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Zákon č. 311/2001 Z.</w:t>
      </w:r>
      <w:r w:rsidR="00AC24EB">
        <w:rPr>
          <w:rFonts w:ascii="Calibri" w:hAnsi="Calibri" w:cs="Arial"/>
          <w:b/>
          <w:bCs/>
          <w:sz w:val="24"/>
          <w:szCs w:val="24"/>
        </w:rPr>
        <w:t xml:space="preserve"> </w:t>
      </w:r>
      <w:r w:rsidRPr="00D00CC8">
        <w:rPr>
          <w:rFonts w:ascii="Calibri" w:hAnsi="Calibri" w:cs="Arial"/>
          <w:b/>
          <w:bCs/>
          <w:sz w:val="24"/>
          <w:szCs w:val="24"/>
        </w:rPr>
        <w:t xml:space="preserve">z.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353CD" w:rsidRDefault="00787911">
      <w:pPr>
        <w:widowControl w:val="0"/>
        <w:autoSpaceDE w:val="0"/>
        <w:autoSpaceDN w:val="0"/>
        <w:adjustRightInd w:val="0"/>
        <w:spacing w:after="0" w:line="240" w:lineRule="auto"/>
        <w:jc w:val="center"/>
        <w:rPr>
          <w:rFonts w:ascii="Calibri" w:hAnsi="Calibri" w:cs="Arial"/>
          <w:b/>
          <w:bCs/>
          <w:color w:val="FF0000"/>
          <w:sz w:val="36"/>
          <w:szCs w:val="36"/>
        </w:rPr>
      </w:pPr>
      <w:r w:rsidRPr="00D353CD">
        <w:rPr>
          <w:rFonts w:ascii="Calibri" w:hAnsi="Calibri" w:cs="Arial"/>
          <w:b/>
          <w:bCs/>
          <w:color w:val="FF0000"/>
          <w:sz w:val="36"/>
          <w:szCs w:val="36"/>
        </w:rPr>
        <w:t xml:space="preserve">ZÁKONNÍK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rsidP="00AC24EB">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Posledná zmena vykonaná zákonom </w:t>
      </w:r>
      <w:hyperlink r:id="rId7" w:history="1">
        <w:r w:rsidRPr="00D00CC8">
          <w:rPr>
            <w:rFonts w:ascii="Calibri" w:hAnsi="Calibri" w:cs="Arial"/>
            <w:sz w:val="24"/>
            <w:szCs w:val="24"/>
          </w:rPr>
          <w:t>14/2015 Z.</w:t>
        </w:r>
        <w:r w:rsidR="00AC24EB">
          <w:rPr>
            <w:rFonts w:ascii="Calibri" w:hAnsi="Calibri" w:cs="Arial"/>
            <w:sz w:val="24"/>
            <w:szCs w:val="24"/>
          </w:rPr>
          <w:t xml:space="preserve"> </w:t>
        </w:r>
        <w:r w:rsidRPr="00D00CC8">
          <w:rPr>
            <w:rFonts w:ascii="Calibri" w:hAnsi="Calibri" w:cs="Arial"/>
            <w:sz w:val="24"/>
            <w:szCs w:val="24"/>
          </w:rPr>
          <w:t>z.</w:t>
        </w:r>
      </w:hyperlink>
      <w:r w:rsidRPr="00D00CC8">
        <w:rPr>
          <w:rFonts w:ascii="Calibri" w:hAnsi="Calibri" w:cs="Arial"/>
          <w:sz w:val="24"/>
          <w:szCs w:val="24"/>
        </w:rPr>
        <w:t xml:space="preserve"> účinným od 1.</w:t>
      </w:r>
      <w:r w:rsidR="00AC24EB">
        <w:rPr>
          <w:rFonts w:ascii="Calibri" w:hAnsi="Calibri" w:cs="Arial"/>
          <w:sz w:val="24"/>
          <w:szCs w:val="24"/>
        </w:rPr>
        <w:t xml:space="preserve"> </w:t>
      </w:r>
      <w:r w:rsidRPr="00D00CC8">
        <w:rPr>
          <w:rFonts w:ascii="Calibri" w:hAnsi="Calibri" w:cs="Arial"/>
          <w:sz w:val="24"/>
          <w:szCs w:val="24"/>
        </w:rPr>
        <w:t>3.</w:t>
      </w:r>
      <w:r w:rsidR="00AC24EB">
        <w:rPr>
          <w:rFonts w:ascii="Calibri" w:hAnsi="Calibri" w:cs="Arial"/>
          <w:sz w:val="24"/>
          <w:szCs w:val="24"/>
        </w:rPr>
        <w:t xml:space="preserve"> </w:t>
      </w:r>
      <w:r w:rsidRPr="00D00CC8">
        <w:rPr>
          <w:rFonts w:ascii="Calibri" w:hAnsi="Calibri" w:cs="Arial"/>
          <w:sz w:val="24"/>
          <w:szCs w:val="24"/>
        </w:rPr>
        <w:t>2015</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ZÁKLADNÉ ZÁSADY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Čl.1</w:t>
      </w:r>
    </w:p>
    <w:p w:rsidR="00787911" w:rsidRPr="00D00CC8" w:rsidRDefault="00787911" w:rsidP="00AC24EB">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Čl.2</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Pracovnoprávne vzťahy podľa tohto zákona môžu vznikať len so súhlasom fyzickej osoby a zamestnávateľa. Zamestnávateľ má právo na slobodný výber zamestnancov v potrebnom počte a štruktúre a určovať podmienky a spôsob uplatnenia tohto práva, ak tento zákon, osobitný predpis alebo medzinárodná zmluva, ktorou je Slovenská republika viazaná, neustanovuje inak. Výkon práv a povinností vyplývajúcich z pracovnoprávnych vzťahov musí byť v súlade s dobrými mravmi; nikto nesmie tieto práva a povinnosti zneužívať na škodu druhého účastníka pracovnoprávneho vzťahu alebo spoluzamestnancov.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Čl.3</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Zamestnanci majú právo na mzdu za vykonanú prácu, na zaistenie bezpečnosti a ochrany zdravia pri práci, na odpočinok a zotavenie po práci. Zamestnávatelia sú povinní poskytovať zamestnancom mzdu a utvárať pracovné podmienky, ktoré zamestnancom </w:t>
      </w:r>
      <w:r w:rsidRPr="00D00CC8">
        <w:rPr>
          <w:rFonts w:ascii="Calibri" w:hAnsi="Calibri" w:cs="Arial"/>
          <w:sz w:val="24"/>
          <w:szCs w:val="24"/>
        </w:rPr>
        <w:lastRenderedPageBreak/>
        <w:t xml:space="preserve">umožňujú čo najlepší výkon práce podľa ich schopností a vedomostí, rozvoj tvorivej iniciatívy a prehlbovanie kvalifikácie.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Čl.4</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Čl.5</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Zamestnanci a zamestnávatelia sú povinní riadne plniť svoje povinnosti vyplývajúce z pracovnoprávnych vzťahov.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Čl.6</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Čl.7</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Mladiství majú právo na prípravu na povolanie a zabezpečenie pracovných podmienok umožňujúcich rozvoj ich telesných a duševných schopností.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Čl.8</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Čl.9</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Čl.10</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Zamestnanci a zamestnávatelia majú právo na kolektívne vyjednávanie; v prípade rozporu ich záujmov zamestnanci majú právo na štrajk a zamestnávatelia majú právo na výluku. Odborové orgány sa zúčastňujú na pracovnoprávnych vzťahoch vrátane kolektívneho vyjednávania. Zamestnanecká rada alebo zamestnanecký dôverník sa zúčastňujú na pracovnoprávnych vzťahoch za podmienok ustanovených zákonom. Zamestnávateľ je povinný umožniť odborovému orgánu, zamestnaneckej rade alebo zamestnaneckému dôverníkovi pôsobiť na pracoviskách.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Čl.11</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Zamestnávateľ môže o zamestnancovi zhromažďovať len osobné údaje súvisiace s kvalifikáciou a profesionálnymi skúsenosťami zamestnanca a údaje, ktoré môžu byť významné z hľadiska práce, ktorú zamestnanec má vykonávať, vykonáva alebo vykonával.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PRVÁ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VŠEOBECNÉ USTANOVENIA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Pôsobnosť Zákonníka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Tento zákon upravuje individuálne pracovnoprávne vzťahy v súvislosti s výkonom závislej práce fyzických osôb pre právnické osoby alebo fyzické osoby a kolektívne pracovnoprávne vzťahy.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Závislá práca je práca vykonávaná vo vzťahu nadriadenosti zamestnávateľa a podriadenosti zamestnanca, osobne zamestnancom pre zamestnávateľa, podľa pokynov zamestnávateľa, v jeho mene, v pracovnom čase určenom zamestnávateľom.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Závislá práca môže byť vykonávaná výlučne v pracovnom pomere, v obdobnom pracovnom vzťahu alebo výnimočne za podmienok ustanovených v tomto zákone aj v inom pracovnoprávnom vzťahu. Závislá práca nemôže byť vykonávaná v zmluvnom občianskoprávnom vzťahu alebo v zmluvnom obchodnoprávnom vzťahu podľa osobitných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tento zákon v prvej časti neustanovuje inak, vzťahujú sa na právne vzťahy podľa </w:t>
      </w:r>
      <w:hyperlink r:id="rId8" w:history="1">
        <w:r w:rsidRPr="00D00CC8">
          <w:rPr>
            <w:rFonts w:ascii="Calibri" w:hAnsi="Calibri" w:cs="Arial"/>
            <w:sz w:val="24"/>
            <w:szCs w:val="24"/>
          </w:rPr>
          <w:t>odseku 1</w:t>
        </w:r>
      </w:hyperlink>
      <w:r w:rsidRPr="00D00CC8">
        <w:rPr>
          <w:rFonts w:ascii="Calibri" w:hAnsi="Calibri" w:cs="Arial"/>
          <w:sz w:val="24"/>
          <w:szCs w:val="24"/>
        </w:rPr>
        <w:t xml:space="preserve"> všeobecné ustanovenia </w:t>
      </w:r>
      <w:hyperlink r:id="rId9" w:history="1">
        <w:r w:rsidRPr="00D00CC8">
          <w:rPr>
            <w:rFonts w:ascii="Calibri" w:hAnsi="Calibri" w:cs="Arial"/>
            <w:sz w:val="24"/>
            <w:szCs w:val="24"/>
          </w:rPr>
          <w:t>Občianskeho zákonníka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(5) Pracovnoprávne vzťahy vznikajú najskôr od uzatvorenia pracovnej zmluvy alebo dohody o práci vykonávanej mimo pracovného pomeru, ak tento zákon alebo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V pracovnoprávnych vzťahoch možno upraviť podmienky zamestnania a pracovné podmienky zamestnanca výhodnejšie ako to upravuje tento zákon alebo iný pracovnoprávny predpis, ak to tento zákon alebo iný pracovnoprávny predpis výslovne nezakazuje alebo ak z povahy ich ustanovení nevyplýva, že sa od nich nemožno odchýliť.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právne vzťahy pri výkone štátnej služby sa vzťahuje tento zákon, len ak to ustanovuje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právne vzťahy vyplývajúce z výkonu verejnej funkcie sa vzťahuje tento zákon, ak to výslovne ustanovuje alebo ak to ustanovuje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Pracovnoprávne vzťahy zamestnancov pri výkone práce vo verejnom záujme sa spravujú týmto zákonom,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zamestnancov, ktorí sú divadelnými umelcami alebo hudobnými umelcami, členov posádok lodí plávajúcich pod štátnou vlajkou Slovenskej republiky, zamestnancov súkromných bezpečnostných služieb a profesionálnych športovcov sa spravujú týmto zákonom,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Pracovnoprávne vzťahy zamestnancov pracujúcich pri výrobe a spracovaní traskavín, traskavých zloží, čierneho prachu, munície, výbušnín, výbušných predmetov a výbušných pyrotechnických zloží sa spravujú týmto zákonom,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Pracovnoprávne vzťahy medzi družstvom a jeho členmi sa spravujú týmto zákonom, </w:t>
      </w:r>
      <w:r w:rsidRPr="00D00CC8">
        <w:rPr>
          <w:rFonts w:ascii="Calibri" w:hAnsi="Calibri" w:cs="Arial"/>
          <w:sz w:val="24"/>
          <w:szCs w:val="24"/>
        </w:rPr>
        <w:lastRenderedPageBreak/>
        <w:t xml:space="preserve">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Pracovnoprávne vzťahy zamestnancov, ktorých zamestnávatelia vysielajú na výkon prác z územia členského štátu Európskej únie na územie Slovenskej republiky, sa spravujú týmto zákonom, osobitnými predpismi alebo príslušnou kolektívnou zmluvou, ktoré upravujú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dĺžku pracovného času a odpočinok,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dĺžku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minimálnu mzdu, minimálne mzdové nároky a mzdové zvýhodnenie za prácu nadčas,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bezpečnosť a ochranu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pracovné podmienky žien, mladistvých a zamestnancov starajúcich sa o dieťa mladšie ako tri roky,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rovnaké zaobchádzanie s mužmi a so ženami a zákaz diskriminácie,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pracovné podmienky pri zamestnávaní agentúrou dočasného zamestnávania.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Ustanovenie </w:t>
      </w:r>
      <w:hyperlink r:id="rId10" w:history="1">
        <w:r w:rsidRPr="00D00CC8">
          <w:rPr>
            <w:rFonts w:ascii="Calibri" w:hAnsi="Calibri" w:cs="Arial"/>
            <w:sz w:val="24"/>
            <w:szCs w:val="24"/>
          </w:rPr>
          <w:t>odseku 2</w:t>
        </w:r>
      </w:hyperlink>
      <w:r w:rsidRPr="00D00CC8">
        <w:rPr>
          <w:rFonts w:ascii="Calibri" w:hAnsi="Calibri" w:cs="Arial"/>
          <w:sz w:val="24"/>
          <w:szCs w:val="24"/>
        </w:rPr>
        <w:t xml:space="preserve"> nebráni uplatňovaniu zásad a podmienok zamestnávania výhodnejších pre zamestnancov. Výhodnosť sa posudzuje pri každom pracovnoprávnom nároku samostatne.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Vyslaným zamestnancom je zamestnanec, ktorý počas určitej doby vykonáva prácu na území iného členského štátu, ako je štát, v ktorom bežne pracuje.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Ustanovenia </w:t>
      </w:r>
      <w:hyperlink r:id="rId11" w:history="1">
        <w:r w:rsidRPr="00D00CC8">
          <w:rPr>
            <w:rFonts w:ascii="Calibri" w:hAnsi="Calibri" w:cs="Arial"/>
            <w:sz w:val="24"/>
            <w:szCs w:val="24"/>
          </w:rPr>
          <w:t>odseku 2 písm. b)</w:t>
        </w:r>
      </w:hyperlink>
      <w:r w:rsidRPr="00D00CC8">
        <w:rPr>
          <w:rFonts w:ascii="Calibri" w:hAnsi="Calibri" w:cs="Arial"/>
          <w:sz w:val="24"/>
          <w:szCs w:val="24"/>
        </w:rPr>
        <w:t xml:space="preserve"> a </w:t>
      </w:r>
      <w:hyperlink r:id="rId12" w:history="1">
        <w:r w:rsidRPr="00D00CC8">
          <w:rPr>
            <w:rFonts w:ascii="Calibri" w:hAnsi="Calibri" w:cs="Arial"/>
            <w:sz w:val="24"/>
            <w:szCs w:val="24"/>
          </w:rPr>
          <w:t>c)</w:t>
        </w:r>
      </w:hyperlink>
      <w:r w:rsidRPr="00D00CC8">
        <w:rPr>
          <w:rFonts w:ascii="Calibri" w:hAnsi="Calibri" w:cs="Arial"/>
          <w:sz w:val="24"/>
          <w:szCs w:val="24"/>
        </w:rPr>
        <w:t xml:space="preserve">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hĺbenie (výkopy),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b) zemné práce (premiestňovanie zeminy),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vlastné stavebné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montáž a demontáž prefabrikovaných dielcov,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interiérové alebo inštalačné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úpravy,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renovačné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opravy,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i) rozoberanie (demontáž),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j) demolačné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k) údržba,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l) maliarske a čistiace práce v rámci údržby,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m) rekonštrukcie.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Ak je zamestnanec vyslaný podľa </w:t>
      </w:r>
      <w:hyperlink r:id="rId13" w:history="1">
        <w:r w:rsidRPr="00D00CC8">
          <w:rPr>
            <w:rFonts w:ascii="Calibri" w:hAnsi="Calibri" w:cs="Arial"/>
            <w:sz w:val="24"/>
            <w:szCs w:val="24"/>
          </w:rPr>
          <w:t>§ 58</w:t>
        </w:r>
      </w:hyperlink>
      <w:r w:rsidRPr="00D00CC8">
        <w:rPr>
          <w:rFonts w:ascii="Calibri" w:hAnsi="Calibri" w:cs="Arial"/>
          <w:sz w:val="24"/>
          <w:szCs w:val="24"/>
        </w:rPr>
        <w:t xml:space="preserve"> do členského štátu Európskej únie, pracovné podmienky a podmienky zamestnávania sa spravujú právom štátu, na ktorého území prácu vykonáva.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Podmienky, za ktorých môže byť prijatý do pracovnoprávneho vzťahu cudzinec alebo osoba bez štátnej príslušnosti, ustanovuje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AC24EB" w:rsidRDefault="00787911" w:rsidP="00AC24EB">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Zamestnávateľ</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právnická osoba alebo fyzická osoba, ktorá zamestnáva aspoň jednu fyzickú osobu v pracovnoprávnom vzťahu, a ak to ustanovuje osobitný predpis, aj v obdobných pracovných vzťahoch.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So zamestnancom, ktorý je aj štatutárnym orgánom alebo členom štatutárneho orgánu, dohodne podmienky podľa </w:t>
      </w:r>
      <w:hyperlink r:id="rId14" w:history="1">
        <w:r w:rsidRPr="00D00CC8">
          <w:rPr>
            <w:rFonts w:ascii="Calibri" w:hAnsi="Calibri" w:cs="Arial"/>
            <w:sz w:val="24"/>
            <w:szCs w:val="24"/>
          </w:rPr>
          <w:t>§ 43 ods. 1</w:t>
        </w:r>
      </w:hyperlink>
      <w:r w:rsidRPr="00D00CC8">
        <w:rPr>
          <w:rFonts w:ascii="Calibri" w:hAnsi="Calibri" w:cs="Arial"/>
          <w:sz w:val="24"/>
          <w:szCs w:val="24"/>
        </w:rPr>
        <w:t xml:space="preserve"> v pracovnej zmluve orgán alebo právnická osoba, ktorá ho ako štatutárny orgán ustanovila.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zrušený od 1.9.2007.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Spôsobilosť fyzickej osoby mať práva a povinnosti v pracovnoprávnych vzťahoch ako zamestnávateľ vzniká narodením. Túto spôsobilosť má aj počaté dieťa, ak sa narodí živé.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Spôsobilosť fyzickej osoby vlastnými právnymi úkonmi nadobúdať práva a brať na seba povinnosti v pracovnoprávnych vzťahoch ako zamestnávateľ vzniká plnoletosťou; dovtedy za ňu koná zákonný zástupca.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 pracovnoprávnych vzťahoch robí právne úkony za zamestnávateľa, ktorý je právnická osoba, štatutárny orgán alebo člen štatutárneho orgánu; zamestnávateľ, ktorý je fyzická osoba, koná osobne. Namiesto nich môžu robiť právne úkony aj nimi poverení zamestnanci. Iní zamestnanci zamestnávateľa, najmä vedúci jeho organizačných útvarov, sú oprávnení ako orgány zamestnávateľa robiť v mene zamestnávateľa právne úkony vyplývajúce z ich funkcií určených organizačnými predpismi.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písomne poveriť ďalších svojich zamestnancov, aby robili určité právne úkony v pracovnoprávnych vzťahoch v jeho mene. V písomnom poverení musí byť uvedený rozsah oprávnenia povereného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Právne úkony štatutárnych orgánov alebo členov štatutárnych orgánov a poverených zamestnancov ( </w:t>
      </w:r>
      <w:hyperlink r:id="rId15" w:history="1">
        <w:r w:rsidRPr="00D00CC8">
          <w:rPr>
            <w:rFonts w:ascii="Calibri" w:hAnsi="Calibri" w:cs="Arial"/>
            <w:sz w:val="24"/>
            <w:szCs w:val="24"/>
          </w:rPr>
          <w:t>§ 9 ods. 1</w:t>
        </w:r>
      </w:hyperlink>
      <w:r w:rsidRPr="00D00CC8">
        <w:rPr>
          <w:rFonts w:ascii="Calibri" w:hAnsi="Calibri" w:cs="Arial"/>
          <w:sz w:val="24"/>
          <w:szCs w:val="24"/>
        </w:rPr>
        <w:t xml:space="preserve"> a </w:t>
      </w:r>
      <w:hyperlink r:id="rId16" w:history="1">
        <w:r w:rsidRPr="00D00CC8">
          <w:rPr>
            <w:rFonts w:ascii="Calibri" w:hAnsi="Calibri" w:cs="Arial"/>
            <w:sz w:val="24"/>
            <w:szCs w:val="24"/>
          </w:rPr>
          <w:t>2)</w:t>
        </w:r>
      </w:hyperlink>
      <w:r w:rsidRPr="00D00CC8">
        <w:rPr>
          <w:rFonts w:ascii="Calibri" w:hAnsi="Calibri" w:cs="Arial"/>
          <w:sz w:val="24"/>
          <w:szCs w:val="24"/>
        </w:rPr>
        <w:t xml:space="preserve"> zaväzujú zamestnávateľa, ktorý na základe týchto úkonov nadobúda práva a povinnosti.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štatutárny orgán alebo člen štatutárneho orgánu alebo poverený zamestnanec prekročil právnym úkonom v pracovnoprávnych vzťahoch svoje oprávnenie, nezaväzujú tieto úkony zamestnávateľa, ak zamestnanec vedel alebo musel vedieť, že tento štatutárny orgán alebo člen štatutárneho orgánu alebo poverený zamestnanec svoje oprávnenie prekročil. To isté platí, ak právny úkon urobil zamestnanec zamestnávateľa, ktorý na to nebol oprávnený </w:t>
      </w:r>
      <w:r w:rsidRPr="00D00CC8">
        <w:rPr>
          <w:rFonts w:ascii="Calibri" w:hAnsi="Calibri" w:cs="Arial"/>
          <w:sz w:val="24"/>
          <w:szCs w:val="24"/>
        </w:rPr>
        <w:lastRenderedPageBreak/>
        <w:t xml:space="preserve">zo svojej funkcie, ani tým nebol poverený.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Zamestnanec</w:t>
      </w:r>
    </w:p>
    <w:p w:rsidR="00787911" w:rsidRPr="00D00CC8" w:rsidRDefault="00787911" w:rsidP="00AC24EB">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je fyzická osoba, ktorá v pracovnoprávnych vzťahoch, a ak to ustanovuje osobitný predpis, aj v obdobných pracovných vzťahoch vykonáva pre zamestnávateľa závislú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Zamestnanec môže uzatvoriť dohodu o hmotnej zodpovednosti najskôr v deň, keď dovŕši 18 rokov veku.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účinkovaní alebo spoluúčinkovaní na kultúrnych predstaveniach a umeleckých predstaveniach,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športových podujatiach,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reklamných činnostiach.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Výkon ľahkých prác uvedených v </w:t>
      </w:r>
      <w:hyperlink r:id="rId17" w:history="1">
        <w:r w:rsidRPr="00D00CC8">
          <w:rPr>
            <w:rFonts w:ascii="Calibri" w:hAnsi="Calibri" w:cs="Arial"/>
            <w:sz w:val="24"/>
            <w:szCs w:val="24"/>
          </w:rPr>
          <w:t>odseku 4</w:t>
        </w:r>
      </w:hyperlink>
      <w:r w:rsidRPr="00D00CC8">
        <w:rPr>
          <w:rFonts w:ascii="Calibri" w:hAnsi="Calibri" w:cs="Arial"/>
          <w:sz w:val="24"/>
          <w:szCs w:val="24"/>
        </w:rPr>
        <w:t xml:space="preserve"> povoľuje na žiadosť zamestnávateľa príslušný inšpektorát práce po dohode s príslušným orgánom štátnej správy na úseku verejného zdravotníctva (ďalej len "orgán verejného zdravotníctva"). V povolení sa určí počet hodín a podmienky, za ktorých sa ľahké práce môžu vykonávať. Príslušný inšpektorát práce odoberie povolenie, ak podmienky povolenia nie sú dodržiavané.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11a </w:t>
      </w:r>
    </w:p>
    <w:p w:rsidR="00AC24EB" w:rsidRPr="00D00CC8" w:rsidRDefault="00AC24EB">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Zástupcovia zamestnancov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V družstve, kde je súčasťou členstva aj pracovnoprávny vzťah člena k družstvu, je na účely tohto zákona zástupcom zamestnancov osobitný orgán družstva volený členskou schôdzou.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sa podľa tohto zákona vyžaduje súhlas zástupcov zamestnancov alebo dohoda s nimi, zamestnávateľ, u ktorého nepôsobia zástupcovia zamestnancov, môže konať samostatne; to neplatí, ak tento zákon ustanovuje, že dohodu so zástupcami zamestnancov nemožno nahradiť rozhodnutím zamestnávateľa. Ak tento zákon ustanovuje, že dohodu so zástupcami zamestnancov nemožno nahradiť rozhodnutím zamestnávateľa, túto dohodu nemožno nahradiť ani dohodou so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sa podľa tohto zákona vyžaduje prerokovanie so zástupcami zamestnancov, zamestnávateľ, u ktorého nepôsobia zástupcovia zamestnancov, môže konať samostatne.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 </w:t>
      </w:r>
      <w:hyperlink r:id="rId18" w:history="1">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AC24EB">
        <w:rPr>
          <w:rFonts w:ascii="Calibri" w:hAnsi="Calibri" w:cs="Arial"/>
          <w:b/>
          <w:bCs/>
          <w:sz w:val="24"/>
          <w:szCs w:val="24"/>
        </w:rPr>
        <w:t xml:space="preserve"> </w:t>
      </w:r>
      <w:r w:rsidRPr="00D00CC8">
        <w:rPr>
          <w:rFonts w:ascii="Calibri" w:hAnsi="Calibri" w:cs="Arial"/>
          <w:b/>
          <w:bCs/>
          <w:sz w:val="24"/>
          <w:szCs w:val="24"/>
        </w:rPr>
        <w:t>7.</w:t>
      </w:r>
      <w:r w:rsidR="00AC24EB">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nesmie bez vážnych dôvodov spočívajúcich v osobitnej povahe činností zamestnávateľa narúšať súkromie zamestnanca na pracovisku a v spoločných priestoroch zamestnávateľa tým, že ho monitoruje, vykonáva záznam telefonických hovorov </w:t>
      </w:r>
      <w:r w:rsidRPr="00D00CC8">
        <w:rPr>
          <w:rFonts w:ascii="Calibri" w:hAnsi="Calibri" w:cs="Arial"/>
          <w:sz w:val="24"/>
          <w:szCs w:val="24"/>
        </w:rPr>
        <w:lastRenderedPageBreak/>
        <w:t xml:space="preserve">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Zamestnanec má právo podať zamestnávateľovi sťažnosť v súvislosti s porušením zásady rovnakého zaobchádzania podľa </w:t>
      </w:r>
      <w:hyperlink r:id="rId19" w:history="1">
        <w:r w:rsidRPr="00D00CC8">
          <w:rPr>
            <w:rFonts w:ascii="Calibri" w:hAnsi="Calibri" w:cs="Arial"/>
            <w:sz w:val="24"/>
            <w:szCs w:val="24"/>
          </w:rPr>
          <w:t>odsekov 1</w:t>
        </w:r>
      </w:hyperlink>
      <w:r w:rsidRPr="00D00CC8">
        <w:rPr>
          <w:rFonts w:ascii="Calibri" w:hAnsi="Calibri" w:cs="Arial"/>
          <w:sz w:val="24"/>
          <w:szCs w:val="24"/>
        </w:rPr>
        <w:t xml:space="preserve"> a </w:t>
      </w:r>
      <w:hyperlink r:id="rId20" w:history="1">
        <w:r w:rsidRPr="00D00CC8">
          <w:rPr>
            <w:rFonts w:ascii="Calibri" w:hAnsi="Calibri" w:cs="Arial"/>
            <w:sz w:val="24"/>
            <w:szCs w:val="24"/>
          </w:rPr>
          <w:t>2</w:t>
        </w:r>
      </w:hyperlink>
      <w:r w:rsidRPr="00D00CC8">
        <w:rPr>
          <w:rFonts w:ascii="Calibri" w:hAnsi="Calibri" w:cs="Arial"/>
          <w:sz w:val="24"/>
          <w:szCs w:val="24"/>
        </w:rPr>
        <w:t xml:space="preserve"> a nedodržaním podmienok podľa </w:t>
      </w:r>
      <w:hyperlink r:id="rId21" w:history="1">
        <w:r w:rsidRPr="00D00CC8">
          <w:rPr>
            <w:rFonts w:ascii="Calibri" w:hAnsi="Calibri" w:cs="Arial"/>
            <w:sz w:val="24"/>
            <w:szCs w:val="24"/>
          </w:rPr>
          <w:t>odsekov 3</w:t>
        </w:r>
      </w:hyperlink>
      <w:r w:rsidRPr="00D00CC8">
        <w:rPr>
          <w:rFonts w:ascii="Calibri" w:hAnsi="Calibri" w:cs="Arial"/>
          <w:sz w:val="24"/>
          <w:szCs w:val="24"/>
        </w:rPr>
        <w:t xml:space="preserve"> a </w:t>
      </w:r>
      <w:hyperlink r:id="rId22" w:history="1">
        <w:r w:rsidRPr="00D00CC8">
          <w:rPr>
            <w:rFonts w:ascii="Calibri" w:hAnsi="Calibri" w:cs="Arial"/>
            <w:sz w:val="24"/>
            <w:szCs w:val="24"/>
          </w:rPr>
          <w:t>4</w:t>
        </w:r>
      </w:hyperlink>
      <w:r w:rsidRPr="00D00CC8">
        <w:rPr>
          <w:rFonts w:ascii="Calibri" w:hAnsi="Calibri" w:cs="Arial"/>
          <w:sz w:val="24"/>
          <w:szCs w:val="24"/>
        </w:rPr>
        <w:t xml:space="preserve">; zamestnávateľ je povinný na sťažnosť zamestnanca bez zbytočného odkladu odpovedať, vykonať nápravu, upustiť od takého konania a odstrániť jeho následky.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Zamestnanec, ktorý sa domnieva, že jeho práva alebo právom chránené záujmy boli dotknuté nedodržaním zásady rovnakého zaobchádzania alebo nedodržaním podmienok podľa </w:t>
      </w:r>
      <w:hyperlink r:id="rId23" w:history="1">
        <w:r w:rsidRPr="00D00CC8">
          <w:rPr>
            <w:rFonts w:ascii="Calibri" w:hAnsi="Calibri" w:cs="Arial"/>
            <w:sz w:val="24"/>
            <w:szCs w:val="24"/>
          </w:rPr>
          <w:t>odseku 3</w:t>
        </w:r>
      </w:hyperlink>
      <w:r w:rsidRPr="00D00CC8">
        <w:rPr>
          <w:rFonts w:ascii="Calibri" w:hAnsi="Calibri" w:cs="Arial"/>
          <w:sz w:val="24"/>
          <w:szCs w:val="24"/>
        </w:rPr>
        <w:t xml:space="preserve">, môže sa obrátiť na súd a domáhať sa právnej ochrany ustanovenej osobitným zákonom o rovnakom zaobchádzaní v niektorých oblastiach a o ochrane pred diskrimináciou a o zmene a doplnení niektorých zákonov (antidiskriminačný zákon).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Zamestnanec, ktorý sa domnieva, že jeho súkromie na pracovisku alebo v spoločných priestoroch bolo narušené nedodržaním podmienok podľa </w:t>
      </w:r>
      <w:hyperlink r:id="rId24" w:history="1">
        <w:r w:rsidRPr="00D00CC8">
          <w:rPr>
            <w:rFonts w:ascii="Calibri" w:hAnsi="Calibri" w:cs="Arial"/>
            <w:sz w:val="24"/>
            <w:szCs w:val="24"/>
          </w:rPr>
          <w:t>odseku 4</w:t>
        </w:r>
      </w:hyperlink>
      <w:r w:rsidRPr="00D00CC8">
        <w:rPr>
          <w:rFonts w:ascii="Calibri" w:hAnsi="Calibri" w:cs="Arial"/>
          <w:sz w:val="24"/>
          <w:szCs w:val="24"/>
        </w:rPr>
        <w:t xml:space="preserve">, môže sa obrátiť na súd a domáhať sa právnej ochrany.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AC24EB"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 </w:t>
      </w:r>
    </w:p>
    <w:p w:rsidR="00AC24EB" w:rsidRDefault="00AC24EB">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Riešenie sporov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Spory medzi zamestnancom a zamestnávateľom o nároky z pracovnoprávnych vzťahov prejednávajú a rozhodujú súdy.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Právne úkony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Prejav vôle treba vykladať tak, ako to so zreteľom na okolnosti, za ktorých sa urobil, zodpovedá dobrým mravom.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právne úkony, pri ktorých sa vyžaduje písomná forma, je potrebná u tých, ktorí nemôžu písať alebo čítať, notárska zápisnica alebo zápisnica potvrdená dvoma súčasne prítomnými zamestnancami zamestnávateľa o tom, že právny úkon zodpovedá prejavenej vôli.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Notárska zápisnica alebo zápisnica potvrdená dvoma súčasne prítomnými zamestnancami zamestnávateľa sa nevyžaduje, ak má ten, kto nemôže čítať alebo písať, schopnosť oboznámiť sa s obsahom právneho úkonu pomocou prístrojov alebo špeciálnych </w:t>
      </w:r>
      <w:r w:rsidRPr="00D00CC8">
        <w:rPr>
          <w:rFonts w:ascii="Calibri" w:hAnsi="Calibri" w:cs="Arial"/>
          <w:sz w:val="24"/>
          <w:szCs w:val="24"/>
        </w:rPr>
        <w:lastRenderedPageBreak/>
        <w:t xml:space="preserve">pomôcok a je schopný zápisnicu vlastnoručne podpísať.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AC24EB"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 </w:t>
      </w:r>
    </w:p>
    <w:p w:rsidR="00AC24EB" w:rsidRDefault="00AC24EB">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Neplatnosť právneho úkonu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Právny úkon, ktorým sa zamestnanec vopred vzdáva svojich práv, je neplatný.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Právny úkon, na ktorý neudelil predpísaný súhlas príslušný orgán alebo zákonný zástupca alebo na ktorý neudelili predpísaný súhlas zástupcovia zamestnancov, právny úkon, ktorý nebol vopred prerokovaný so zástupcami zamestnancov, alebo právny úkon, ktorý sa neurobil formou predpísanou týmto zákonom, je neplatný, len ak to výslovne ustanovuje tento zákon alebo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Neplatnosť právneho úkonu nemôže byť zamestnancovi na ujmu, ak neplatnosť nespôsobil sám. Ak vznikne zamestnancovi následkom neplatného právneho úkonu škoda, je zamestnávateľ povinný ju nahradiť.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Zmluva</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Zmluva podľa tohto zákona alebo iných pracovnoprávnych predpisov je uzatvorená, len čo sa účastníci dohodli na jej obsahu.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Účastník, ktorý konal v omyle, ktorý druhému účastníkovi musel byť známy, má právo od zmluvy odstúpiť, ak sa omyl týka takej okolnosti, že by bez neho k zmluve nedošlo.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má právo odstúpiť od pracovnej zmluvy,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zamestnanec nenastúpi do práce v dohodnutý deň nástupu do práce bez toho, aby mu v tom bránila prekážka v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zamestnanec do troch pracovných dní neupovedomí zamestnávateľa o prekážke v práci, ktorá mu bráni nastúpiť do práce v dohodnutý deň nástupu do práce, alebo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zamestnanec bol po uzatvorení pracovnej zmluvy právoplatne odsúdený za úmyselný trestný čin.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Odstúpiť od pracovnej zmluvy podľa </w:t>
      </w:r>
      <w:hyperlink r:id="rId25" w:history="1">
        <w:r w:rsidRPr="00D00CC8">
          <w:rPr>
            <w:rFonts w:ascii="Calibri" w:hAnsi="Calibri" w:cs="Arial"/>
            <w:sz w:val="24"/>
            <w:szCs w:val="24"/>
          </w:rPr>
          <w:t>odseku 2</w:t>
        </w:r>
      </w:hyperlink>
      <w:r w:rsidRPr="00D00CC8">
        <w:rPr>
          <w:rFonts w:ascii="Calibri" w:hAnsi="Calibri" w:cs="Arial"/>
          <w:sz w:val="24"/>
          <w:szCs w:val="24"/>
        </w:rPr>
        <w:t xml:space="preserve"> možno najneskôr do začatia výkonu práce zamestnancom. Odstúpenie od pracovnej zmluvy musí byť písomné, inak je neplatné.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lastRenderedPageBreak/>
        <w:t xml:space="preserve">§ 20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Zabezpečenie práv a povinností z pracovnoprávnych vzťahov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Práva a povinnosti z pracovnoprávnych vzťahov možno zabezpečiť dohodou o zrážkach zo mzdy, ručením alebo zriadením záložného práva.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Uspokojenie nároku zamestnávateľa možno zabezpečiť dohodou medzi ním a zamestnancom o zrážkach zo mzdy. Dohoda sa musí uzatvoriť písomne,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vznikne podľa tohto zákona alebo podľa iného pracovnoprávneho predpisu povinnosť zamestnanca zaplatiť pohľadávku zamestnávateľovi alebo ak vznikne povinnosť zamestnávateľa zaplatiť pohľadávku zamestnancovi, môže sa iná fyzická osoba alebo právnická osoba zaručiť písomným vyhlásením, že túto pohľadávku uspokojí, ak tak neurobí sám dlžník.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Nárok na náhradu škody na zverených hodnotách, ktoré je zamestnanec povinný vyúčtovať, a nárok na náhradu škody, ktorú zamestnanec spôsobil zamestnávateľovi úmyselne, môže zamestnávateľ so zamestnancom zabezpečiť písomnou zmluvou o zriadení záložného práva k nehnuteľnosti, ktorú zamestnanec vlastní.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Nároky zamestnancov z pracovnoprávnych vzťahov pri platobnej neschopnosti zamestnávateľa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sa zamestnávateľ stane platobne neschopným a nemôže uspokojiť nároky zamestnancov z pracovnoprávnych vzťahov, tieto nároky sa uspokoja dávkou garančného poistenia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Informačná povinnosť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predbežný správca konkurznej podstaty alebo správca konkurznej podstaty je povinný písomne informovať zástupcov zamestnancov, a ak u zamestnávateľa nepôsobia zástupcovia zamestnancov, priamo zamestnancov o platobnej neschopnosti do desiatich dní od jej vzniku.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Zamestnanec je povinný zamestnávateľovi, predbežnému správcovi konkurznej podstaty alebo správcovi konkurznej podstaty na ich žiadosť oznámiť všetky informácie potrebné v súvislosti s potvrdením nárokov z pracovnoprávneho vzťahu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Nadpis zrušený od 1.1.2004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1.1.2004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1.1.2004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1.1.2004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1.1.2004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 práv a povinností z pracovnoprávnych vzťahov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zanikne zamestnávateľ, ktorý má právneho nástupcu, prechádzajú práva a povinnosti z pracovnoprávnych vzťahov na tohto nástupcu,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Prevod podľa </w:t>
      </w:r>
      <w:hyperlink r:id="rId26" w:history="1">
        <w:r w:rsidRPr="00D00CC8">
          <w:rPr>
            <w:rFonts w:ascii="Calibri" w:hAnsi="Calibri" w:cs="Arial"/>
            <w:sz w:val="24"/>
            <w:szCs w:val="24"/>
          </w:rPr>
          <w:t>odseku 1</w:t>
        </w:r>
      </w:hyperlink>
      <w:r w:rsidRPr="00D00CC8">
        <w:rPr>
          <w:rFonts w:ascii="Calibri" w:hAnsi="Calibri" w:cs="Arial"/>
          <w:sz w:val="24"/>
          <w:szCs w:val="24"/>
        </w:rPr>
        <w:t xml:space="preserve">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Prevodca je právnická osoba alebo fyzická osoba, ktorá prevodom podľa </w:t>
      </w:r>
      <w:hyperlink r:id="rId27" w:history="1">
        <w:r w:rsidRPr="00D00CC8">
          <w:rPr>
            <w:rFonts w:ascii="Calibri" w:hAnsi="Calibri" w:cs="Arial"/>
            <w:sz w:val="24"/>
            <w:szCs w:val="24"/>
          </w:rPr>
          <w:t>odseku 2</w:t>
        </w:r>
      </w:hyperlink>
      <w:r w:rsidRPr="00D00CC8">
        <w:rPr>
          <w:rFonts w:ascii="Calibri" w:hAnsi="Calibri" w:cs="Arial"/>
          <w:sz w:val="24"/>
          <w:szCs w:val="24"/>
        </w:rPr>
        <w:t xml:space="preserve"> prestáva byť zamestnávateľom.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Preberajúcim zamestnávateľom je právnická osoba alebo fyzická osoba, ktorá prevodom podľa </w:t>
      </w:r>
      <w:hyperlink r:id="rId28" w:history="1">
        <w:r w:rsidRPr="00D00CC8">
          <w:rPr>
            <w:rFonts w:ascii="Calibri" w:hAnsi="Calibri" w:cs="Arial"/>
            <w:sz w:val="24"/>
            <w:szCs w:val="24"/>
          </w:rPr>
          <w:t>odseku 2</w:t>
        </w:r>
      </w:hyperlink>
      <w:r w:rsidRPr="00D00CC8">
        <w:rPr>
          <w:rFonts w:ascii="Calibri" w:hAnsi="Calibri" w:cs="Arial"/>
          <w:sz w:val="24"/>
          <w:szCs w:val="24"/>
        </w:rPr>
        <w:t xml:space="preserve"> pokračuje ako zamestnávateľ voči prevedeným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Práva a povinnosti doterajšieho zamestnávateľa voči zamestnancom, ktorých </w:t>
      </w:r>
      <w:r w:rsidRPr="00D00CC8">
        <w:rPr>
          <w:rFonts w:ascii="Calibri" w:hAnsi="Calibri" w:cs="Arial"/>
          <w:sz w:val="24"/>
          <w:szCs w:val="24"/>
        </w:rPr>
        <w:lastRenderedPageBreak/>
        <w:t xml:space="preserve">pracovnoprávne vzťahy do dňa prevodu zanikli, zostávajú nedotknuté.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zrušený od 1.9.2007.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dátume alebo navrhovanom dátume prechodu,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dôvodoch prechodu,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pracovnoprávnych, ekonomických a sociálnych dôsledkoch prechodu na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plánovaných opatreniach prechodu vzťahujúcich sa na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s cieľom dosiahnuť dohodu najneskôr mesiac pred tým, ako uskutoční opatrenia vzťahujúce sa na zamestnancov, prerokovať tieto opatrenia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Povinnosti ustanovené v </w:t>
      </w:r>
      <w:hyperlink r:id="rId29" w:history="1">
        <w:r w:rsidRPr="00D00CC8">
          <w:rPr>
            <w:rFonts w:ascii="Calibri" w:hAnsi="Calibri" w:cs="Arial"/>
            <w:sz w:val="24"/>
            <w:szCs w:val="24"/>
          </w:rPr>
          <w:t>odsekoch 1</w:t>
        </w:r>
      </w:hyperlink>
      <w:r w:rsidRPr="00D00CC8">
        <w:rPr>
          <w:rFonts w:ascii="Calibri" w:hAnsi="Calibri" w:cs="Arial"/>
          <w:sz w:val="24"/>
          <w:szCs w:val="24"/>
        </w:rPr>
        <w:t xml:space="preserve"> a </w:t>
      </w:r>
      <w:hyperlink r:id="rId30" w:history="1">
        <w:r w:rsidRPr="00D00CC8">
          <w:rPr>
            <w:rFonts w:ascii="Calibri" w:hAnsi="Calibri" w:cs="Arial"/>
            <w:sz w:val="24"/>
            <w:szCs w:val="24"/>
          </w:rPr>
          <w:t>2</w:t>
        </w:r>
      </w:hyperlink>
      <w:r w:rsidRPr="00D00CC8">
        <w:rPr>
          <w:rFonts w:ascii="Calibri" w:hAnsi="Calibri" w:cs="Arial"/>
          <w:sz w:val="24"/>
          <w:szCs w:val="24"/>
        </w:rPr>
        <w:t xml:space="preserve"> sa vzťahujú aj na preberajúceho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29a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sa zamestnancovi prevodom majú zásadne zmeniť pracovné podmienky a zamestnanec s ich zmenou nesúhlasí, pracovný pomer sa považuje za skončený dohodou z dôvodov podľa </w:t>
      </w:r>
      <w:hyperlink r:id="rId31" w:history="1">
        <w:r w:rsidRPr="00D00CC8">
          <w:rPr>
            <w:rFonts w:ascii="Calibri" w:hAnsi="Calibri" w:cs="Arial"/>
            <w:sz w:val="24"/>
            <w:szCs w:val="24"/>
          </w:rPr>
          <w:t>§ 63 ods. 1 písm. b)</w:t>
        </w:r>
      </w:hyperlink>
      <w:r w:rsidRPr="00D00CC8">
        <w:rPr>
          <w:rFonts w:ascii="Calibri" w:hAnsi="Calibri" w:cs="Arial"/>
          <w:sz w:val="24"/>
          <w:szCs w:val="24"/>
        </w:rPr>
        <w:t xml:space="preserve"> ku dňu prevodu. Zamestnávateľ vydá zamestnancovi písomný doklad o skončení pracovného pomeru podľa prvej vety. Zamestnancovi podľa prvej vety patrí odstupné podľa </w:t>
      </w:r>
      <w:hyperlink r:id="rId32" w:history="1">
        <w:r w:rsidRPr="00D00CC8">
          <w:rPr>
            <w:rFonts w:ascii="Calibri" w:hAnsi="Calibri" w:cs="Arial"/>
            <w:sz w:val="24"/>
            <w:szCs w:val="24"/>
          </w:rPr>
          <w:t>§ 76</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Práva a povinnosti z pracovnoprávnych vzťahov prechádzajú smrťou zamestnávateľa, ktorý je fyzickou osobou, na jeho dedičov.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31 </w:t>
      </w:r>
      <w:hyperlink r:id="rId33" w:history="1">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sa predáva zamestnávateľ alebo jeho časť, práva a povinnosti z pracovnoprávnych vzťahov prechádzajú z predávajúceho zamestnávateľa na kupujúceho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 Ak po odstúpení od zmluvy o predaji zamestnávateľa alebo jeho časti nedôjde k prechodu práv a povinností z pracovnoprávnych vzťahov na ďalšieho nadobúdateľa, uspokojenie nárokov z pracovnoprávnych vzťahov zabezpečuje predávajúci zamestnávateľ.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w:t>
      </w:r>
      <w:proofErr w:type="spellStart"/>
      <w:r w:rsidRPr="00D00CC8">
        <w:rPr>
          <w:rFonts w:ascii="Calibri" w:hAnsi="Calibri" w:cs="Arial"/>
          <w:sz w:val="24"/>
          <w:szCs w:val="24"/>
        </w:rPr>
        <w:t>zamestnávateľ-prenajímateľ</w:t>
      </w:r>
      <w:proofErr w:type="spellEnd"/>
      <w:r w:rsidRPr="00D00CC8">
        <w:rPr>
          <w:rFonts w:ascii="Calibri" w:hAnsi="Calibri" w:cs="Arial"/>
          <w:sz w:val="24"/>
          <w:szCs w:val="24"/>
        </w:rPr>
        <w:t xml:space="preserve"> dá do nájmu časť zamestnávateľa inému zamestnávateľovi, práva a povinnosti z pracovnoprávnych vzťahov voči zamestnancom tejto časti prechádzajú na </w:t>
      </w:r>
      <w:proofErr w:type="spellStart"/>
      <w:r w:rsidRPr="00D00CC8">
        <w:rPr>
          <w:rFonts w:ascii="Calibri" w:hAnsi="Calibri" w:cs="Arial"/>
          <w:sz w:val="24"/>
          <w:szCs w:val="24"/>
        </w:rPr>
        <w:t>zamestnávateľa-nájomcu</w:t>
      </w:r>
      <w:proofErr w:type="spellEnd"/>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po skončení nájmu zamestnávateľa alebo jeho časti nedôjde k prechodu práv a povinností z pracovnoprávnych vzťahov na ďalšieho nájomcu, uspokojenie nárokov z pracovnoprávnych vzťahov zabezpečuje </w:t>
      </w:r>
      <w:proofErr w:type="spellStart"/>
      <w:r w:rsidRPr="00D00CC8">
        <w:rPr>
          <w:rFonts w:ascii="Calibri" w:hAnsi="Calibri" w:cs="Arial"/>
          <w:sz w:val="24"/>
          <w:szCs w:val="24"/>
        </w:rPr>
        <w:t>zamestnávateľ-prenajímateľ</w:t>
      </w:r>
      <w:proofErr w:type="spellEnd"/>
      <w:r w:rsidRPr="00D00CC8">
        <w:rPr>
          <w:rFonts w:ascii="Calibri" w:hAnsi="Calibri" w:cs="Arial"/>
          <w:sz w:val="24"/>
          <w:szCs w:val="24"/>
        </w:rPr>
        <w:t xml:space="preserve">; to sa nevzťahuje na zamestnancov prijatých do zamestnania </w:t>
      </w:r>
      <w:proofErr w:type="spellStart"/>
      <w:r w:rsidRPr="00D00CC8">
        <w:rPr>
          <w:rFonts w:ascii="Calibri" w:hAnsi="Calibri" w:cs="Arial"/>
          <w:sz w:val="24"/>
          <w:szCs w:val="24"/>
        </w:rPr>
        <w:t>zamestnávateľom-nájomcom</w:t>
      </w:r>
      <w:proofErr w:type="spellEnd"/>
      <w:r w:rsidRPr="00D00CC8">
        <w:rPr>
          <w:rFonts w:ascii="Calibri" w:hAnsi="Calibri" w:cs="Arial"/>
          <w:sz w:val="24"/>
          <w:szCs w:val="24"/>
        </w:rPr>
        <w:t xml:space="preserve"> odo dňa vzniku nájmu.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sa zrušuje zamestnávateľ, určí orgán, ktorý zamestnávateľa zrušuje, ktorý zamestnávateľ je povinný uspokojiť nároky zamestnancov zrušeného zamestnávateľa alebo uplatňovať jeho nároky.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Ak sa pri zrušení zamestnávateľa vykonáva jeho likvidácia, má likvidátor povinnosť uspokojiť nároky zamestnancov zrušeného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Ak dôjde k prechodu práv a povinností z pracovnoprávnych vzťahov, je zamestnávateľ povinný dodržiavať kolektívnu zmluvu dohodnutú predchádzajúcim zamestnávateľom, a to až do skončenia jej účinnosti.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Pri prechode práv a povinností z pracovnoprávnych vzťahov z doterajšieho zamestnávateľa na preberajúceho zamestnávateľa právne postavenie a funkcia zástupcov zamestnancov zostávajú zachované do uplynutia funkčného obdobia, ak sa nedohodnú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Ustanovenia o prechode práv a povinností z pracovnoprávnych vzťahov sa nevzťahujú na zamestnávateľa, na ktorého bol súdom vyhlásený konkurz.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sporných nárokoch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Účastníci si môžu upraviť svoje sporné nároky dohodou o sporných nárokoch, ktorá musí byť písomná,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33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Nárok je potrebné uspokojiť na mieste ustanovenom týmto zákonom alebo dohodou účastníkov. Ak nie je miesto plnenia takto určené, je ním bydlisko alebo sídlo toho, čí nárok sa má uspokojiť.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sa uspokojuje nárok doručovaním poštovým podnikom, je nárok uspokojený okamihom doručenia plnenia. Ak sa nárok uspokojuje prostredníctvom banky alebo pobočky </w:t>
      </w:r>
      <w:r w:rsidRPr="00D00CC8">
        <w:rPr>
          <w:rFonts w:ascii="Calibri" w:hAnsi="Calibri" w:cs="Arial"/>
          <w:sz w:val="24"/>
          <w:szCs w:val="24"/>
        </w:rPr>
        <w:lastRenderedPageBreak/>
        <w:t xml:space="preserve">zahraničnej banky v Slovenskej republike, je nárok uspokojený pripísaním peňažných prostriedkov na účet oprávneného.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nie je lehota uspokojenia nároku ustanovená právnym predpisom alebo ak nie je určená v rozhodnutí alebo dohodnutá, musí sa nárok uspokojiť do siedmich dní odo dňa, keď o uspokojenie oprávnený účastník požiadal.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Nárok možno uspokojiť aj zložením do úradnej úschovy.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34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je zamestnávateľ alebo zamestnanec povinný uspokojiť viac peňažných nárokov a plnenie nestačí na vyrovnanie všetkých peňažných nárokov, je vyrovnaný ten nárok, o ktorom povinný pri plnení vyhlási, že ho chce uspokojiť. Ak tak neurobí, je plnením uspokojený nárok najskôr splatný.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Smrť zamestnanca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osobitný predpis neustanovuje inak, peňažné nároky zamestnanca jeho smrťou nezanikajú. Do štvornásobku jeho priemerného mesačného zárobku prechádzajú mzdové nároky z pracovného pomeru postupne priamo na jeho manžela, deti a rodičov, ak s ním žili v čase smrti v domácnosti. Predmetom dedičstva sa stávajú, ak týchto osôb niet.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Peňažné nároky zamestnávateľa zanikajú smrťou zamestnanca s výnimkou nárokov, o ktorých sa právoplatne rozhodlo alebo ktoré zamestnanec pred svojou smrťou písomne uznal čo do dôvodu aj sumy, a nárokov na náhradu škody spôsobenej úmyselne alebo stratou predmetov zverených zamestnancovi na písomné potvrdenie.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zrušený od 1.1.2004.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36  </w:t>
      </w:r>
    </w:p>
    <w:p w:rsidR="00AC24EB" w:rsidRPr="00D00CC8" w:rsidRDefault="00AC24EB"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Zánik práva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K zániku práva preto, že sa v ustanovenej lehote neuplatnilo, dochádza len v prípadoch uvedených v </w:t>
      </w:r>
      <w:hyperlink r:id="rId34" w:history="1">
        <w:r w:rsidRPr="00D00CC8">
          <w:rPr>
            <w:rFonts w:ascii="Calibri" w:hAnsi="Calibri" w:cs="Arial"/>
            <w:sz w:val="24"/>
            <w:szCs w:val="24"/>
          </w:rPr>
          <w:t>§ 63 ods. 4</w:t>
        </w:r>
      </w:hyperlink>
      <w:r w:rsidRPr="00D00CC8">
        <w:rPr>
          <w:rFonts w:ascii="Calibri" w:hAnsi="Calibri" w:cs="Arial"/>
          <w:sz w:val="24"/>
          <w:szCs w:val="24"/>
        </w:rPr>
        <w:t xml:space="preserve"> a </w:t>
      </w:r>
      <w:hyperlink r:id="rId35" w:history="1">
        <w:r w:rsidRPr="00D00CC8">
          <w:rPr>
            <w:rFonts w:ascii="Calibri" w:hAnsi="Calibri" w:cs="Arial"/>
            <w:sz w:val="24"/>
            <w:szCs w:val="24"/>
          </w:rPr>
          <w:t>5</w:t>
        </w:r>
      </w:hyperlink>
      <w:r w:rsidRPr="00D00CC8">
        <w:rPr>
          <w:rFonts w:ascii="Calibri" w:hAnsi="Calibri" w:cs="Arial"/>
          <w:sz w:val="24"/>
          <w:szCs w:val="24"/>
        </w:rPr>
        <w:t xml:space="preserve">, </w:t>
      </w:r>
      <w:hyperlink r:id="rId36" w:history="1">
        <w:r w:rsidRPr="00D00CC8">
          <w:rPr>
            <w:rFonts w:ascii="Calibri" w:hAnsi="Calibri" w:cs="Arial"/>
            <w:sz w:val="24"/>
            <w:szCs w:val="24"/>
          </w:rPr>
          <w:t>§ 68 ods. 2</w:t>
        </w:r>
      </w:hyperlink>
      <w:r w:rsidRPr="00D00CC8">
        <w:rPr>
          <w:rFonts w:ascii="Calibri" w:hAnsi="Calibri" w:cs="Arial"/>
          <w:sz w:val="24"/>
          <w:szCs w:val="24"/>
        </w:rPr>
        <w:t xml:space="preserve">, </w:t>
      </w:r>
      <w:hyperlink r:id="rId37" w:history="1">
        <w:r w:rsidRPr="00D00CC8">
          <w:rPr>
            <w:rFonts w:ascii="Calibri" w:hAnsi="Calibri" w:cs="Arial"/>
            <w:sz w:val="24"/>
            <w:szCs w:val="24"/>
          </w:rPr>
          <w:t>§ 69 ods. 3</w:t>
        </w:r>
      </w:hyperlink>
      <w:r w:rsidRPr="00D00CC8">
        <w:rPr>
          <w:rFonts w:ascii="Calibri" w:hAnsi="Calibri" w:cs="Arial"/>
          <w:sz w:val="24"/>
          <w:szCs w:val="24"/>
        </w:rPr>
        <w:t xml:space="preserve">, </w:t>
      </w:r>
      <w:hyperlink r:id="rId38" w:history="1">
        <w:r w:rsidRPr="00D00CC8">
          <w:rPr>
            <w:rFonts w:ascii="Calibri" w:hAnsi="Calibri" w:cs="Arial"/>
            <w:sz w:val="24"/>
            <w:szCs w:val="24"/>
          </w:rPr>
          <w:t>§ 75 ods. 3</w:t>
        </w:r>
      </w:hyperlink>
      <w:r w:rsidRPr="00D00CC8">
        <w:rPr>
          <w:rFonts w:ascii="Calibri" w:hAnsi="Calibri" w:cs="Arial"/>
          <w:sz w:val="24"/>
          <w:szCs w:val="24"/>
        </w:rPr>
        <w:t xml:space="preserve">, </w:t>
      </w:r>
      <w:hyperlink r:id="rId39" w:history="1">
        <w:r w:rsidRPr="00D00CC8">
          <w:rPr>
            <w:rFonts w:ascii="Calibri" w:hAnsi="Calibri" w:cs="Arial"/>
            <w:sz w:val="24"/>
            <w:szCs w:val="24"/>
          </w:rPr>
          <w:t>§ 77</w:t>
        </w:r>
      </w:hyperlink>
      <w:r w:rsidRPr="00D00CC8">
        <w:rPr>
          <w:rFonts w:ascii="Calibri" w:hAnsi="Calibri" w:cs="Arial"/>
          <w:sz w:val="24"/>
          <w:szCs w:val="24"/>
        </w:rPr>
        <w:t xml:space="preserve">, </w:t>
      </w:r>
      <w:hyperlink r:id="rId40" w:history="1">
        <w:r w:rsidRPr="00D00CC8">
          <w:rPr>
            <w:rFonts w:ascii="Calibri" w:hAnsi="Calibri" w:cs="Arial"/>
            <w:sz w:val="24"/>
            <w:szCs w:val="24"/>
          </w:rPr>
          <w:t>§ 87a ods. 7</w:t>
        </w:r>
      </w:hyperlink>
      <w:r w:rsidRPr="00D00CC8">
        <w:rPr>
          <w:rFonts w:ascii="Calibri" w:hAnsi="Calibri" w:cs="Arial"/>
          <w:sz w:val="24"/>
          <w:szCs w:val="24"/>
        </w:rPr>
        <w:t xml:space="preserve">, </w:t>
      </w:r>
      <w:hyperlink r:id="rId41" w:history="1">
        <w:r w:rsidRPr="00D00CC8">
          <w:rPr>
            <w:rFonts w:ascii="Calibri" w:hAnsi="Calibri" w:cs="Arial"/>
            <w:sz w:val="24"/>
            <w:szCs w:val="24"/>
          </w:rPr>
          <w:t>§ 193 ods. 2</w:t>
        </w:r>
      </w:hyperlink>
      <w:r w:rsidRPr="00D00CC8">
        <w:rPr>
          <w:rFonts w:ascii="Calibri" w:hAnsi="Calibri" w:cs="Arial"/>
          <w:sz w:val="24"/>
          <w:szCs w:val="24"/>
        </w:rPr>
        <w:t xml:space="preserve"> a </w:t>
      </w:r>
      <w:hyperlink r:id="rId42" w:history="1">
        <w:r w:rsidRPr="00D00CC8">
          <w:rPr>
            <w:rFonts w:ascii="Calibri" w:hAnsi="Calibri" w:cs="Arial"/>
            <w:sz w:val="24"/>
            <w:szCs w:val="24"/>
          </w:rPr>
          <w:t>§ 240 ods. 9</w:t>
        </w:r>
      </w:hyperlink>
      <w:r w:rsidRPr="00D00CC8">
        <w:rPr>
          <w:rFonts w:ascii="Calibri" w:hAnsi="Calibri" w:cs="Arial"/>
          <w:sz w:val="24"/>
          <w:szCs w:val="24"/>
        </w:rPr>
        <w:t xml:space="preserve">. Ak sa právo uplatnilo po uplynutí ustanovenej lehoty, súd prihliadne na zánik práva, aj keď to účastník konania nenamietne.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37 </w:t>
      </w:r>
    </w:p>
    <w:p w:rsidR="00AC24EB" w:rsidRPr="00D00CC8" w:rsidRDefault="00AC24EB"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Počítanie času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Doba, na ktorú boli obmedzené práva alebo povinnosti, a doba, ktorej uplynutím je </w:t>
      </w:r>
      <w:r w:rsidRPr="00D00CC8">
        <w:rPr>
          <w:rFonts w:ascii="Calibri" w:hAnsi="Calibri" w:cs="Arial"/>
          <w:sz w:val="24"/>
          <w:szCs w:val="24"/>
        </w:rPr>
        <w:lastRenderedPageBreak/>
        <w:t xml:space="preserve">podmienený vznik práva alebo povinnosti, sa začína prvým dňom a končí sa uplynutím posledného dňa určenej alebo dohodnutej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38  </w:t>
      </w:r>
    </w:p>
    <w:p w:rsidR="00AC24EB" w:rsidRPr="00D00CC8" w:rsidRDefault="00AC24EB"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Doručovanie</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Písomnosti doručované poštovým podnikom zamestnávateľ zasiela na poslednú adresu zamestnanca, ktorá je mu známa, ako doporučenú zásielku s doručenkou a poznámkou "do vlastných rúk".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zmarené konaním alebo opomenutím zamestnanca alebo zamestnávateľa. Účinky doručenia nastanú aj vtedy, ak zamestnanec alebo zamestnávateľ prijatie písomnosti odmietne.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Pri doručovaní písomností poštovým podnikom musia byť splnené podmienky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Výklad niektorých pojmov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39  </w:t>
      </w:r>
    </w:p>
    <w:p w:rsidR="00AC24EB" w:rsidRPr="00D00CC8" w:rsidRDefault="00AC24EB"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Právne predpisy a ostatné predpisy na zaistenie bezpečnosti a ochrany zdravia pri práci sú predpisy na ochranu života a predpisy na ochranu zdravia, hygienické a </w:t>
      </w:r>
      <w:proofErr w:type="spellStart"/>
      <w:r w:rsidRPr="00D00CC8">
        <w:rPr>
          <w:rFonts w:ascii="Calibri" w:hAnsi="Calibri" w:cs="Arial"/>
          <w:sz w:val="24"/>
          <w:szCs w:val="24"/>
        </w:rPr>
        <w:t>protiepidemické</w:t>
      </w:r>
      <w:proofErr w:type="spellEnd"/>
      <w:r w:rsidRPr="00D00CC8">
        <w:rPr>
          <w:rFonts w:ascii="Calibri" w:hAnsi="Calibri" w:cs="Arial"/>
          <w:sz w:val="24"/>
          <w:szCs w:val="24"/>
        </w:rPr>
        <w:t xml:space="preserve"> predpisy, technické predpisy, technické normy, dopravné predpisy, predpisy o požiarnej ochrane a predpisy o manipulácii s horľavinami, výbušninami, zbraňami, rádioaktívnymi látkami, jedmi a inými látkami škodlivými zdraviu, ak upravujú otázky týkajúce sa ochrany života a zdravia.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Predpisy na zaistenie bezpečnosti a ochrany zdravia pri práci sú aj pravidlá o bezpečnosti a ochrane zdravia pri práci vydané zamestnávateľmi po dohode so zástupcami zamestnancov; ak k dohode nedôjde do 15 dní od predloženia návrhu, rozhodne príslušný inšpektorát práce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Osamelý zamestnanec je zamestnanec, ktorý žije sám a je slobodný, ovdovený alebo rozvedený muž, slobodná, ovdovená alebo rozvedená žena.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 osamelého zamestnanca sa považuje aj osamelý muž alebo žena z iných vážnych dôvodov.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Mladistvý zamestnanec je zamestnanec mladší ako 18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Kto je zákonný zástupca mladistvého zamestnanca, ustanovuje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Rodinný príslušník na účely tohto zákona je manžel, vlastné dieťa, dieťa zverené zamestnancovi do náhradnej starostlivosti na základe rozhodnutia súdu alebo dieťa zverené zamestnancovi do starostlivosti pred rozhodnutím súdu o osvojení, rodič zamestnanca, súrodenec zamestnanca, manžel súrodenca zamestnanca, rodič manžela, súrodenec manžela, prarodič zamestnanca, prarodič jeho manžela, vnuk zamestnanca a iná osoba, ktorá so zamestnancom žije spoločne v domácnosti.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Tehotná zamestnankyňa na účely tohto zákona je zamestnankyňa, ktorá svojho zamestnávateľa písomne informovala o svojom stave a predložila o tom lekárske potvrdenie.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Dojčiaca zamestnankyňa na účely tohto zákona je zamestnankyňa, ktorá svojho zamestnávateľa písomne informovala o tejto skutočnosti.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Zamestnanec so zdravotným postihnutím na účely tohto zákona je zamestnanec uznaný za invalidného podľa osobitného predpisu, ktorý svojmu zamestnávateľovi predloží rozhodnutie o invalidnom dôchodku.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Porovnateľný zamestnanec na účely tohto zákona je zamestnanec, ktorý má dohodnutý pracovný pomer na neurčitý čas a na ustanovený týždenný pracovný čas u toho istého zamestnávateľa alebo u zamestnávateľa podľa </w:t>
      </w:r>
      <w:hyperlink r:id="rId43" w:history="1">
        <w:r w:rsidRPr="00D00CC8">
          <w:rPr>
            <w:rFonts w:ascii="Calibri" w:hAnsi="Calibri" w:cs="Arial"/>
            <w:sz w:val="24"/>
            <w:szCs w:val="24"/>
          </w:rPr>
          <w:t>§ 58</w:t>
        </w:r>
      </w:hyperlink>
      <w:r w:rsidRPr="00D00CC8">
        <w:rPr>
          <w:rFonts w:ascii="Calibri" w:hAnsi="Calibri" w:cs="Arial"/>
          <w:sz w:val="24"/>
          <w:szCs w:val="24"/>
        </w:rPr>
        <w:t xml:space="preserve">, ktorý vykonáva alebo by vykonával rovnaký druh práce alebo obdobný druh práce s prihliadnutím na kvalifikáciu a odbornú prax.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Užívateľský zamestnávateľ na účely tohto zákona je právnická osoba alebo fyzická osoba, ku ktorej zamestnávateľ alebo agentúra dočasného zamestnávania podľa osobitného predpisu dočasne pridelí na výkon práce zamestnanca v pracovnom pomere.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lastRenderedPageBreak/>
        <w:t xml:space="preserve">DRUHÁ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PRACOVNÝ POMER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Predzmluvné vzťahy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Pred uzatvorením pracovnej zmluvy je zamestnávateľ povinný oboznámiť fyzickú osobu s právami a povinnosťami, ktoré pre ňu vyplynú z pracovnej zmluvy, s pracovnými podmienkami a mzdovými podmienkami, za ktorých má prácu vykonávať.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môže uzatvoriť pracovnú zmluvu s mladistvým iba po predchádzajúcom lekárskom vyšetrení mladistvého.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Na uzatvorenie pracovnej zmluvy s mladistvým je zamestnávateľ povinný vyžiadať si vyjadrenie jeho zákonného zástupcu.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Zamestnávateľ môže od fyzickej osoby, ktorá sa uchádza o prvé zamestnanie, vyžadovať len informácie, ktoré súvisia s prácou, ktorú má vykonávať. Zamestnávateľ môže od fyzickej osoby, ktorá už bola zamestnávaná, požadovať predloženie pracovného posudku a potvrdenia o zamestnaní.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nesmie vyžadovať od fyzickej osoby informácie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o tehotenstve,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o rodinných pomeroch,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o bezúhonnosti s výnimkou, ak ide o prácu, pri ktorej sa podľa osobitného predpisu vyžaduje bezúhonnosť, alebo ak požiadavku bezúhonnosti vyžaduje povaha práce, ktorú má fyzická osoba vykonávať,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o politickej príslušnosti, odborovej príslušnosti a náboženskej príslušnosti,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zrušené od 1.7.2003.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Fyzická osoba je povinná informovať zamestnávateľa o skutočnostiach, ktoré bránia výkonu práce alebo ktoré by mohli zamestnávateľovi spôsobiť ujmu, a o dĺžke pracovného času u iného zamestnávateľa, ak ide o mladistvého.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Zamestnávateľ pri prijímaní fyzickej osoby do zamestnania nesmie porušiť zásadu rovnakého zaobchádzania, ak ide o prístup k zamestnaniu ( </w:t>
      </w:r>
      <w:hyperlink r:id="rId44" w:history="1">
        <w:r w:rsidRPr="00D00CC8">
          <w:rPr>
            <w:rFonts w:ascii="Calibri" w:hAnsi="Calibri" w:cs="Arial"/>
            <w:sz w:val="24"/>
            <w:szCs w:val="24"/>
          </w:rPr>
          <w:t>§ 13 ods. 1</w:t>
        </w:r>
      </w:hyperlink>
      <w:r w:rsidRPr="00D00CC8">
        <w:rPr>
          <w:rFonts w:ascii="Calibri" w:hAnsi="Calibri" w:cs="Arial"/>
          <w:sz w:val="24"/>
          <w:szCs w:val="24"/>
        </w:rPr>
        <w:t xml:space="preserve"> a </w:t>
      </w:r>
      <w:hyperlink r:id="rId45" w:history="1">
        <w:r w:rsidRPr="00D00CC8">
          <w:rPr>
            <w:rFonts w:ascii="Calibri" w:hAnsi="Calibri" w:cs="Arial"/>
            <w:sz w:val="24"/>
            <w:szCs w:val="24"/>
          </w:rPr>
          <w:t>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Ak zamestnávateľ pri vzniku pracovného pomeru poruší povinnosti ustanovené v </w:t>
      </w:r>
      <w:hyperlink r:id="rId46" w:history="1">
        <w:r w:rsidRPr="00D00CC8">
          <w:rPr>
            <w:rFonts w:ascii="Calibri" w:hAnsi="Calibri" w:cs="Arial"/>
            <w:sz w:val="24"/>
            <w:szCs w:val="24"/>
          </w:rPr>
          <w:t>odsekoch 5</w:t>
        </w:r>
      </w:hyperlink>
      <w:r w:rsidRPr="00D00CC8">
        <w:rPr>
          <w:rFonts w:ascii="Calibri" w:hAnsi="Calibri" w:cs="Arial"/>
          <w:sz w:val="24"/>
          <w:szCs w:val="24"/>
        </w:rPr>
        <w:t xml:space="preserve">, </w:t>
      </w:r>
      <w:hyperlink r:id="rId47" w:history="1">
        <w:r w:rsidRPr="00D00CC8">
          <w:rPr>
            <w:rFonts w:ascii="Calibri" w:hAnsi="Calibri" w:cs="Arial"/>
            <w:sz w:val="24"/>
            <w:szCs w:val="24"/>
          </w:rPr>
          <w:t>6</w:t>
        </w:r>
      </w:hyperlink>
      <w:r w:rsidRPr="00D00CC8">
        <w:rPr>
          <w:rFonts w:ascii="Calibri" w:hAnsi="Calibri" w:cs="Arial"/>
          <w:sz w:val="24"/>
          <w:szCs w:val="24"/>
        </w:rPr>
        <w:t xml:space="preserve"> a </w:t>
      </w:r>
      <w:hyperlink r:id="rId48" w:history="1">
        <w:r w:rsidRPr="00D00CC8">
          <w:rPr>
            <w:rFonts w:ascii="Calibri" w:hAnsi="Calibri" w:cs="Arial"/>
            <w:sz w:val="24"/>
            <w:szCs w:val="24"/>
          </w:rPr>
          <w:t>8</w:t>
        </w:r>
      </w:hyperlink>
      <w:r w:rsidRPr="00D00CC8">
        <w:rPr>
          <w:rFonts w:ascii="Calibri" w:hAnsi="Calibri" w:cs="Arial"/>
          <w:sz w:val="24"/>
          <w:szCs w:val="24"/>
        </w:rPr>
        <w:t xml:space="preserve">, fyzická osoba má právo na primeranú peňažnú náhradu.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Pracovná zmluva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42  </w:t>
      </w:r>
    </w:p>
    <w:p w:rsidR="00AC24EB" w:rsidRPr="00D00CC8" w:rsidRDefault="00AC24EB"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Pracovný pomer sa zakladá písomnou pracovnou zmluvou medzi zamestnávateľom a zamestnancom, ak tento zákon neustanovuje inak. Jedno písomné vyhotovenie pracovnej zmluvy je zamestnávateľ povinný vydať zamestnancovi.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pracovný pomer s týmto zamestnancom sa zakladá písomnou pracovnou zmluvou až po jeho zvolení alebo vymenovaní.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 pracovnej zmluve je zamestnávateľ povinný so zamestnancom dohodnúť podstatné náležitosti, ktorými sú: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druh práce, na ktorý sa zamestnanec prijíma, a jeho stručná charakteristika,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miesto výkonu práce (obec, časť obce alebo inak určené miesto),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deň nástupu do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mzdové podmienky, ak nie sú dohodnuté v kolektívnej zmluve.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v pracovnej zmluve uvedie okrem náležitostí podľa </w:t>
      </w:r>
      <w:hyperlink r:id="rId49" w:history="1">
        <w:r w:rsidRPr="00D00CC8">
          <w:rPr>
            <w:rFonts w:ascii="Calibri" w:hAnsi="Calibri" w:cs="Arial"/>
            <w:sz w:val="24"/>
            <w:szCs w:val="24"/>
          </w:rPr>
          <w:t>odseku 1</w:t>
        </w:r>
      </w:hyperlink>
      <w:r w:rsidRPr="00D00CC8">
        <w:rPr>
          <w:rFonts w:ascii="Calibri" w:hAnsi="Calibri" w:cs="Arial"/>
          <w:sz w:val="24"/>
          <w:szCs w:val="24"/>
        </w:rPr>
        <w:t xml:space="preserve"> aj ďalšie pracovné podmienky, a to výplatné termíny, pracovný čas, výmeru dovolenky a dĺžku výpovednej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sú pracovné podmienky podľa </w:t>
      </w:r>
      <w:hyperlink r:id="rId50" w:history="1">
        <w:r w:rsidRPr="00D00CC8">
          <w:rPr>
            <w:rFonts w:ascii="Calibri" w:hAnsi="Calibri" w:cs="Arial"/>
            <w:sz w:val="24"/>
            <w:szCs w:val="24"/>
          </w:rPr>
          <w:t>odseku 1 písm. d)</w:t>
        </w:r>
      </w:hyperlink>
      <w:r w:rsidRPr="00D00CC8">
        <w:rPr>
          <w:rFonts w:ascii="Calibri" w:hAnsi="Calibri" w:cs="Arial"/>
          <w:sz w:val="24"/>
          <w:szCs w:val="24"/>
        </w:rPr>
        <w:t xml:space="preserve"> a </w:t>
      </w:r>
      <w:hyperlink r:id="rId51" w:history="1">
        <w:r w:rsidRPr="00D00CC8">
          <w:rPr>
            <w:rFonts w:ascii="Calibri" w:hAnsi="Calibri" w:cs="Arial"/>
            <w:sz w:val="24"/>
            <w:szCs w:val="24"/>
          </w:rPr>
          <w:t>odseku 2</w:t>
        </w:r>
      </w:hyperlink>
      <w:r w:rsidRPr="00D00CC8">
        <w:rPr>
          <w:rFonts w:ascii="Calibri" w:hAnsi="Calibri" w:cs="Arial"/>
          <w:sz w:val="24"/>
          <w:szCs w:val="24"/>
        </w:rPr>
        <w:t xml:space="preserve"> dohodnuté v kolektívnej zmluve, stačí uviesť odkaz na ustanovenia kolektívnej zmluvy; inak stačí uviesť odkaz na príslušné ustanovenia tohto zákona.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w:t>
      </w:r>
      <w:r w:rsidRPr="00D00CC8">
        <w:rPr>
          <w:rFonts w:ascii="Calibri" w:hAnsi="Calibri" w:cs="Arial"/>
          <w:sz w:val="24"/>
          <w:szCs w:val="24"/>
        </w:rPr>
        <w:lastRenderedPageBreak/>
        <w:t xml:space="preserve">podmienok v kolektívnej zmluve alebo v pracovnej zmluve, najviac po dobu 12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 pracovnej zmluve možno dohodnúť ďalšie podmienky, o ktoré majú účastníci záujem, najmä ďalšie hmotné výhody.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je miesto výkonu práce v cudzine, zamestnávateľ v pracovnej zmluve ďalej uvedie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dobu výkonu práce v cudzine,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menu, v ktorej sa bude vyplácať mzda, prípadne jej časť,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ďalšie plnenia spojené s výkonom práce v cudzine v peniazoch alebo naturáliách,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prípadné podmienky návratu zamestnanca z cudziny.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Informácie uvedené v </w:t>
      </w:r>
      <w:hyperlink r:id="rId52" w:history="1">
        <w:r w:rsidRPr="00D00CC8">
          <w:rPr>
            <w:rFonts w:ascii="Calibri" w:hAnsi="Calibri" w:cs="Arial"/>
            <w:sz w:val="24"/>
            <w:szCs w:val="24"/>
          </w:rPr>
          <w:t>odseku 5</w:t>
        </w:r>
      </w:hyperlink>
      <w:r w:rsidRPr="00D00CC8">
        <w:rPr>
          <w:rFonts w:ascii="Calibri" w:hAnsi="Calibri" w:cs="Arial"/>
          <w:sz w:val="24"/>
          <w:szCs w:val="24"/>
        </w:rPr>
        <w:t xml:space="preserve"> sa poskytnú zamestnancovi len vtedy, ak čas zamestnania v cudzine presiahne jeden mesiac.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44 </w:t>
      </w:r>
      <w:hyperlink r:id="rId53"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písomná pracovná zmluva neobsahuje podmienky ustanovené v </w:t>
      </w:r>
      <w:hyperlink r:id="rId54" w:history="1">
        <w:r w:rsidRPr="00D00CC8">
          <w:rPr>
            <w:rFonts w:ascii="Calibri" w:hAnsi="Calibri" w:cs="Arial"/>
            <w:sz w:val="24"/>
            <w:szCs w:val="24"/>
          </w:rPr>
          <w:t>§ 43 ods. 2</w:t>
        </w:r>
      </w:hyperlink>
      <w:r w:rsidRPr="00D00CC8">
        <w:rPr>
          <w:rFonts w:ascii="Calibri" w:hAnsi="Calibri" w:cs="Arial"/>
          <w:sz w:val="24"/>
          <w:szCs w:val="24"/>
        </w:rPr>
        <w:t xml:space="preserve">, </w:t>
      </w:r>
      <w:hyperlink r:id="rId55" w:history="1">
        <w:r w:rsidRPr="00D00CC8">
          <w:rPr>
            <w:rFonts w:ascii="Calibri" w:hAnsi="Calibri" w:cs="Arial"/>
            <w:sz w:val="24"/>
            <w:szCs w:val="24"/>
          </w:rPr>
          <w:t>4</w:t>
        </w:r>
      </w:hyperlink>
      <w:r w:rsidRPr="00D00CC8">
        <w:rPr>
          <w:rFonts w:ascii="Calibri" w:hAnsi="Calibri" w:cs="Arial"/>
          <w:sz w:val="24"/>
          <w:szCs w:val="24"/>
        </w:rPr>
        <w:t xml:space="preserve"> a </w:t>
      </w:r>
      <w:hyperlink r:id="rId56" w:history="1">
        <w:r w:rsidRPr="00D00CC8">
          <w:rPr>
            <w:rFonts w:ascii="Calibri" w:hAnsi="Calibri" w:cs="Arial"/>
            <w:sz w:val="24"/>
            <w:szCs w:val="24"/>
          </w:rPr>
          <w:t>5</w:t>
        </w:r>
      </w:hyperlink>
      <w:r w:rsidRPr="00D00CC8">
        <w:rPr>
          <w:rFonts w:ascii="Calibri" w:hAnsi="Calibri" w:cs="Arial"/>
          <w:sz w:val="24"/>
          <w:szCs w:val="24"/>
        </w:rPr>
        <w:t xml:space="preserve">, je zamestnávateľ povinný najneskôr do jedného mesiaca od vzniku pracovného pomeru vyhotoviť zamestnancovi písomné oznámenie obsahujúce tieto podmienky.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sa má pracovný pomer skončiť pred uplynutím jedného mesiaca od nástupu do zamestnania, musí zamestnávateľ zamestnancovi vydať písomné oznámenie o prijatí do zamestnania najneskôr do skončenia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je miesto výkonu práce v cudzine, zamestnávateľ je povinný písomné oznámenie o prijatí do zamestnania vydať pred odchodom zamestnanca do cudziny.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Skúšobná doba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Skúšobná doba sa predlžuje o čas prekážok v práci na strane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Skúšobná doba sa musí dohodnúť písomne,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(4) Skúšobnú dobu nie je možné dohodnúť v prípade opätovne uzatváraných pracovných pomerov na určitú dobu.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zrušený od 1.1.2013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zrušený od 1.1.2013.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46 </w:t>
      </w:r>
      <w:hyperlink r:id="rId57"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Vznik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Pracovný pomer vzniká odo dňa, ktorý bol dohodnutý v pracovnej zmluve ako deň nástupu do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Povinnosti vyplývajúce z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Odo dňa, keď vznikol pracovný pomer,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zamestnanec je povinný podľa pokynov zamestnávateľa vykonávať práce osobne podľa pracovnej zmluvy v určenom pracovnom čase a dodržiavať pracovnú disciplínu.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Zamestnávateľ je tiež povinný pri nástupe do zamestnania oboznámiť mladistvého zamestnanca, a v prípade fyzickej osoby vykonávajúcej ľahké práce uvedené v </w:t>
      </w:r>
      <w:hyperlink r:id="rId58" w:history="1">
        <w:r w:rsidRPr="00D00CC8">
          <w:rPr>
            <w:rFonts w:ascii="Calibri" w:hAnsi="Calibri" w:cs="Arial"/>
            <w:sz w:val="24"/>
            <w:szCs w:val="24"/>
          </w:rPr>
          <w:t>§ 11 ods. 4</w:t>
        </w:r>
      </w:hyperlink>
      <w:r w:rsidRPr="00D00CC8">
        <w:rPr>
          <w:rFonts w:ascii="Calibri" w:hAnsi="Calibri" w:cs="Arial"/>
          <w:sz w:val="24"/>
          <w:szCs w:val="24"/>
        </w:rPr>
        <w:t xml:space="preserve"> aj jej zákonného zástupcu, o možných rizikách vykonávanej práce a o prijatých opatreniach týkajúcich sa bezpečnosti a ochrany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nesmie posudzovať ako nesplnenie povinnosti, ak zamestnanec odmietne vykonať prácu alebo splniť pokyn, ktoré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sú v rozpore so všeobecne záväznými právnymi predpismi alebo s dobrými mravmi,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bezprostredne a vážne ohrozujú život alebo zdravie zamestnanca alebo iných osôb.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je povinný predkladať zástupcom zamestnancov správy o dohodnutých nových pracovných pomeroch v lehotách, ktoré s ním dohodol.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48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Pracovný pomer na určitú dobu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Pracovný pomer na určitú dobu možno dohodnúť najdlhšie na dva roky. Pracovný pomer na určitú dobu možno predĺžiť alebo opätovne dohodnúť v rámci dvoch rokov najviac dvakrát.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Opätovne dohodnutý pracovný pomer na určitú dobu je pracovný pomer, ktorý má vzniknúť pred uplynutím šiestich mesiacov po skončení predchádzajúceho pracovného pomeru na určitú dobu medzi tými istými účastníkmi.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Ďalšie predĺženie alebo opätovné dohodnutie pracovného pomeru na určitú dobu do dvoch rokov alebo nad dva roky je možné len z dôvodu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vykonávania prác, pri ktorých je potrebné podstatne zvýšiť počet zamestnancov na prechodný čas nepresahujúci osem mesiacov v kalendárnom roku,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vykonávania prác, ktoré sú závislé od striedania ročných období, každý rok sa opakujú a nepresahujú osem mesiacov v kalendárnom roku (sezónna práca),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vykonávania prác dohodnutých v kolektívnej zmluve.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Dôvod na predĺženie alebo opätovné dohodnutie pracovného pomeru podľa </w:t>
      </w:r>
      <w:hyperlink r:id="rId59" w:history="1">
        <w:r w:rsidRPr="00D00CC8">
          <w:rPr>
            <w:rFonts w:ascii="Calibri" w:hAnsi="Calibri" w:cs="Arial"/>
            <w:sz w:val="24"/>
            <w:szCs w:val="24"/>
          </w:rPr>
          <w:t>odseku 4</w:t>
        </w:r>
      </w:hyperlink>
      <w:r w:rsidRPr="00D00CC8">
        <w:rPr>
          <w:rFonts w:ascii="Calibri" w:hAnsi="Calibri" w:cs="Arial"/>
          <w:sz w:val="24"/>
          <w:szCs w:val="24"/>
        </w:rPr>
        <w:t xml:space="preserve"> sa uvedie v pracovnej zmluve.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Ďalšie predĺženie alebo opätovné dohodnutie pracovného pomeru na určitú dobu do dvoch rokov alebo nad dva roky s vysokoškolským učiteľom alebo tvorivým zamestnancom vedy, výskumu a vývoja je možné aj vtedy, ak je na to objektívny dôvod vyplývajúci z povahy činnosti vysokoškolského učiteľa alebo tvorivého zamestnanca vedy, </w:t>
      </w:r>
      <w:r w:rsidRPr="00D00CC8">
        <w:rPr>
          <w:rFonts w:ascii="Calibri" w:hAnsi="Calibri" w:cs="Arial"/>
          <w:sz w:val="24"/>
          <w:szCs w:val="24"/>
        </w:rPr>
        <w:lastRenderedPageBreak/>
        <w:t xml:space="preserve">výskumu a vývoja ustanovený osobitným predpisom.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Zamestnávateľ informuje vhodným spôsobom zamestnancov v pracovnom pomere na určitú dobu a zástupcov zamestnancov o pracovných miestach na neurčitý čas, ktoré sa u neho uvoľnili.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Obmedzenia podľa </w:t>
      </w:r>
      <w:hyperlink r:id="rId60" w:history="1">
        <w:r w:rsidRPr="00D00CC8">
          <w:rPr>
            <w:rFonts w:ascii="Calibri" w:hAnsi="Calibri" w:cs="Arial"/>
            <w:sz w:val="24"/>
            <w:szCs w:val="24"/>
          </w:rPr>
          <w:t>odsekov 2 až 7</w:t>
        </w:r>
      </w:hyperlink>
      <w:r w:rsidRPr="00D00CC8">
        <w:rPr>
          <w:rFonts w:ascii="Calibri" w:hAnsi="Calibri" w:cs="Arial"/>
          <w:sz w:val="24"/>
          <w:szCs w:val="24"/>
        </w:rPr>
        <w:t xml:space="preserve"> sa nevzťahujú na zamestnávanie agentúrou dočasného zamestnávania.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Pracovný pomer na kratší pracovný čas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49 </w:t>
      </w:r>
      <w:hyperlink r:id="rId61"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so zamestnancom dohodnúť v pracovnej zmluve kratší pracovný čas, ako je ustanovený týždenný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so zamestnancom dohodnúť zmenu ustanoveného týždenného pracovného času na kratší týždenný pracovný čas a zmenu kratšieho týždenného pracovného času na ustanovený týždenný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Kratší pracovný čas nemusí byť rozvrhnutý na všetky pracovné 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Zamestnancovi v pracovnom pomere na kratší pracovný čas patrí mzda zodpovedajúca dohodnutému kratšiemu pracovnému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Zamestnanec v pracovnom pomere na kratší pracovný čas sa nesmie zvýhodniť alebo obmedziť v porovnaní s porovnateľným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informuje zrozumiteľným spôsobom zamestnancov a zástupcov zamestnancov o možnostiach pracovných miest na kratší pracovný čas a na ustanovený týždenný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49a </w:t>
      </w:r>
      <w:hyperlink r:id="rId6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Delené pracovné miesto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Delené pracovné miesto je pracovné miesto, na ktorom si zamestnanci v pracovnom pomere na kratší pracovný čas sami medzi sebou rozvrhnú pracovný čas a pracovnú náplň pripadajúcu na toto pracovné miesto.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 Pred uzatvorením dohody o zaradení zamestnanca v pracovnom pomere na kratší pracovný čas na delené pracovné miesto zamestnávateľ písomne oznámi zamestnancovi pracovné podmienky vzťahujúce sa na delené pracovné miesto.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Dohoda o zaradení zamestnanca na delené pracovné miesto uzatvorená medzi zamestnávateľom a zamestnancom musí byť písomná, inak je neplatná. Jej súčasťou je písomné oznámenie podľa </w:t>
      </w:r>
      <w:hyperlink r:id="rId63" w:history="1">
        <w:r w:rsidRPr="00D00CC8">
          <w:rPr>
            <w:rFonts w:ascii="Calibri" w:hAnsi="Calibri" w:cs="Arial"/>
            <w:sz w:val="24"/>
            <w:szCs w:val="24"/>
          </w:rPr>
          <w:t>odseku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sa zamestnanci, s ktorými zamestnávateľ uzatvoril dohodu o zaradení na delené pracovné miesto, nedohodnú na rozvrhnutí pracovného času alebo pracovnej náplne, určí ich zamestnávateľ.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 zastupovania podľa prvej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50 </w:t>
      </w:r>
      <w:hyperlink r:id="rId64"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Zamestnávateľ môže dohodnúť niekoľko pracovných pomerov s tým istým zamestnancom len na činnosti spočívajúce v prácach iného druhu; práva a povinnosti z týchto pracovných pomerov sa posudzujú samostatne.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1.7.2003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52 </w:t>
      </w:r>
      <w:hyperlink r:id="rId6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Domácka práca a </w:t>
      </w:r>
      <w:proofErr w:type="spellStart"/>
      <w:r w:rsidRPr="00D00CC8">
        <w:rPr>
          <w:rFonts w:ascii="Calibri" w:hAnsi="Calibri" w:cs="Arial"/>
          <w:b/>
          <w:bCs/>
          <w:sz w:val="24"/>
          <w:szCs w:val="24"/>
        </w:rPr>
        <w:t>telepráca</w:t>
      </w:r>
      <w:proofErr w:type="spellEnd"/>
      <w:r w:rsidRPr="00D00CC8">
        <w:rPr>
          <w:rFonts w:ascii="Calibri" w:hAnsi="Calibri" w:cs="Arial"/>
          <w:b/>
          <w:bCs/>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Pracovný pomer zamestnanca, ktorý vykonáva prácu pre zamestnávateľa podľa podmienok dohodnutých v pracovnej zmluve doma alebo na inom dohodnutom mieste (ďalej len "domácka práca") alebo vykonáva prácu pre zamestnávateľa podľa podmienok dohodnutých v pracovnej zmluve doma alebo na inom dohodnutom mieste s použitím </w:t>
      </w:r>
      <w:r w:rsidRPr="00D00CC8">
        <w:rPr>
          <w:rFonts w:ascii="Calibri" w:hAnsi="Calibri" w:cs="Arial"/>
          <w:sz w:val="24"/>
          <w:szCs w:val="24"/>
        </w:rPr>
        <w:lastRenderedPageBreak/>
        <w:t>informačných technológií (ďalej len "</w:t>
      </w:r>
      <w:proofErr w:type="spellStart"/>
      <w:r w:rsidRPr="00D00CC8">
        <w:rPr>
          <w:rFonts w:ascii="Calibri" w:hAnsi="Calibri" w:cs="Arial"/>
          <w:sz w:val="24"/>
          <w:szCs w:val="24"/>
        </w:rPr>
        <w:t>telepráca</w:t>
      </w:r>
      <w:proofErr w:type="spellEnd"/>
      <w:r w:rsidRPr="00D00CC8">
        <w:rPr>
          <w:rFonts w:ascii="Calibri" w:hAnsi="Calibri" w:cs="Arial"/>
          <w:sz w:val="24"/>
          <w:szCs w:val="24"/>
        </w:rPr>
        <w:t xml:space="preserve">") v pracovnom čase, ktorý si sám rozvrhuje, sa spravuje týmto zákonom s týmito odchýlkami: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nevzťahujú sa na neho ustanovenia o rozvrhnutí určeného týždenného pracovného času, nepretržitom dennom odpočinku, nepretržitom odpočinku v týždni a o prestojoch,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pri dôležitých osobných prekážkach v práci mu nepatrí od zamestnávateľa náhrada mzdy s výnimkou úmrtia rodinného príslušníka,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nepatrí mu mzda za prácu nadčas, mzdové zvýhodnenie za prácu vo sviatok, mzdové zvýhodnenie za nočnú prácu a mzdová kompenzácia za sťažený výkon práce, ak sa zamestnanec so zamestnávateľom nedohodne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prijme pri </w:t>
      </w:r>
      <w:proofErr w:type="spellStart"/>
      <w:r w:rsidRPr="00D00CC8">
        <w:rPr>
          <w:rFonts w:ascii="Calibri" w:hAnsi="Calibri" w:cs="Arial"/>
          <w:sz w:val="24"/>
          <w:szCs w:val="24"/>
        </w:rPr>
        <w:t>telepráci</w:t>
      </w:r>
      <w:proofErr w:type="spellEnd"/>
      <w:r w:rsidRPr="00D00CC8">
        <w:rPr>
          <w:rFonts w:ascii="Calibri" w:hAnsi="Calibri" w:cs="Arial"/>
          <w:sz w:val="24"/>
          <w:szCs w:val="24"/>
        </w:rPr>
        <w:t xml:space="preserve"> vhodné opatrenia,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zabezpečí, nainštaluje a pravidelne udržiava technické a programové vybavenie potrebné na výkon </w:t>
      </w:r>
      <w:proofErr w:type="spellStart"/>
      <w:r w:rsidRPr="00D00CC8">
        <w:rPr>
          <w:rFonts w:ascii="Calibri" w:hAnsi="Calibri" w:cs="Arial"/>
          <w:sz w:val="24"/>
          <w:szCs w:val="24"/>
        </w:rPr>
        <w:t>telepráce</w:t>
      </w:r>
      <w:proofErr w:type="spellEnd"/>
      <w:r w:rsidRPr="00D00CC8">
        <w:rPr>
          <w:rFonts w:ascii="Calibri" w:hAnsi="Calibri" w:cs="Arial"/>
          <w:sz w:val="24"/>
          <w:szCs w:val="24"/>
        </w:rPr>
        <w:t xml:space="preserve"> okrem prípadov, keď zamestnanec vykonávajúci </w:t>
      </w:r>
      <w:proofErr w:type="spellStart"/>
      <w:r w:rsidRPr="00D00CC8">
        <w:rPr>
          <w:rFonts w:ascii="Calibri" w:hAnsi="Calibri" w:cs="Arial"/>
          <w:sz w:val="24"/>
          <w:szCs w:val="24"/>
        </w:rPr>
        <w:t>teleprácu</w:t>
      </w:r>
      <w:proofErr w:type="spellEnd"/>
      <w:r w:rsidRPr="00D00CC8">
        <w:rPr>
          <w:rFonts w:ascii="Calibri" w:hAnsi="Calibri" w:cs="Arial"/>
          <w:sz w:val="24"/>
          <w:szCs w:val="24"/>
        </w:rPr>
        <w:t xml:space="preserve"> používa svoje vlastné vybavenie,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zabezpečuje, najmä pokiaľ ide o softvér, ochranu údajov, ktoré sa spracúvajú a používajú pri </w:t>
      </w:r>
      <w:proofErr w:type="spellStart"/>
      <w:r w:rsidRPr="00D00CC8">
        <w:rPr>
          <w:rFonts w:ascii="Calibri" w:hAnsi="Calibri" w:cs="Arial"/>
          <w:sz w:val="24"/>
          <w:szCs w:val="24"/>
        </w:rPr>
        <w:t>telepráci</w:t>
      </w:r>
      <w:proofErr w:type="spellEnd"/>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informuje zamestnanca o všetkých obmedzeniach používania technického vybavenia a programového vybavenia, ako aj o sankciách v prípade porušenia týchto obmedzení.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prijme opatrenia, ktoré predchádzajú izolácii zamestnanca vykonávajúceho domácku prácu alebo </w:t>
      </w:r>
      <w:proofErr w:type="spellStart"/>
      <w:r w:rsidRPr="00D00CC8">
        <w:rPr>
          <w:rFonts w:ascii="Calibri" w:hAnsi="Calibri" w:cs="Arial"/>
          <w:sz w:val="24"/>
          <w:szCs w:val="24"/>
        </w:rPr>
        <w:t>teleprácu</w:t>
      </w:r>
      <w:proofErr w:type="spellEnd"/>
      <w:r w:rsidRPr="00D00CC8">
        <w:rPr>
          <w:rFonts w:ascii="Calibri" w:hAnsi="Calibri" w:cs="Arial"/>
          <w:sz w:val="24"/>
          <w:szCs w:val="24"/>
        </w:rPr>
        <w:t xml:space="preserve"> od ostatných zamestnancov a dávajú mu možnosť stretávať sa s ostatnými zamestnancami.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Pracovné podmienky zamestnanca pri domáckej práci a </w:t>
      </w:r>
      <w:proofErr w:type="spellStart"/>
      <w:r w:rsidRPr="00D00CC8">
        <w:rPr>
          <w:rFonts w:ascii="Calibri" w:hAnsi="Calibri" w:cs="Arial"/>
          <w:sz w:val="24"/>
          <w:szCs w:val="24"/>
        </w:rPr>
        <w:t>telepráci</w:t>
      </w:r>
      <w:proofErr w:type="spellEnd"/>
      <w:r w:rsidRPr="00D00CC8">
        <w:rPr>
          <w:rFonts w:ascii="Calibri" w:hAnsi="Calibri" w:cs="Arial"/>
          <w:sz w:val="24"/>
          <w:szCs w:val="24"/>
        </w:rPr>
        <w:t xml:space="preserve"> nesmú znevýhodňovať zamestnanca v porovnaní s porovnateľným zamestnancom na pracovisku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 domácku prácu alebo </w:t>
      </w:r>
      <w:proofErr w:type="spellStart"/>
      <w:r w:rsidRPr="00D00CC8">
        <w:rPr>
          <w:rFonts w:ascii="Calibri" w:hAnsi="Calibri" w:cs="Arial"/>
          <w:sz w:val="24"/>
          <w:szCs w:val="24"/>
        </w:rPr>
        <w:t>teleprácu</w:t>
      </w:r>
      <w:proofErr w:type="spellEnd"/>
      <w:r w:rsidRPr="00D00CC8">
        <w:rPr>
          <w:rFonts w:ascii="Calibri" w:hAnsi="Calibri" w:cs="Arial"/>
          <w:sz w:val="24"/>
          <w:szCs w:val="24"/>
        </w:rPr>
        <w:t xml:space="preserve"> sa nepovažuje práca, ktorú zamestnanec vykonáva príležitostne alebo za mimoriadnych okolností so súhlasom zamestnávateľa alebo po dohode s ním doma alebo na inom ako zvyčajnom mieste výkonu práce za predpokladu, že druh práce, ktorý zamestnanec vykonáva podľa pracovnej zmluvy, to umožňuje.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52a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Zamestnanec vykonávajúci duchovenskú činnosť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Na pracovnoprávne vzťahy zamestnancov cirkví a náboženských spoločností, ktorí vykonávajú duchovenskú činnosť, sa nevzťahujú ustanovenia o pracovnom čase a o kolektívnych pracovnoprávnych vzťahoch.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53 </w:t>
      </w:r>
      <w:hyperlink r:id="rId66" w:history="1">
        <w:r w:rsidRPr="00D00CC8">
          <w:rPr>
            <w:rFonts w:ascii="Calibri" w:hAnsi="Calibri" w:cs="Arial"/>
            <w:sz w:val="24"/>
            <w:szCs w:val="24"/>
          </w:rPr>
          <w:t xml:space="preserve">[Komentár WK] [Komentár </w:t>
        </w:r>
        <w:proofErr w:type="spellStart"/>
        <w:r w:rsidRPr="00D00CC8">
          <w:rPr>
            <w:rFonts w:ascii="Calibri" w:hAnsi="Calibri" w:cs="Arial"/>
            <w:sz w:val="24"/>
            <w:szCs w:val="24"/>
          </w:rPr>
          <w:t>Iura</w:t>
        </w:r>
        <w:proofErr w:type="spellEnd"/>
        <w:r w:rsidRPr="00D00CC8">
          <w:rPr>
            <w:rFonts w:ascii="Calibri" w:hAnsi="Calibri" w:cs="Arial"/>
            <w:sz w:val="24"/>
            <w:szCs w:val="24"/>
          </w:rPr>
          <w:t xml:space="preserve">] [Komentár C. H. </w:t>
        </w:r>
        <w:proofErr w:type="spellStart"/>
        <w:r w:rsidRPr="00D00CC8">
          <w:rPr>
            <w:rFonts w:ascii="Calibri" w:hAnsi="Calibri" w:cs="Arial"/>
            <w:sz w:val="24"/>
            <w:szCs w:val="24"/>
          </w:rPr>
          <w:t>Beck</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Uzatvorenie pracovnej zmluvy so žiakom strednej odbornej školy alebo so žiakom odborného učilišťa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Po úspešnom vykonaní záverečnej skúšky alebo maturitnej skúšky alebo po úspešnom skončení štúdia (prípravy na povolanie) je zamestnávateľ, pre ktorého sa žiak pripravoval na povolanie, povinný uzatvoriť so žiakom strednej odbornej školy alebo odborného učilišťa pracovnú zmluvu a umožniť mu ďalší odborný rast; skúšobnú dobu v tomto prípade nemožno dohodnúť. Dohodnutý druh práce musí zodpovedať kvalifikácii získanej v učebnom odbore alebo v študijnom odbore, ak sa zamestnávateľ so žiakom nedohodne inak. Uzatvorenie pracovnej zmluvy môže zamestnávateľ odmietnuť, ak nemá pre žiaka vhodnú prácu, pretože sa menia jeho úlohy, pre zdravotnú nespôsobilosť žiaka, alebo ak žiak nesplnil počas prípravy na povolanie podmienky úspešnosti určené zamestnávateľom, ktoré zamestnávateľ žiakovi písomne oznámil pred začatím prípravy na povolanie. Pracovnú zmluvu môže zamestnávateľ so žiakom uzatvoriť aj pred skončením štúdia (prípravy na povolanie) najskôr v deň, keď dovŕši 15 rokov veku.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pre ktorého sa žiak pripravuje na povolanie, môže so žiakom strednej odbornej školy alebo odborného učilišťa uzatvoriť dohodu, v ktorej sa žiak zaviaže, že po vykonaní záverečnej skúšky alebo maturitnej skúšky alebo po skončení štúdia (prípravy na povolanie) zotrvá u zamestnávateľa v pracovnom pomere po určitú dobu, najviac tri roky, alebo uhradí zamestnávateľovi primerané náklady, ktoré zamestnávateľ vynaložil na jeho prípravu na povolanie v učebnom odbore alebo v študijnom odbore. Do obdobia zotrvania v pracovnom pomere sa nezapočítavajú obdobia uvedené v </w:t>
      </w:r>
      <w:hyperlink r:id="rId67" w:history="1">
        <w:r w:rsidRPr="00D00CC8">
          <w:rPr>
            <w:rFonts w:ascii="Calibri" w:hAnsi="Calibri" w:cs="Arial"/>
            <w:sz w:val="24"/>
            <w:szCs w:val="24"/>
          </w:rPr>
          <w:t>§ 155 ods. 4</w:t>
        </w:r>
      </w:hyperlink>
      <w:r w:rsidRPr="00D00CC8">
        <w:rPr>
          <w:rFonts w:ascii="Calibri" w:hAnsi="Calibri" w:cs="Arial"/>
          <w:sz w:val="24"/>
          <w:szCs w:val="24"/>
        </w:rPr>
        <w:t xml:space="preserve">. Dohoda sa môže uzatvoriť len pri uzatváraní pracovnej zmluvy. Dohoda sa musí uzatvoriť písomne a so súhlasom zákonného zástupcu,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zamestnancovi vznikne v čase, po ktorý sa zaviazal zotrvať v pracovnom pomere u zamestnávateľa, pre ktorého sa pripravoval na povolanie, pracovnoprávny vzťah alebo obdobný pracovný vzťah k inému zamestnávateľovi, prechádza záväzok zamestnanca podľa </w:t>
      </w:r>
      <w:hyperlink r:id="rId68" w:history="1">
        <w:r w:rsidRPr="00D00CC8">
          <w:rPr>
            <w:rFonts w:ascii="Calibri" w:hAnsi="Calibri" w:cs="Arial"/>
            <w:sz w:val="24"/>
            <w:szCs w:val="24"/>
          </w:rPr>
          <w:t>odseku 2</w:t>
        </w:r>
      </w:hyperlink>
      <w:r w:rsidRPr="00D00CC8">
        <w:rPr>
          <w:rFonts w:ascii="Calibri" w:hAnsi="Calibri" w:cs="Arial"/>
          <w:sz w:val="24"/>
          <w:szCs w:val="24"/>
        </w:rPr>
        <w:t xml:space="preserve"> na nového zamestnávateľa, ktorý je povinný uhradiť predchádzajúcemu zamestnávateľovi pomernú časť primeraných nákladov na prípravu žiaka na povolanie v učebnom odbore alebo v študijnom odbore, ak sa nedohodnú inak. Zamestnanec je povinný zotrvať u nového zamestnávateľa v pracovnom pomere po dobu, ktorá zodpovedá uhradeným nákladom; ak zamestnanec nezotrvá u nového zamestnávateľa v pracovnom pomere, je povinný uhradiť mu pomernú časť týchto nákladov. Zamestnanec je počas trvania záväzku podľa </w:t>
      </w:r>
      <w:hyperlink r:id="rId69" w:history="1">
        <w:r w:rsidRPr="00D00CC8">
          <w:rPr>
            <w:rFonts w:ascii="Calibri" w:hAnsi="Calibri" w:cs="Arial"/>
            <w:sz w:val="24"/>
            <w:szCs w:val="24"/>
          </w:rPr>
          <w:t>odseku 2</w:t>
        </w:r>
      </w:hyperlink>
      <w:r w:rsidRPr="00D00CC8">
        <w:rPr>
          <w:rFonts w:ascii="Calibri" w:hAnsi="Calibri" w:cs="Arial"/>
          <w:sz w:val="24"/>
          <w:szCs w:val="24"/>
        </w:rPr>
        <w:t xml:space="preserve"> povinný oznámiť zamestnávateľovi, s ktorým uzatvoril dohodu podľa </w:t>
      </w:r>
      <w:hyperlink r:id="rId70" w:history="1">
        <w:r w:rsidRPr="00D00CC8">
          <w:rPr>
            <w:rFonts w:ascii="Calibri" w:hAnsi="Calibri" w:cs="Arial"/>
            <w:sz w:val="24"/>
            <w:szCs w:val="24"/>
          </w:rPr>
          <w:t>odseku 2</w:t>
        </w:r>
      </w:hyperlink>
      <w:r w:rsidRPr="00D00CC8">
        <w:rPr>
          <w:rFonts w:ascii="Calibri" w:hAnsi="Calibri" w:cs="Arial"/>
          <w:sz w:val="24"/>
          <w:szCs w:val="24"/>
        </w:rPr>
        <w:t xml:space="preserve">, vznik pracovnoprávneho vzťahu alebo obdobného pracovného vzťahu k inému zamestnávateľovi.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Zamestnanec nie je povinný uhradiť zamestnávateľovi primerané náklady podľa </w:t>
      </w:r>
      <w:hyperlink r:id="rId71" w:history="1">
        <w:r w:rsidRPr="00D00CC8">
          <w:rPr>
            <w:rFonts w:ascii="Calibri" w:hAnsi="Calibri" w:cs="Arial"/>
            <w:sz w:val="24"/>
            <w:szCs w:val="24"/>
          </w:rPr>
          <w:t>odsekov 2</w:t>
        </w:r>
      </w:hyperlink>
      <w:r w:rsidRPr="00D00CC8">
        <w:rPr>
          <w:rFonts w:ascii="Calibri" w:hAnsi="Calibri" w:cs="Arial"/>
          <w:sz w:val="24"/>
          <w:szCs w:val="24"/>
        </w:rPr>
        <w:t xml:space="preserve"> a </w:t>
      </w:r>
      <w:hyperlink r:id="rId72" w:history="1">
        <w:r w:rsidRPr="00D00CC8">
          <w:rPr>
            <w:rFonts w:ascii="Calibri" w:hAnsi="Calibri" w:cs="Arial"/>
            <w:sz w:val="24"/>
            <w:szCs w:val="24"/>
          </w:rPr>
          <w:t>3</w:t>
        </w:r>
      </w:hyperlink>
      <w:r w:rsidRPr="00D00CC8">
        <w:rPr>
          <w:rFonts w:ascii="Calibri" w:hAnsi="Calibri" w:cs="Arial"/>
          <w:sz w:val="24"/>
          <w:szCs w:val="24"/>
        </w:rPr>
        <w:t xml:space="preserve">,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a) nemôže vykonávať podľa lekárskeho posudku povolanie, na ktoré sa pripravoval, prípadne doterajšiu prácu z dôvodov uvedených v </w:t>
      </w:r>
      <w:hyperlink r:id="rId73" w:history="1">
        <w:r w:rsidRPr="00D00CC8">
          <w:rPr>
            <w:rFonts w:ascii="Calibri" w:hAnsi="Calibri" w:cs="Arial"/>
            <w:sz w:val="24"/>
            <w:szCs w:val="24"/>
          </w:rPr>
          <w:t>§ 63 ods. 1 písm. c)</w:t>
        </w:r>
      </w:hyperlink>
      <w:r w:rsidRPr="00D00CC8">
        <w:rPr>
          <w:rFonts w:ascii="Calibri" w:hAnsi="Calibri" w:cs="Arial"/>
          <w:sz w:val="24"/>
          <w:szCs w:val="24"/>
        </w:rPr>
        <w:t xml:space="preserve"> alebo </w:t>
      </w:r>
      <w:hyperlink r:id="rId74" w:history="1">
        <w:r w:rsidRPr="00D00CC8">
          <w:rPr>
            <w:rFonts w:ascii="Calibri" w:hAnsi="Calibri" w:cs="Arial"/>
            <w:sz w:val="24"/>
            <w:szCs w:val="24"/>
          </w:rPr>
          <w:t>§ 69 ods. 1 písm. 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zamestnávateľ porušuje povinnosť, ktorú má voči zamestnancovi podľa pracovnej zmluvy alebo kolektívnej zmluvy, alebo právnych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zamestnávateľ skončí so zamestnancom pracovný pomer s výnimkou skončenia pracovného pomeru podľa </w:t>
      </w:r>
      <w:hyperlink r:id="rId75" w:history="1">
        <w:r w:rsidRPr="00D00CC8">
          <w:rPr>
            <w:rFonts w:ascii="Calibri" w:hAnsi="Calibri" w:cs="Arial"/>
            <w:sz w:val="24"/>
            <w:szCs w:val="24"/>
          </w:rPr>
          <w:t>§ 63 ods. 1 písm. e)</w:t>
        </w:r>
      </w:hyperlink>
      <w:r w:rsidRPr="00D00CC8">
        <w:rPr>
          <w:rFonts w:ascii="Calibri" w:hAnsi="Calibri" w:cs="Arial"/>
          <w:sz w:val="24"/>
          <w:szCs w:val="24"/>
        </w:rPr>
        <w:t xml:space="preserve"> a </w:t>
      </w:r>
      <w:hyperlink r:id="rId76" w:history="1">
        <w:r w:rsidRPr="00D00CC8">
          <w:rPr>
            <w:rFonts w:ascii="Calibri" w:hAnsi="Calibri" w:cs="Arial"/>
            <w:sz w:val="24"/>
            <w:szCs w:val="24"/>
          </w:rPr>
          <w:t>§ 68 ods.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Uhrádzajú sa primerané náklady za celý čas prípravy žiaka na povolanie v strednej odbornej škole alebo v odbornom učilišti. Pomerná časť primeraných nákladov je časť, ktorá zodpovedá nesplnenému času záväzku.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Povinnosť zamestnávateľa uhradiť náklady nevzniká, 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zamestnanec nemôže vykonávať podľa lekárskeho posudku povolanie, na ktoré sa pripravoval, prípadne doterajšiu prácu z dôvodov uvedených v </w:t>
      </w:r>
      <w:hyperlink r:id="rId77" w:history="1">
        <w:r w:rsidRPr="00D00CC8">
          <w:rPr>
            <w:rFonts w:ascii="Calibri" w:hAnsi="Calibri" w:cs="Arial"/>
            <w:sz w:val="24"/>
            <w:szCs w:val="24"/>
          </w:rPr>
          <w:t>§ 63 ods. 1 písm. c)</w:t>
        </w:r>
      </w:hyperlink>
      <w:r w:rsidRPr="00D00CC8">
        <w:rPr>
          <w:rFonts w:ascii="Calibri" w:hAnsi="Calibri" w:cs="Arial"/>
          <w:sz w:val="24"/>
          <w:szCs w:val="24"/>
        </w:rPr>
        <w:t xml:space="preserve"> a </w:t>
      </w:r>
      <w:hyperlink r:id="rId78" w:history="1">
        <w:r w:rsidRPr="00D00CC8">
          <w:rPr>
            <w:rFonts w:ascii="Calibri" w:hAnsi="Calibri" w:cs="Arial"/>
            <w:sz w:val="24"/>
            <w:szCs w:val="24"/>
          </w:rPr>
          <w:t>§ 69 ods. 1 písm. 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predchádzajúci zamestnávateľ porušuje povinnosť, ktorú má voči zamestnancovi podľa pracovnej zmluvy alebo kolektívnej zmluvy, alebo právnych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zamestnanec nasleduje manžela do miesta jeho bydliska alebo mladistvý zamestnanec nasleduje rodičov do miesta ich nového bydliska,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predchádzajúci zamestnávateľ skončí so zamestnancom pracovný pomer s výnimkou </w:t>
      </w:r>
      <w:hyperlink r:id="rId79" w:history="1">
        <w:r w:rsidRPr="00D00CC8">
          <w:rPr>
            <w:rFonts w:ascii="Calibri" w:hAnsi="Calibri" w:cs="Arial"/>
            <w:sz w:val="24"/>
            <w:szCs w:val="24"/>
          </w:rPr>
          <w:t>§ 63 ods. 1 písm. e)</w:t>
        </w:r>
      </w:hyperlink>
      <w:r w:rsidRPr="00D00CC8">
        <w:rPr>
          <w:rFonts w:ascii="Calibri" w:hAnsi="Calibri" w:cs="Arial"/>
          <w:sz w:val="24"/>
          <w:szCs w:val="24"/>
        </w:rPr>
        <w:t xml:space="preserve"> a </w:t>
      </w:r>
      <w:hyperlink r:id="rId80" w:history="1">
        <w:r w:rsidRPr="00D00CC8">
          <w:rPr>
            <w:rFonts w:ascii="Calibri" w:hAnsi="Calibri" w:cs="Arial"/>
            <w:sz w:val="24"/>
            <w:szCs w:val="24"/>
          </w:rPr>
          <w:t>§ 68 ods.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z údajov predchádzajúceho zamestnávateľa v potvrdení o zamestnaní nevyplýva, že ďalšiemu zamestnávateľovi vznikne povinnosť uhradiť tieto náklady.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54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zmene pracovných podmienok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Dohodnutý obsah pracovnej zmluvy možno zmeniť len vtedy, ak sa zamestnávateľ a zamestnanec dohodnú na jeho zmene. Zamestnávateľ je povinný zmenu pracovnej zmluvy vyhotoviť písomne.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Preradenie na inú prácu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55 </w:t>
      </w:r>
      <w:hyperlink r:id="rId81"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Vykonávať práce iného druhu alebo na inom mieste, ako boli dohodnuté v pracovnej zmluve, je zamestnanec povinný len výnimočne, a to v prípadoch ustanovených v </w:t>
      </w:r>
      <w:hyperlink r:id="rId82" w:history="1">
        <w:r w:rsidRPr="00D00CC8">
          <w:rPr>
            <w:rFonts w:ascii="Calibri" w:hAnsi="Calibri" w:cs="Arial"/>
            <w:sz w:val="24"/>
            <w:szCs w:val="24"/>
          </w:rPr>
          <w:t>odsekoch 2</w:t>
        </w:r>
      </w:hyperlink>
      <w:r w:rsidRPr="00D00CC8">
        <w:rPr>
          <w:rFonts w:ascii="Calibri" w:hAnsi="Calibri" w:cs="Arial"/>
          <w:sz w:val="24"/>
          <w:szCs w:val="24"/>
        </w:rPr>
        <w:t xml:space="preserve"> a </w:t>
      </w:r>
      <w:hyperlink r:id="rId83" w:history="1">
        <w:r w:rsidRPr="00D00CC8">
          <w:rPr>
            <w:rFonts w:ascii="Calibri" w:hAnsi="Calibri" w:cs="Arial"/>
            <w:sz w:val="24"/>
            <w:szCs w:val="24"/>
          </w:rPr>
          <w:t>4</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preradiť zamestnanca na inú prácu,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tehotná žena, matka do konca deviateho mesiaca po pôrode a dojčiaca žena vykonáva prácu, ktorou sa nesmú tieto ženy zamestnávať alebo ktorá podľa lekárskeho posudku ohrozuje jej tehotenstvo alebo materské poslanie,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je to nevyhnutné podľa lekárskeho posudku alebo rozhodnutia orgánu verejného zdravotníctva v záujme ochrany zdravia iných osôb pred prenosnými chorobami (ďalej len "karanténne opatrenie"),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je to nevyhnutné podľa právoplatného rozhodnutia súdu alebo iného príslušného orgánu,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zamestnanec pracujúci v noci na základe lekárskeho posudku je uznaný za nespôsobilého na nočnú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tehotná žena, matka do konca deviateho mesiaca po pôrode a dojčiaca žena pracujúca v noci požiada o preradenie na dennú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nemožno dosiahnuť účel preradenia podľa </w:t>
      </w:r>
      <w:hyperlink r:id="rId84" w:history="1">
        <w:r w:rsidRPr="00D00CC8">
          <w:rPr>
            <w:rFonts w:ascii="Calibri" w:hAnsi="Calibri" w:cs="Arial"/>
            <w:sz w:val="24"/>
            <w:szCs w:val="24"/>
          </w:rPr>
          <w:t>odseku 2</w:t>
        </w:r>
      </w:hyperlink>
      <w:r w:rsidRPr="00D00CC8">
        <w:rPr>
          <w:rFonts w:ascii="Calibri" w:hAnsi="Calibri" w:cs="Arial"/>
          <w:sz w:val="24"/>
          <w:szCs w:val="24"/>
        </w:rPr>
        <w:t xml:space="preserve"> preradením zamestnanca v rámci pracovnej zmluvy, môže zamestnávateľ preradiť zamestnanca v týchto prípadoch po dohode aj na prácu iného druhu, ako bol dohodnutý v pracovnej zmluve.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môže preradiť zamestnanca aj bez jeho súhlasu na čas nevyhnutnej potreby na inú prácu, ako bola dohodnutá, ak je to potrebné na odvrátenie mimoriadnej udalosti alebo na zmiernenie jej bezprostredných následkov.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Práca, na ktorú zamestnávateľ preraďuje zamestnanca podľa </w:t>
      </w:r>
      <w:hyperlink r:id="rId85" w:history="1">
        <w:r w:rsidRPr="00D00CC8">
          <w:rPr>
            <w:rFonts w:ascii="Calibri" w:hAnsi="Calibri" w:cs="Arial"/>
            <w:sz w:val="24"/>
            <w:szCs w:val="24"/>
          </w:rPr>
          <w:t>odseku 3</w:t>
        </w:r>
      </w:hyperlink>
      <w:r w:rsidRPr="00D00CC8">
        <w:rPr>
          <w:rFonts w:ascii="Calibri" w:hAnsi="Calibri" w:cs="Arial"/>
          <w:sz w:val="24"/>
          <w:szCs w:val="24"/>
        </w:rPr>
        <w:t xml:space="preserve">, musí zodpovedať zdravotnej spôsobilosti zamestnanca na prácu. Zamestnávateľ je povinný prihliadnuť aj na to, aby táto práca bola pre zamestnanca vhodná vzhľadom na jeho schopnosti a kvalifikáciu.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w:t>
      </w:r>
      <w:hyperlink r:id="rId86" w:history="1">
        <w:r w:rsidRPr="00D00CC8">
          <w:rPr>
            <w:rFonts w:ascii="Calibri" w:hAnsi="Calibri" w:cs="Arial"/>
            <w:sz w:val="24"/>
            <w:szCs w:val="24"/>
          </w:rPr>
          <w:t>odseku 4</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Pred uzatvorením dohody o zmene pracovných podmienok podľa </w:t>
      </w:r>
      <w:hyperlink r:id="rId87" w:history="1">
        <w:r w:rsidRPr="00D00CC8">
          <w:rPr>
            <w:rFonts w:ascii="Calibri" w:hAnsi="Calibri" w:cs="Arial"/>
            <w:sz w:val="24"/>
            <w:szCs w:val="24"/>
          </w:rPr>
          <w:t>§ 54</w:t>
        </w:r>
      </w:hyperlink>
      <w:r w:rsidRPr="00D00CC8">
        <w:rPr>
          <w:rFonts w:ascii="Calibri" w:hAnsi="Calibri" w:cs="Arial"/>
          <w:sz w:val="24"/>
          <w:szCs w:val="24"/>
        </w:rPr>
        <w:t xml:space="preserve"> a pred preradením zamestnanca na prácu iného druhu, ako bol dohodnutý v pracovnej zmluve podľa </w:t>
      </w:r>
      <w:hyperlink r:id="rId88" w:history="1">
        <w:r w:rsidRPr="00D00CC8">
          <w:rPr>
            <w:rFonts w:ascii="Calibri" w:hAnsi="Calibri" w:cs="Arial"/>
            <w:sz w:val="24"/>
            <w:szCs w:val="24"/>
          </w:rPr>
          <w:t>§ 55</w:t>
        </w:r>
      </w:hyperlink>
      <w:r w:rsidRPr="00D00CC8">
        <w:rPr>
          <w:rFonts w:ascii="Calibri" w:hAnsi="Calibri" w:cs="Arial"/>
          <w:sz w:val="24"/>
          <w:szCs w:val="24"/>
        </w:rPr>
        <w:t xml:space="preserve">, je zamestnávateľ povinný zabezpečiť jeho lekárske vyšetrenie v prípadoch ustanovených osobitným predpisom. Úhradu za poskytnutú zdravotnú starostlivosť nemožno od zamestnanca požadovať. </w:t>
      </w:r>
    </w:p>
    <w:p w:rsidR="00787911" w:rsidRPr="00D00CC8" w:rsidRDefault="00787911" w:rsidP="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Pracovná cesta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Na pracovnej ceste zamestnanec vykonáva prácu podľa pokynov vedúceho zamestnanca, ktorý ho na pracovnú cestu vyslal.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58 </w:t>
      </w:r>
      <w:hyperlink r:id="rId89"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Dočasné pridelenie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alebo agentúra dočasného zamestnávania podľa osobitného predpisu môže sa so zamestnancom v pracovnom pomere písomne dohodnúť, že ho dočasne pridelí na výkon práce k užívateľskému zamestnávateľovi. Dočasné pridelenie nemožno dohodnúť na výkon prác, ktoré príslušný orgán verejného zdravotníctva zaradil do 4. kategórie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zamestnávateľ alebo agentúra dočasného zamestnávania nepreukáže inak, dočasným pridelením je aj výkon práce zamestnancom, prostredníctvom ktorého zamestnávateľ alebo agentúra dočasného zamestnávania vykonáva činnosť pre právnickú osobu alebo fyzickú osobu,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právnická osoba alebo fyzická osoba ukladá zamestnancovi pracovné úlohy, organizuje, riadi a kontroluje jeho prácu a dáva mu na tento účel pokyny,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táto činnosť sa vykonáva prevažne v priestoroch právnickej osoby alebo fyzickej osoby a prevažne jej pracovnými prostriedkami alebo táto činnosť sa prevažne vykonáva na zariadeniach právnickej osoby alebo fyzickej osoby 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ide o činnosť, ktorú má právnická osoba alebo fyzická osoba ako predmet svojej činnosti </w:t>
      </w:r>
      <w:r w:rsidRPr="00D00CC8">
        <w:rPr>
          <w:rFonts w:ascii="Calibri" w:hAnsi="Calibri" w:cs="Arial"/>
          <w:sz w:val="24"/>
          <w:szCs w:val="24"/>
        </w:rPr>
        <w:lastRenderedPageBreak/>
        <w:t xml:space="preserve">zapísanú v príslušnom registri.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Užívateľský zamestnávateľ nemôže zamestnanca, ktorý je k nemu dočasne pridelený, dočasne prideliť k inému užívateľskému zamestnávateľovi.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 pracovnej zmluve uzatvorenej medzi agentúrou dočasného zamestnávania a zamestnancom sa agentúra dočasného zamestnávania zaviaže zabezpečiť zamestnancovi dočasný výkon práce u užívateľského zamestnávateľa a dohodnú sa podmienky zamestnania.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 Agentúra dočasného zamestnávania, ktorá uzatvára so zamestnancom pracovný pomer na určitú dobu, určí dobu trvania tohto pracovného pomeru dátumom jeho skončenia; to sa nevzťahuje na dočasné pridelenie z dôvodu uvedeného v </w:t>
      </w:r>
      <w:hyperlink r:id="rId90" w:history="1">
        <w:r w:rsidRPr="00D00CC8">
          <w:rPr>
            <w:rFonts w:ascii="Calibri" w:hAnsi="Calibri" w:cs="Arial"/>
            <w:sz w:val="24"/>
            <w:szCs w:val="24"/>
          </w:rPr>
          <w:t>§ 48 ods. 4 písm. 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Dočasné pridelenie možno dohodnúť najdlhšie na 24 mesiacov. Dočasné pridelenie zamestnanca k tomu istému užívateľskému zamestnávateľovi možno predĺžiť alebo opätovne dohodnúť v rámci 24 mesiacov najviac štyrikrát; to platí aj v prípade dočasného pridelenia zamestnanca iným zamestnávateľom alebo inou agentúrou dočasného zamestnávania k tomu istému užívateľskému zamestnávateľovi. Opätovne dohodnuté dočasné pridelenie je pridelenie, ktorým má byť zamestnanec dočasne pridelený k tomu istému užívateľskému zamestnávateľovi pred uplynutím šiestich mesiacov po skončení predchádzajúceho dočasného pridelenia, a ak ide o dočasné pridelenie z dôvodu uvedeného v </w:t>
      </w:r>
      <w:hyperlink r:id="rId91" w:history="1">
        <w:r w:rsidRPr="00D00CC8">
          <w:rPr>
            <w:rFonts w:ascii="Calibri" w:hAnsi="Calibri" w:cs="Arial"/>
            <w:sz w:val="24"/>
            <w:szCs w:val="24"/>
          </w:rPr>
          <w:t>§ 48 ods. 4 písm. b)</w:t>
        </w:r>
      </w:hyperlink>
      <w:r w:rsidRPr="00D00CC8">
        <w:rPr>
          <w:rFonts w:ascii="Calibri" w:hAnsi="Calibri" w:cs="Arial"/>
          <w:sz w:val="24"/>
          <w:szCs w:val="24"/>
        </w:rPr>
        <w:t xml:space="preserve"> alebo </w:t>
      </w:r>
      <w:hyperlink r:id="rId92" w:history="1">
        <w:r w:rsidRPr="00D00CC8">
          <w:rPr>
            <w:rFonts w:ascii="Calibri" w:hAnsi="Calibri" w:cs="Arial"/>
            <w:sz w:val="24"/>
            <w:szCs w:val="24"/>
          </w:rPr>
          <w:t>c)</w:t>
        </w:r>
      </w:hyperlink>
      <w:r w:rsidRPr="00D00CC8">
        <w:rPr>
          <w:rFonts w:ascii="Calibri" w:hAnsi="Calibri" w:cs="Arial"/>
          <w:sz w:val="24"/>
          <w:szCs w:val="24"/>
        </w:rPr>
        <w:t xml:space="preserve">, pred uplynutím štyroch mesiacov po skončení predchádzajúceho dočasného pridelenia. Ustanovenia prvej vety a druhej vety sa nevzťahujú na dočasné pridelenie z dôvodu uvedeného v </w:t>
      </w:r>
      <w:hyperlink r:id="rId93" w:history="1">
        <w:r w:rsidRPr="00D00CC8">
          <w:rPr>
            <w:rFonts w:ascii="Calibri" w:hAnsi="Calibri" w:cs="Arial"/>
            <w:sz w:val="24"/>
            <w:szCs w:val="24"/>
          </w:rPr>
          <w:t>§ 48 ods. 4 písm. 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Ak je zamestnanec dočasne pridelený v rozpore s </w:t>
      </w:r>
      <w:hyperlink r:id="rId94" w:history="1">
        <w:r w:rsidRPr="00D00CC8">
          <w:rPr>
            <w:rFonts w:ascii="Calibri" w:hAnsi="Calibri" w:cs="Arial"/>
            <w:sz w:val="24"/>
            <w:szCs w:val="24"/>
          </w:rPr>
          <w:t>odsekom 6</w:t>
        </w:r>
      </w:hyperlink>
      <w:r w:rsidRPr="00D00CC8">
        <w:rPr>
          <w:rFonts w:ascii="Calibri" w:hAnsi="Calibri" w:cs="Arial"/>
          <w:sz w:val="24"/>
          <w:szCs w:val="24"/>
        </w:rPr>
        <w:t xml:space="preserve"> prvou vetou alebo druhou vetou, zaniká pracovný pomer medzi zamestnancom a zamestnávateľom alebo agentúrou dočasného zamestnávania a vzniká pracovný pomer na neurčitý čas medzi zamestnancom a užívateľským zamestnávateľom. Užívateľský zamestnávateľ je povinný najneskôr do piatich pracovných dní odo dňa vzniku pracovného pomeru podľa prvej vety vydať zamestnancovi písomné oznámenie o jeho vzniku; pracovné podmienky zamestnanca sa primerane spravujú dohodou o dočasnom pridelení alebo pracovnou zmluvou podľa </w:t>
      </w:r>
      <w:hyperlink r:id="rId95" w:history="1">
        <w:r w:rsidRPr="00D00CC8">
          <w:rPr>
            <w:rFonts w:ascii="Calibri" w:hAnsi="Calibri" w:cs="Arial"/>
            <w:sz w:val="24"/>
            <w:szCs w:val="24"/>
          </w:rPr>
          <w:t>odseku 5</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w:t>
      </w:r>
      <w:r w:rsidRPr="00D00CC8">
        <w:rPr>
          <w:rFonts w:ascii="Calibri" w:hAnsi="Calibri" w:cs="Arial"/>
          <w:sz w:val="24"/>
          <w:szCs w:val="24"/>
        </w:rPr>
        <w:lastRenderedPageBreak/>
        <w:t xml:space="preserve">ochranu zdravia pri práci rovnako ako ostatným zamestnancom. Vedúci zamestnanci užívateľského zamestnávateľa nemôžu voči dočasne pridelenému zamestnancovi robiť právne úkony v mene zamestnávateľa alebo agentúry dočasného zamestnávania.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Počas dočasného pridelenia poskytuje zamestnancovi mzdu, náhradu mzdy, cestovné náhrady zamestnávateľ, ktorý zamestnanca dočasne pridelil, alebo agentúra dočasného zamestnávania, ak tento zákon alebo osobitný predpis neustanovuje inak. Pracovné podmienky vrátane mzdových podmienok a podmienky zamestnávania dočasne pridelených zamestnancov musia byť najmenej rovnako priaznivé ako u porovnateľného zamestnanca užívateľského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w:t>
      </w:r>
      <w:hyperlink r:id="rId96" w:history="1">
        <w:r w:rsidRPr="00D00CC8">
          <w:rPr>
            <w:rFonts w:ascii="Calibri" w:hAnsi="Calibri" w:cs="Arial"/>
            <w:sz w:val="24"/>
            <w:szCs w:val="24"/>
          </w:rPr>
          <w:t>§ 131</w:t>
        </w:r>
      </w:hyperlink>
      <w:r w:rsidRPr="00D00CC8">
        <w:rPr>
          <w:rFonts w:ascii="Calibri" w:hAnsi="Calibri" w:cs="Arial"/>
          <w:sz w:val="24"/>
          <w:szCs w:val="24"/>
        </w:rPr>
        <w:t xml:space="preserve">;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Pracovnými podmienkami a podmienkami zamestnávania sú: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pracovný čas, prestávky v práci, odpočinok, práca nadčas, pracovná pohotovosť, práca v noci, dovolenka a sviatky,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mzdové podmienky,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bezpečnosť a ochrana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náhrada škody v prípade pracovných úrazov alebo chorôb z povolania,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náhrada pri platobnej neschopnosti a ochrana nárokov dočasných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ochrana tehotných žien, matiek do konca deviateho mesiaca po pôrode, dojčiacich žien, žien a mužov starajúcich sa o deti a mladistvých,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právo na kolektívne vyjednávanie,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podmienky stravovania.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(12) 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(13) Dočasné pridelenie sa skončí uplynutím času, na ktorý sa dohodlo. Pred uplynutím tohto času sa končí dočasné pridelenie dohodou účastníkov pracovného pomeru alebo jednostranným skončením účastníkov na základe dohodnutých podmienok.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(14) Užívateľský zamestnávateľ poskytuje zamestnávateľovi a agentúre dočasného zamestnávania informácie o pracovných podmienkach a podmienkach zamestnávania porovnateľného zamestnanca u užívateľského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(15) Užívateľský zamestnávateľ, ku ktorému bol zamestnanec pridelený agentúrou dočasného zamestnávania,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informuje dočasných zamestnancov o všetkých svojich voľných pracovných miestach tak, aby im bola poskytnutá rovnaká príležitosť ako ostatným zamestnancom získať trvalé zamestnanie,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zabezpečí dočasným zamestnancom prístup k svojim sociálnym službám, za rovnakých podmienok ako svojim zamestnancom, ak tomu nebránia objektívne dôvody,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umožní dočasným zamestnancom prístup k vzdelávaniu rovnako ako svojim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poskytuje zástupcom zamestnancov informácie o využívaní dočasných zamestnancov v rámci informácií o svojej situácii v zamestnanosti.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(16) Užívateľský zamestnávateľ je povinný viesť evidenciu dočasne pridelených zamestnancov, ktorá obsahuje identifikačné údaje zamestnanca, identifikačné údaje zamestnávateľa alebo agentúry dočasného zamestnávania, ktorí mu zamestnanca dočasne pridelili, a dátum vzniku a skončenia dočasného pridelenia.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(17) Dočasní zamestnanci sa započítavajú na účely voľby zástupcov zamestnancov podľa </w:t>
      </w:r>
      <w:hyperlink r:id="rId97" w:history="1">
        <w:r w:rsidRPr="00D00CC8">
          <w:rPr>
            <w:rFonts w:ascii="Calibri" w:hAnsi="Calibri" w:cs="Arial"/>
            <w:sz w:val="24"/>
            <w:szCs w:val="24"/>
          </w:rPr>
          <w:t>§ 233 ods. 2</w:t>
        </w:r>
      </w:hyperlink>
      <w:r w:rsidRPr="00D00CC8">
        <w:rPr>
          <w:rFonts w:ascii="Calibri" w:hAnsi="Calibri" w:cs="Arial"/>
          <w:sz w:val="24"/>
          <w:szCs w:val="24"/>
        </w:rPr>
        <w:t xml:space="preserve"> a </w:t>
      </w:r>
      <w:hyperlink r:id="rId98" w:history="1">
        <w:r w:rsidRPr="00D00CC8">
          <w:rPr>
            <w:rFonts w:ascii="Calibri" w:hAnsi="Calibri" w:cs="Arial"/>
            <w:sz w:val="24"/>
            <w:szCs w:val="24"/>
          </w:rPr>
          <w:t>3</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58a </w:t>
      </w:r>
      <w:hyperlink r:id="rId99"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alebo agentúra dočasného zamestnávania sa môžu s užívateľským zamestnávateľom dohodnúť o dočasnom pridelení zamestnanca v pracovnom pomere na výkon práce. Zamestnávateľ môže s užívateľským zamestnávateľom dohodnúť dočasné pridelenie zamestnanca v pracovnom pomere iba v prípade, ak sú u zamestnávateľa objektívne prevádzkové dôvody, a to najskôr po troch mesiacoch odo dňa vzniku pracovného </w:t>
      </w:r>
      <w:r w:rsidRPr="00D00CC8">
        <w:rPr>
          <w:rFonts w:ascii="Calibri" w:hAnsi="Calibri" w:cs="Arial"/>
          <w:sz w:val="24"/>
          <w:szCs w:val="24"/>
        </w:rPr>
        <w:lastRenderedPageBreak/>
        <w:t xml:space="preserve">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Dohoda o dočasnom pridelení uzatvorená medzi zamestnávateľom alebo agentúrou dočasného zamestnávania a užívateľským zamestnávateľom musí obsahovať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meno a priezvisko, dátum a miesto narodenia a miesto trvalého pobytu dočasne prideleného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druh práce, ktorú bude dočasne pridelený zamestnanec vykonávať, vrátane predpokladov na zdravotnú spôsobilosť na prácu, psychickú spôsobilosť na prácu, alebo iných predpokladov podľa osobitného zákona, ak sa na výkon tohto druhu práce vyžadujú,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dobu, na ktorú sa dočasné pridelenie dohodlo,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miesto výkonu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deň nástupu dočasne prideleného zamestnanca na výkon práce u užívateľského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pracovné podmienky vrátane mzdových podmienok a podmienky zamestnávania dočasne prideleného zamestnanca, ktoré musia byť najmenej rovnako priaznivé ako u porovnateľného zamestnanca užívateľského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podmienky, za ktorých môže zamestnanec alebo užívateľský zamestnávateľ skončiť dočasné pridelenie pred uplynutím doby dočasného pridelenia,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číslo rozhodnutia a dátum vydania rozhodnutia, ktorým sa agentúre dočasného zamestnávania vydalo povolenie na vykonávanie činnosti agentúry dočasného zamestnávania.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Dohoda medzi zamestnávateľom alebo agentúrou dočasného zamestnávania a užívateľským zamestnávateľom o dočasnom pridelení zamestnancov musí byť uzatvorená písomne,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alebo agentúra dočasného zamestnávania sú povinní na požiadanie užívateľskému zamestnávateľovi bezodkladne poskytnúť údaje, ktoré sú potrebné na to, aby užívateľský zamestnávateľ mohol skontrolovať, či zamestnávateľ, alebo agentúra dočasného zamestnávania dodržiava povinnosť podľa </w:t>
      </w:r>
      <w:hyperlink r:id="rId100" w:history="1">
        <w:r w:rsidRPr="00D00CC8">
          <w:rPr>
            <w:rFonts w:ascii="Calibri" w:hAnsi="Calibri" w:cs="Arial"/>
            <w:sz w:val="24"/>
            <w:szCs w:val="24"/>
          </w:rPr>
          <w:t>§ 58 ods. 9</w:t>
        </w:r>
      </w:hyperlink>
      <w:r w:rsidRPr="00D00CC8">
        <w:rPr>
          <w:rFonts w:ascii="Calibri" w:hAnsi="Calibri" w:cs="Arial"/>
          <w:sz w:val="24"/>
          <w:szCs w:val="24"/>
        </w:rPr>
        <w:t xml:space="preserve"> druhej vety vo vzťahu k mzdovým podmienkam zamestnancov, ktorí k nemu boli dočasne pridelení, a na to, aby užívateľský zamestnávateľ mohol splniť povinnosť podľa </w:t>
      </w:r>
      <w:hyperlink r:id="rId101" w:history="1">
        <w:r w:rsidRPr="00D00CC8">
          <w:rPr>
            <w:rFonts w:ascii="Calibri" w:hAnsi="Calibri" w:cs="Arial"/>
            <w:sz w:val="24"/>
            <w:szCs w:val="24"/>
          </w:rPr>
          <w:t>§ 58 ods. 10</w:t>
        </w:r>
      </w:hyperlink>
      <w:r w:rsidRPr="00D00CC8">
        <w:rPr>
          <w:rFonts w:ascii="Calibri" w:hAnsi="Calibri" w:cs="Arial"/>
          <w:sz w:val="24"/>
          <w:szCs w:val="24"/>
        </w:rPr>
        <w:t xml:space="preserve"> prvej vety. Zamestnávateľ alebo agentúra dočasného zamestnávania poskytujú užívateľskému zamestnávateľovi osobné údaje dočasne pridelených zamestnancov v rozsahu nevyhnutnom na dosiahnutie účelu podľa prvej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58b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Ustanovenia pracovnej zmluvy alebo dohody podľa </w:t>
      </w:r>
      <w:hyperlink r:id="rId102" w:history="1">
        <w:r w:rsidRPr="00D00CC8">
          <w:rPr>
            <w:rFonts w:ascii="Calibri" w:hAnsi="Calibri" w:cs="Arial"/>
            <w:sz w:val="24"/>
            <w:szCs w:val="24"/>
          </w:rPr>
          <w:t>§ 58a</w:t>
        </w:r>
      </w:hyperlink>
      <w:r w:rsidRPr="00D00CC8">
        <w:rPr>
          <w:rFonts w:ascii="Calibri" w:hAnsi="Calibri" w:cs="Arial"/>
          <w:sz w:val="24"/>
          <w:szCs w:val="24"/>
        </w:rPr>
        <w:t xml:space="preserve">, ktoré zakazujú uzatvorenie pracovného pomeru medzi užívateľským zamestnávateľom a zamestnancom po jeho pridelení agentúrou dočasného zamestnávania alebo zamestnávateľom alebo ich uzatvoreniu zabraňujú, sú neplatné.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Skončenie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59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Pracovný pomer možno skončiť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dohodou,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výpoveďou,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okamžitým skončením,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skončením v skúšobnej dobe.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Pracovný pomer dohodnutý na určitú dobu sa skončí uplynutím dohodnutej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Pracovný pomer cudzinca alebo osoby bez štátnej príslušnosti, ak k jeho skončeniu nedošlo už iným spôsobom, sa skončí dňom, ktorým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sa má skončiť jeho pobyt na území Slovenskej republiky podľa vykonateľného rozhodnutia o odňatí povolenia na pobyt,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nadobudne právoplatnosť rozsudok ukladajúci tejto osobe trest vyhostenia z územia Slovenskej republiky,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uplynula doba, na ktorú bolo vydané povolenie na pobyt na území Slovenskej republiky.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Pracovný pomer zaniká smrťou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Pracovný pomer zaniká aj na základe zákona podľa </w:t>
      </w:r>
      <w:hyperlink r:id="rId103" w:history="1">
        <w:r w:rsidRPr="00D00CC8">
          <w:rPr>
            <w:rFonts w:ascii="Calibri" w:hAnsi="Calibri" w:cs="Arial"/>
            <w:sz w:val="24"/>
            <w:szCs w:val="24"/>
          </w:rPr>
          <w:t>§ 58 ods. 7</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60 </w:t>
      </w:r>
      <w:hyperlink r:id="rId104"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skončení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sa zamestnávateľ a zamestnanec dohodnú na skončení pracovného pomeru, pracovný pomer sa skončí dohodnutým dňom.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Dohodu o skončení pracovného pomeru zamestnávateľ a zamestnanec uzatvárajú </w:t>
      </w:r>
      <w:r w:rsidRPr="00D00CC8">
        <w:rPr>
          <w:rFonts w:ascii="Calibri" w:hAnsi="Calibri" w:cs="Arial"/>
          <w:sz w:val="24"/>
          <w:szCs w:val="24"/>
        </w:rPr>
        <w:lastRenderedPageBreak/>
        <w:t xml:space="preserve">písomne. V dohode musia byť uvedené dôvody skončenia pracovného pomeru, ak to zamestnanec požaduje alebo ak sa pracovný pomer skončil dohodou z dôvodov uvedených v </w:t>
      </w:r>
      <w:hyperlink r:id="rId105" w:history="1">
        <w:r w:rsidRPr="00D00CC8">
          <w:rPr>
            <w:rFonts w:ascii="Calibri" w:hAnsi="Calibri" w:cs="Arial"/>
            <w:sz w:val="24"/>
            <w:szCs w:val="24"/>
          </w:rPr>
          <w:t>§ 63 ods. 1 písm. a) až c)</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Jedno vyhotovenie dohody o skončení pracovného pomeru vydá zamestnávateľ zamestnancovi.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Výpoveď</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Výpoveďou môže skončiť pracovný pomer zamestnávateľ aj zamestnanec. Výpoveď musí byť písomná a doručená,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zamestnávateľ dal zamestnancovi výpoveď podľa </w:t>
      </w:r>
      <w:hyperlink r:id="rId106" w:history="1">
        <w:r w:rsidRPr="00D00CC8">
          <w:rPr>
            <w:rFonts w:ascii="Calibri" w:hAnsi="Calibri" w:cs="Arial"/>
            <w:sz w:val="24"/>
            <w:szCs w:val="24"/>
          </w:rPr>
          <w:t>§ 63 ods. 1 písm. b)</w:t>
        </w:r>
      </w:hyperlink>
      <w:r w:rsidRPr="00D00CC8">
        <w:rPr>
          <w:rFonts w:ascii="Calibri" w:hAnsi="Calibri" w:cs="Arial"/>
          <w:sz w:val="24"/>
          <w:szCs w:val="24"/>
        </w:rPr>
        <w:t xml:space="preserve">, nesmie počas dvoch mesiacov znovu utvoriť zrušené pracovné miesto a prijať po skončení pracovného pomeru na toto pracovné miesto iného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Výpoveď, ktorá bola doručená druhému účastníkovi, možno odvolať len s jeho súhlasom. Odvolanie výpovede, ako aj súhlas s jej odvolaním treba urobiť písomne.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62 </w:t>
      </w:r>
      <w:hyperlink r:id="rId107"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Výpovedná doba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je daná výpoveď, pracovný pomer sa skončí uplynutím výpovednej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Výpovedná doba je najmenej jeden mesiac, ak tento zákon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Výpovedná doba zamestnanca, ktorému je daná výpoveď z dôvodov uvedených v </w:t>
      </w:r>
      <w:hyperlink r:id="rId108" w:history="1">
        <w:r w:rsidRPr="00D00CC8">
          <w:rPr>
            <w:rFonts w:ascii="Calibri" w:hAnsi="Calibri" w:cs="Arial"/>
            <w:sz w:val="24"/>
            <w:szCs w:val="24"/>
          </w:rPr>
          <w:t>§ 63 ods. 1 písm. a)</w:t>
        </w:r>
      </w:hyperlink>
      <w:r w:rsidRPr="00D00CC8">
        <w:rPr>
          <w:rFonts w:ascii="Calibri" w:hAnsi="Calibri" w:cs="Arial"/>
          <w:sz w:val="24"/>
          <w:szCs w:val="24"/>
        </w:rPr>
        <w:t xml:space="preserve"> alebo </w:t>
      </w:r>
      <w:hyperlink r:id="rId109" w:history="1">
        <w:r w:rsidRPr="00D00CC8">
          <w:rPr>
            <w:rFonts w:ascii="Calibri" w:hAnsi="Calibri" w:cs="Arial"/>
            <w:sz w:val="24"/>
            <w:szCs w:val="24"/>
          </w:rPr>
          <w:t>písm. b)</w:t>
        </w:r>
      </w:hyperlink>
      <w:r w:rsidRPr="00D00CC8">
        <w:rPr>
          <w:rFonts w:ascii="Calibri" w:hAnsi="Calibri" w:cs="Arial"/>
          <w:sz w:val="24"/>
          <w:szCs w:val="24"/>
        </w:rPr>
        <w:t xml:space="preserve"> alebo z dôvodu, že zamestnanec stratil vzhľadom na svoj zdravotný stav podľa lekárskeho posudku dlhodobo spôsobilosť vykonávať doterajšiu prácu, je najmenej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dva mesiace, ak pracovný pomer zamestnanca u zamestnávateľa ku dňu doručenia výpovede trval najmenej jeden rok a menej ako päť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tri mesiace, ak pracovný pomer zamestnanca u zamestnávateľa ku dňu doručenia výpovede trval najmenej päť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Výpovedná doba zamestnanca, ktorému je daná výpoveď z iných dôvodov ako podľa </w:t>
      </w:r>
      <w:hyperlink r:id="rId110" w:history="1">
        <w:r w:rsidRPr="00D00CC8">
          <w:rPr>
            <w:rFonts w:ascii="Calibri" w:hAnsi="Calibri" w:cs="Arial"/>
            <w:sz w:val="24"/>
            <w:szCs w:val="24"/>
          </w:rPr>
          <w:t>odseku 3</w:t>
        </w:r>
      </w:hyperlink>
      <w:r w:rsidRPr="00D00CC8">
        <w:rPr>
          <w:rFonts w:ascii="Calibri" w:hAnsi="Calibri" w:cs="Arial"/>
          <w:sz w:val="24"/>
          <w:szCs w:val="24"/>
        </w:rPr>
        <w:t xml:space="preserve">, je najmenej dva mesiace, ak pracovný pomer zamestnanca u zamestnávateľa ku dňu doručenia výpovede trval najmenej jeden rok.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Do doby trvania pracovného pomeru podľa </w:t>
      </w:r>
      <w:hyperlink r:id="rId111" w:history="1">
        <w:r w:rsidRPr="00D00CC8">
          <w:rPr>
            <w:rFonts w:ascii="Calibri" w:hAnsi="Calibri" w:cs="Arial"/>
            <w:sz w:val="24"/>
            <w:szCs w:val="24"/>
          </w:rPr>
          <w:t>odsekov 3</w:t>
        </w:r>
      </w:hyperlink>
      <w:r w:rsidRPr="00D00CC8">
        <w:rPr>
          <w:rFonts w:ascii="Calibri" w:hAnsi="Calibri" w:cs="Arial"/>
          <w:sz w:val="24"/>
          <w:szCs w:val="24"/>
        </w:rPr>
        <w:t xml:space="preserve"> a </w:t>
      </w:r>
      <w:hyperlink r:id="rId112" w:history="1">
        <w:r w:rsidRPr="00D00CC8">
          <w:rPr>
            <w:rFonts w:ascii="Calibri" w:hAnsi="Calibri" w:cs="Arial"/>
            <w:sz w:val="24"/>
            <w:szCs w:val="24"/>
          </w:rPr>
          <w:t>4</w:t>
        </w:r>
      </w:hyperlink>
      <w:r w:rsidRPr="00D00CC8">
        <w:rPr>
          <w:rFonts w:ascii="Calibri" w:hAnsi="Calibri" w:cs="Arial"/>
          <w:sz w:val="24"/>
          <w:szCs w:val="24"/>
        </w:rPr>
        <w:t xml:space="preserve"> sa započítava aj doba trvania opakovane uzatvorených pracovných pomerov na určitú dobu u toho istého zamestnávateľa, ktoré na seba bezprostredne nadväzujú.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Ak výpoveď dáva zamestnanec, ktorého pracovný pomer u zamestnávateľa ku dňu doručenia výpovede trval najmenej jeden rok, výpovedná doba je najmenej dva mesiace.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Výpovedná doba začína plynúť od prvého dňa kalendárneho mesiaca nasledujúceho po doručení výpovede a skončí sa uplynutím posledného dňa príslušného kalendárneho mesiaca, ak tento zákon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Ak zamestnanec nezotrvá počas plynutia výpovednej doby u zamestnávateľa, zamestnávateľ má právo na peňažnú náhradu najviac v sume, ktorá je súčinom priemerného mesačného zárobku tohto zamestnanca a dĺžky výpovednej doby, ak sa na tejto peňažnej náhrade dohodli v pracovnej zmluve; dohoda o peňažnej náhrade musí byť písomná,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zrušený od 1.1.2013.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Výpoveď daná zamestnávateľom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dať zamestnancovi výpoveď iba z dôvodov, 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sa zamestnávateľ alebo jeho časť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1. zrušuje alebo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2. premiestňuje a zamestnanec nesúhlasí so zmenou dohodnutého miesta výkonu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zamestnanec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1. nespĺňa predpoklady ustanovené právnymi predpismi na výkon dohodnutej práce,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2. prestal spĺňať požiadavky podľa </w:t>
      </w:r>
      <w:hyperlink r:id="rId113" w:history="1">
        <w:r w:rsidRPr="00D00CC8">
          <w:rPr>
            <w:rFonts w:ascii="Calibri" w:hAnsi="Calibri" w:cs="Arial"/>
            <w:sz w:val="24"/>
            <w:szCs w:val="24"/>
          </w:rPr>
          <w:t>§ 42 ods.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3. nespĺňa bez zavinenia zamestnávateľa požiadavky na riadny výkon dohodnutej práce určené zamestnávateľom vo vnútornom predpise alebo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4. neuspokojivo plní pracovné úlohy a zamestnávateľ ho v posledných šiestich mesiacoch písomne vyzval na odstránenie nedostatkov a zamestnanec ich v primeranom čase neodstránil,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dať zamestnancovi výpoveď, ak nejde o výpoveď pre neuspokojivé plnenie pracovných úloh, pre menej závažné porušenie pracovnej disciplíny alebo z dôvodu, pre ktorý možno okamžite skončiť pracovný pomer, iba vtedy, 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zamestnávateľ nemá možnosť zamestnanca ďalej zamestnávať, a to ani na kratší pracovný čas v mieste, ktoré bolo dohodnuté ako miesto výkonu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zamestnanec nie je ochotný prejsť na inú pre neho vhodnú prácu, ktorú mu zamestnávateľ ponúkol v mieste, ktoré bolo dohodnuté ako miesto výkonu práce alebo sa podrobiť predchádzajúcej príprave na túto inú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 kolektívnej zmluve možno dohodnúť podmienky realizácie povinnosti zamestnávateľa podľa </w:t>
      </w:r>
      <w:hyperlink r:id="rId114" w:history="1">
        <w:r w:rsidRPr="00D00CC8">
          <w:rPr>
            <w:rFonts w:ascii="Calibri" w:hAnsi="Calibri" w:cs="Arial"/>
            <w:sz w:val="24"/>
            <w:szCs w:val="24"/>
          </w:rPr>
          <w:t>odseku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Pre porušenie pracovnej disciplíny alebo z dôvodu, pre ktorý možno okamžite skončiť pracovný pomer, môže dať zamestnávateľ zamestnancovi výpoveď iba v lehote dvoch mesiacov odo dňa, keď sa o dôvode výpovede dozvedel, a pre porušenie pracovnej disciplíny v cudzine aj do dvoch mesiacov po jeho návrate z cudziny, najneskôr vždy do jedného roka odo dňa, keď dôvod výpovede vznikol.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sa v priebehu lehoty dvoch mesiacov uvedenej v </w:t>
      </w:r>
      <w:hyperlink r:id="rId115" w:history="1">
        <w:r w:rsidRPr="00D00CC8">
          <w:rPr>
            <w:rFonts w:ascii="Calibri" w:hAnsi="Calibri" w:cs="Arial"/>
            <w:sz w:val="24"/>
            <w:szCs w:val="24"/>
          </w:rPr>
          <w:t>odseku 4</w:t>
        </w:r>
      </w:hyperlink>
      <w:r w:rsidRPr="00D00CC8">
        <w:rPr>
          <w:rFonts w:ascii="Calibri" w:hAnsi="Calibri" w:cs="Arial"/>
          <w:sz w:val="24"/>
          <w:szCs w:val="24"/>
        </w:rPr>
        <w:t xml:space="preserve"> konanie zamestnanca, v ktorom možno vidieť porušenie pracovnej disciplíny, stane predmetom konania iného orgánu, možno dať výpoveď ešte do dvoch mesiacov odo dňa, keď sa zamestnávateľ dozvedel o výsledku tohto konania.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Ak zamestnávateľ chce dať zamestnancovi výpoveď pre porušenie pracovnej disciplíny, je povinný oboznámiť zamestnanca s dôvodom výpovede a umožniť mu vyjadriť sa k nemu.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Zákaz výpovede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64 </w:t>
      </w:r>
      <w:hyperlink r:id="rId116"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nesmie dať zamestnancovi výpoveď v ochrannej dobe, a to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pri povolaní na výkon mimoriadnej služby v období krízovej situácie odo dňa, keď bol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 v prípade výkonu alternatívnej služby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v dobe, keď je zamestnankyňa tehotná, keď je zamestnankyňa na materskej dovolenke, keď je zamestnankyňa a zamestnanec na rodičovskej dovolenke alebo keď sa osamelá zamestnankyňa alebo osamelý zamestnanec starajú o dieťa mladšie ako tri roky,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v dobe, keď je zamestnanec dlhodobo uvoľnený na výkon verejnej funkcie,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v dobe, keď je zamestnanec pracujúci v noci uznaný na základe lekárskeho posudku dočasne nespôsobilým na nočnú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Zákaz výpovede sa nevzťahuje na výpoveď danú zamestnancovi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 dôvodov ustanovených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1. v </w:t>
      </w:r>
      <w:hyperlink r:id="rId117" w:history="1">
        <w:r w:rsidRPr="00D00CC8">
          <w:rPr>
            <w:rFonts w:ascii="Calibri" w:hAnsi="Calibri" w:cs="Arial"/>
            <w:sz w:val="24"/>
            <w:szCs w:val="24"/>
          </w:rPr>
          <w:t>§ 63 ods. 1 písm. a)</w:t>
        </w:r>
      </w:hyperlink>
      <w:r w:rsidRPr="00D00CC8">
        <w:rPr>
          <w:rFonts w:ascii="Calibri" w:hAnsi="Calibri" w:cs="Arial"/>
          <w:sz w:val="24"/>
          <w:szCs w:val="24"/>
        </w:rPr>
        <w:t xml:space="preserve"> prvom bode,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2. v </w:t>
      </w:r>
      <w:hyperlink r:id="rId118" w:history="1">
        <w:r w:rsidRPr="00D00CC8">
          <w:rPr>
            <w:rFonts w:ascii="Calibri" w:hAnsi="Calibri" w:cs="Arial"/>
            <w:sz w:val="24"/>
            <w:szCs w:val="24"/>
          </w:rPr>
          <w:t>§ 63 ods. 1 písm. a)</w:t>
        </w:r>
      </w:hyperlink>
      <w:r w:rsidRPr="00D00CC8">
        <w:rPr>
          <w:rFonts w:ascii="Calibri" w:hAnsi="Calibri" w:cs="Arial"/>
          <w:sz w:val="24"/>
          <w:szCs w:val="24"/>
        </w:rPr>
        <w:t xml:space="preserve"> druhom bode v dobe, keď sa osamelá zamestnankyňa alebo osamelý zamestnanec starajú o dieťa mladšie ako tri roky, a v dobe, keď je zamestnanec pracujúci v noci uznaný na základe lekárskeho posudku dočasne nespôsobilým na nočnú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 dôvodu, pre ktorý môže zamestnávateľ okamžite skončiť pracovný pomer, ak nejde o zamestnankyňu na materskej dovolenke a o zamestnanca na rodičovskej dovolenke ( </w:t>
      </w:r>
      <w:hyperlink r:id="rId119" w:history="1">
        <w:r w:rsidRPr="00D00CC8">
          <w:rPr>
            <w:rFonts w:ascii="Calibri" w:hAnsi="Calibri" w:cs="Arial"/>
            <w:sz w:val="24"/>
            <w:szCs w:val="24"/>
          </w:rPr>
          <w:t>§ 166 ods. 1)</w:t>
        </w:r>
      </w:hyperlink>
      <w:r w:rsidRPr="00D00CC8">
        <w:rPr>
          <w:rFonts w:ascii="Calibri" w:hAnsi="Calibri" w:cs="Arial"/>
          <w:sz w:val="24"/>
          <w:szCs w:val="24"/>
        </w:rPr>
        <w:t xml:space="preserve">; ak je daná zamestnankyni alebo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pre iné porušenie pracovnej disciplíny [ </w:t>
      </w:r>
      <w:hyperlink r:id="rId120" w:history="1">
        <w:r w:rsidRPr="00D00CC8">
          <w:rPr>
            <w:rFonts w:ascii="Calibri" w:hAnsi="Calibri" w:cs="Arial"/>
            <w:sz w:val="24"/>
            <w:szCs w:val="24"/>
          </w:rPr>
          <w:t>§ 63 ods. 1 písm. e)</w:t>
        </w:r>
      </w:hyperlink>
      <w:r w:rsidRPr="00D00CC8">
        <w:rPr>
          <w:rFonts w:ascii="Calibri" w:hAnsi="Calibri" w:cs="Arial"/>
          <w:sz w:val="24"/>
          <w:szCs w:val="24"/>
        </w:rPr>
        <w:t xml:space="preserve">], ak nejde o tehotnú </w:t>
      </w:r>
      <w:r w:rsidRPr="00D00CC8">
        <w:rPr>
          <w:rFonts w:ascii="Calibri" w:hAnsi="Calibri" w:cs="Arial"/>
          <w:sz w:val="24"/>
          <w:szCs w:val="24"/>
        </w:rPr>
        <w:lastRenderedPageBreak/>
        <w:t xml:space="preserve">zamestnankyňu alebo ak nejde o zamestnankyňu na materskej dovolenke alebo zamestnankyňu a zamestnanca na rodičovskej dovolenke,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ak z vlastnej viny stratil predpoklady na výkon dohodnutej práce podľa osobitného zákona.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EF672F">
        <w:rPr>
          <w:rFonts w:ascii="Calibri" w:hAnsi="Calibri" w:cs="Arial"/>
          <w:b/>
          <w:bCs/>
          <w:sz w:val="24"/>
          <w:szCs w:val="24"/>
        </w:rPr>
        <w:t xml:space="preserve"> </w:t>
      </w:r>
      <w:r w:rsidRPr="00D00CC8">
        <w:rPr>
          <w:rFonts w:ascii="Calibri" w:hAnsi="Calibri" w:cs="Arial"/>
          <w:b/>
          <w:bCs/>
          <w:sz w:val="24"/>
          <w:szCs w:val="24"/>
        </w:rPr>
        <w:t>9.</w:t>
      </w:r>
      <w:r w:rsidR="00EF672F">
        <w:rPr>
          <w:rFonts w:ascii="Calibri" w:hAnsi="Calibri" w:cs="Arial"/>
          <w:b/>
          <w:bCs/>
          <w:sz w:val="24"/>
          <w:szCs w:val="24"/>
        </w:rPr>
        <w:t xml:space="preserve"> </w:t>
      </w:r>
      <w:r w:rsidRPr="00D00CC8">
        <w:rPr>
          <w:rFonts w:ascii="Calibri" w:hAnsi="Calibri" w:cs="Arial"/>
          <w:b/>
          <w:bCs/>
          <w:sz w:val="24"/>
          <w:szCs w:val="24"/>
        </w:rPr>
        <w:t xml:space="preserve">2007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66 </w:t>
      </w:r>
      <w:hyperlink r:id="rId121"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Zamestnancovi so zdravotným postihnutím môže dať zamestnávateľ výpoveď len s predchádzajúcim súhlasom príslušného úradu práce, sociálnych vecí a rodiny, inak je výpoveď neplatná. Tento súhlas sa nevyžaduje, ak ide o výpoveď dávanú zamestnancovi, ktorý dosiahol vek určený na nárok na starobný dôchodok, alebo z dôvodov ustanovených v </w:t>
      </w:r>
      <w:hyperlink r:id="rId122" w:history="1">
        <w:r w:rsidRPr="00D00CC8">
          <w:rPr>
            <w:rFonts w:ascii="Calibri" w:hAnsi="Calibri" w:cs="Arial"/>
            <w:sz w:val="24"/>
            <w:szCs w:val="24"/>
          </w:rPr>
          <w:t>§ 63 ods. 1 písm. a)</w:t>
        </w:r>
      </w:hyperlink>
      <w:r w:rsidRPr="00D00CC8">
        <w:rPr>
          <w:rFonts w:ascii="Calibri" w:hAnsi="Calibri" w:cs="Arial"/>
          <w:sz w:val="24"/>
          <w:szCs w:val="24"/>
        </w:rPr>
        <w:t xml:space="preserve"> a </w:t>
      </w:r>
      <w:hyperlink r:id="rId123" w:history="1">
        <w:r w:rsidRPr="00D00CC8">
          <w:rPr>
            <w:rFonts w:ascii="Calibri" w:hAnsi="Calibri" w:cs="Arial"/>
            <w:sz w:val="24"/>
            <w:szCs w:val="24"/>
          </w:rPr>
          <w:t>e)</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67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Výpoveď daná zamestnancom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Zamestnanec môže dať zamestnávateľovi výpoveď z akéhokoľvek dôvodu alebo bez uvedenia dôvodu.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Okamžité skončenie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68 </w:t>
      </w:r>
      <w:hyperlink r:id="rId124"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okamžite skončiť pracovný pomer výnimočne a to iba vtedy, ak zamestnanec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bol právoplatne odsúdený pre úmyselný trestný čin,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porušil závažne pracovnú disciplínu.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podľa </w:t>
      </w:r>
      <w:hyperlink r:id="rId125" w:history="1">
        <w:r w:rsidRPr="00D00CC8">
          <w:rPr>
            <w:rFonts w:ascii="Calibri" w:hAnsi="Calibri" w:cs="Arial"/>
            <w:sz w:val="24"/>
            <w:szCs w:val="24"/>
          </w:rPr>
          <w:t>odseku 1</w:t>
        </w:r>
      </w:hyperlink>
      <w:r w:rsidRPr="00D00CC8">
        <w:rPr>
          <w:rFonts w:ascii="Calibri" w:hAnsi="Calibri" w:cs="Arial"/>
          <w:sz w:val="24"/>
          <w:szCs w:val="24"/>
        </w:rPr>
        <w:t xml:space="preserve"> okamžite skončiť pracovný pomer iba v lehote dvoch mesiacov odo dňa, keď sa o dôvode na okamžité skončenie dozvedel, najneskôr však do jedného roka odo dňa, keď tento dôvod vznikol. O začiatku a plynutí lehoty rovnako platia ustanovenia </w:t>
      </w:r>
      <w:hyperlink r:id="rId126" w:history="1">
        <w:r w:rsidRPr="00D00CC8">
          <w:rPr>
            <w:rFonts w:ascii="Calibri" w:hAnsi="Calibri" w:cs="Arial"/>
            <w:sz w:val="24"/>
            <w:szCs w:val="24"/>
          </w:rPr>
          <w:t>§ 63 ods. 4</w:t>
        </w:r>
      </w:hyperlink>
      <w:r w:rsidRPr="00D00CC8">
        <w:rPr>
          <w:rFonts w:ascii="Calibri" w:hAnsi="Calibri" w:cs="Arial"/>
          <w:sz w:val="24"/>
          <w:szCs w:val="24"/>
        </w:rPr>
        <w:t xml:space="preserve"> a </w:t>
      </w:r>
      <w:hyperlink r:id="rId127" w:history="1">
        <w:r w:rsidRPr="00D00CC8">
          <w:rPr>
            <w:rFonts w:ascii="Calibri" w:hAnsi="Calibri" w:cs="Arial"/>
            <w:sz w:val="24"/>
            <w:szCs w:val="24"/>
          </w:rPr>
          <w:t>5</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w:t>
      </w:r>
      <w:r w:rsidRPr="00D00CC8">
        <w:rPr>
          <w:rFonts w:ascii="Calibri" w:hAnsi="Calibri" w:cs="Arial"/>
          <w:sz w:val="24"/>
          <w:szCs w:val="24"/>
        </w:rPr>
        <w:lastRenderedPageBreak/>
        <w:t xml:space="preserve">osobne stará o blízku osobu, ktorá je osobou s ťažkým zdravotným postihnutím. Môže však s nimi s výnimkou zamestnankyne na materskej dovolenke a zamestnanca na rodičovskej dovolenke ( </w:t>
      </w:r>
      <w:hyperlink r:id="rId128" w:history="1">
        <w:r w:rsidRPr="00D00CC8">
          <w:rPr>
            <w:rFonts w:ascii="Calibri" w:hAnsi="Calibri" w:cs="Arial"/>
            <w:sz w:val="24"/>
            <w:szCs w:val="24"/>
          </w:rPr>
          <w:t>§ 166 ods. 1)</w:t>
        </w:r>
      </w:hyperlink>
      <w:r w:rsidRPr="00D00CC8">
        <w:rPr>
          <w:rFonts w:ascii="Calibri" w:hAnsi="Calibri" w:cs="Arial"/>
          <w:sz w:val="24"/>
          <w:szCs w:val="24"/>
        </w:rPr>
        <w:t xml:space="preserve"> z dôvodov uvedených v </w:t>
      </w:r>
      <w:hyperlink r:id="rId129" w:history="1">
        <w:r w:rsidRPr="00D00CC8">
          <w:rPr>
            <w:rFonts w:ascii="Calibri" w:hAnsi="Calibri" w:cs="Arial"/>
            <w:sz w:val="24"/>
            <w:szCs w:val="24"/>
          </w:rPr>
          <w:t>odseku 1</w:t>
        </w:r>
      </w:hyperlink>
      <w:r w:rsidRPr="00D00CC8">
        <w:rPr>
          <w:rFonts w:ascii="Calibri" w:hAnsi="Calibri" w:cs="Arial"/>
          <w:sz w:val="24"/>
          <w:szCs w:val="24"/>
        </w:rPr>
        <w:t xml:space="preserve"> skončiť pracovný pomer výpoveďou.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69 </w:t>
      </w:r>
      <w:hyperlink r:id="rId130"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môže pracovný pomer okamžite skončiť,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podľa lekárskeho posudku nemôže ďalej vykonávať prácu bez vážneho ohrozenia svojho zdravia a zamestnávateľ ho nepreradil do 15 dní odo dňa predloženia tohto posudku na inú pre neho vhodnú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zamestnávateľ mu nevyplatil mzdu, náhradu mzdy, cestovné náhrady, náhradu za pracovnú pohotovosť, náhradu príjmu pri dočasnej pracovnej neschopnosti zamestnanca alebo ich časť do 15 dní po uplynutí ich splatnosti,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je bezprostredne ohrozený jeho život alebo zdravie.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Mladistvý zamestnanec môže okamžite skončiť pracovný pomer aj vtedy, ak nemôže vykonávať prácu bez ohrozenia svojej morálky.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Zamestnanec môže okamžite skončiť pracovný pomer iba v lehote jedného mesiaca odo dňa, keď sa o dôvode na okamžité skončenie pracovného pomeru dozvedel.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Zamestnanec, ktorý okamžite skončil pracovný pomer, má nárok na náhradu mzdy v sume svojho priemerného mesačného zárobku za výpovednú dobu dvoch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70 </w:t>
      </w:r>
      <w:hyperlink r:id="rId131"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71 </w:t>
      </w:r>
      <w:hyperlink r:id="rId13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Skončenie pracovného pomeru dohodnutého na určitú dobu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Pracovný pomer uzatvorený na určitú dobu sa skončí uplynutím tejto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zamestnanec pokračuje po uplynutí dohodnutej doby s vedomím zamestnávateľa ďalej vo výkone práce, platí, že sa tento pracovný pomer zmenil na pracovný pomer uzatvorený na neurčitý čas, ak sa zamestnávateľ nedohodne so zamestnancom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(3) Pred uplynutím dohodnutej doby sa môže skončiť pracovný pomer podľa </w:t>
      </w:r>
      <w:hyperlink r:id="rId133" w:history="1">
        <w:r w:rsidRPr="00D00CC8">
          <w:rPr>
            <w:rFonts w:ascii="Calibri" w:hAnsi="Calibri" w:cs="Arial"/>
            <w:sz w:val="24"/>
            <w:szCs w:val="24"/>
          </w:rPr>
          <w:t>odseku 1</w:t>
        </w:r>
      </w:hyperlink>
      <w:r w:rsidRPr="00D00CC8">
        <w:rPr>
          <w:rFonts w:ascii="Calibri" w:hAnsi="Calibri" w:cs="Arial"/>
          <w:sz w:val="24"/>
          <w:szCs w:val="24"/>
        </w:rPr>
        <w:t xml:space="preserve"> aj inými spôsobmi uvedenými v </w:t>
      </w:r>
      <w:hyperlink r:id="rId134" w:history="1">
        <w:r w:rsidRPr="00D00CC8">
          <w:rPr>
            <w:rFonts w:ascii="Calibri" w:hAnsi="Calibri" w:cs="Arial"/>
            <w:sz w:val="24"/>
            <w:szCs w:val="24"/>
          </w:rPr>
          <w:t>§ 59</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zrušený od 1.9.2007.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72 </w:t>
      </w:r>
      <w:hyperlink r:id="rId13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Skončenie pracovného pomeru v skúšobnej dobe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 skúšobnej dobe môže zamestnávateľ a zamestnanec skončiť pracovný pomer písomne z akéhokoľvek dôvodu alebo bez uvedenia dôvodu, ak ďalej nie je ustanovené inak. Zamestnávateľ môže skončiť pracovný pomer v skúšobnej dobe s tehotnou ženou, matkou do konca deviateho mesiaca po pôrode a dojčiacou ženou len písomne, vo výnimočných prípadoch, ktoré nesúvisia s jej tehotenstvom alebo materstvom, a musí ho náležite písomne odôvodniť, inak je neplatné.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Písomné oznámenie o skončení pracovného pomeru sa má doručiť druhému účastníkovi spravidla aspoň tri dni pred dňom, keď sa má pracovný pomer skončiť.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73 </w:t>
      </w:r>
      <w:hyperlink r:id="rId136"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Hromadné prepúšťanie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 hromadné prepúšťanie ide, ak zamestnávateľ alebo časť zamestnávateľa rozviaže pracovný pomer výpoveďou z dôvodov uvedených v </w:t>
      </w:r>
      <w:hyperlink r:id="rId137" w:history="1">
        <w:r w:rsidRPr="00D00CC8">
          <w:rPr>
            <w:rFonts w:ascii="Calibri" w:hAnsi="Calibri" w:cs="Arial"/>
            <w:sz w:val="24"/>
            <w:szCs w:val="24"/>
          </w:rPr>
          <w:t>§ 63 ods. 1 písm. a)</w:t>
        </w:r>
      </w:hyperlink>
      <w:r w:rsidRPr="00D00CC8">
        <w:rPr>
          <w:rFonts w:ascii="Calibri" w:hAnsi="Calibri" w:cs="Arial"/>
          <w:sz w:val="24"/>
          <w:szCs w:val="24"/>
        </w:rPr>
        <w:t xml:space="preserve"> a </w:t>
      </w:r>
      <w:hyperlink r:id="rId138" w:history="1">
        <w:r w:rsidRPr="00D00CC8">
          <w:rPr>
            <w:rFonts w:ascii="Calibri" w:hAnsi="Calibri" w:cs="Arial"/>
            <w:sz w:val="24"/>
            <w:szCs w:val="24"/>
          </w:rPr>
          <w:t>b)</w:t>
        </w:r>
      </w:hyperlink>
      <w:r w:rsidRPr="00D00CC8">
        <w:rPr>
          <w:rFonts w:ascii="Calibri" w:hAnsi="Calibri" w:cs="Arial"/>
          <w:sz w:val="24"/>
          <w:szCs w:val="24"/>
        </w:rPr>
        <w:t xml:space="preserve"> alebo ak sa pracovný pomer skončí iným spôsobom z dôvodu, ktorý nespočíva v osobe zamestnanca, počas 30 dní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najmenej s desiatimi zamestnancami u zamestnávateľa, ktorý zamestnáva viac ako 20 a menej ako 100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najmenej s 10% zamestnancov z celkového počtu zamestnancov u zamestnávateľa, ktorý zamestnáva najmenej 100 a menej ako 300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najmenej s 30 zamestnancami u zamestnávateľa, ktorý zamestnáva najmenej 300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w:t>
      </w:r>
      <w:r w:rsidRPr="00D00CC8">
        <w:rPr>
          <w:rFonts w:ascii="Calibri" w:hAnsi="Calibri" w:cs="Arial"/>
          <w:sz w:val="24"/>
          <w:szCs w:val="24"/>
        </w:rPr>
        <w:lastRenderedPageBreak/>
        <w:t xml:space="preserve">najmä 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dôvodoch hromadného prepúšťania,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počte a štruktúre zamestnancov, s ktorými sa má pracovný pomer rozviazať,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celkovom počte a štruktúre zamestnancov, ktorých zamestnáva,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dobe, počas ktorej sa hromadné prepúšťanie bude uskutočňovať,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kritériách na výber zamestnancov, s ktorými sa má pracovný pomer rozviazať.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doručí odpis písomnej informácie podľa </w:t>
      </w:r>
      <w:hyperlink r:id="rId139" w:history="1">
        <w:r w:rsidRPr="00D00CC8">
          <w:rPr>
            <w:rFonts w:ascii="Calibri" w:hAnsi="Calibri" w:cs="Arial"/>
            <w:sz w:val="24"/>
            <w:szCs w:val="24"/>
          </w:rPr>
          <w:t>odseku 2</w:t>
        </w:r>
      </w:hyperlink>
      <w:r w:rsidRPr="00D00CC8">
        <w:rPr>
          <w:rFonts w:ascii="Calibri" w:hAnsi="Calibri" w:cs="Arial"/>
          <w:sz w:val="24"/>
          <w:szCs w:val="24"/>
        </w:rPr>
        <w:t xml:space="preserve"> spolu s menami, priezviskami a adresami trvalého pobytu zamestnancov, s ktorými sa má rozviazať pracovný pomer, súčasne aj úradu práce, sociálnych vecí a rodiny na účely hľadania riešení problémov spojených s hromadným prepúšťaním podľa </w:t>
      </w:r>
      <w:hyperlink r:id="rId140" w:history="1">
        <w:r w:rsidRPr="00D00CC8">
          <w:rPr>
            <w:rFonts w:ascii="Calibri" w:hAnsi="Calibri" w:cs="Arial"/>
            <w:sz w:val="24"/>
            <w:szCs w:val="24"/>
          </w:rPr>
          <w:t>odseku 7</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po prerokovaní hromadného prepúšťania so zástupcami zamestnancov je povinný doručiť písomnú informáciu o výsledku prerokovania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úradu práce, sociálnych vecí a rodiny,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zástupcom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Zástupcovia zamestnancov môžu úradu práce, sociálnych vecí a rodiny predložiť pripomienky týkajúce sa hromadného prepúšťania.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Pri hromadnom prepúšťaní zamestnávateľ môže dať zamestnancovi výpoveď z dôvodov uvedených v </w:t>
      </w:r>
      <w:hyperlink r:id="rId141" w:history="1">
        <w:r w:rsidRPr="00D00CC8">
          <w:rPr>
            <w:rFonts w:ascii="Calibri" w:hAnsi="Calibri" w:cs="Arial"/>
            <w:sz w:val="24"/>
            <w:szCs w:val="24"/>
          </w:rPr>
          <w:t>§ 63 ods. 1 písm. a)</w:t>
        </w:r>
      </w:hyperlink>
      <w:r w:rsidRPr="00D00CC8">
        <w:rPr>
          <w:rFonts w:ascii="Calibri" w:hAnsi="Calibri" w:cs="Arial"/>
          <w:sz w:val="24"/>
          <w:szCs w:val="24"/>
        </w:rPr>
        <w:t xml:space="preserve"> a </w:t>
      </w:r>
      <w:hyperlink r:id="rId142" w:history="1">
        <w:r w:rsidRPr="00D00CC8">
          <w:rPr>
            <w:rFonts w:ascii="Calibri" w:hAnsi="Calibri" w:cs="Arial"/>
            <w:sz w:val="24"/>
            <w:szCs w:val="24"/>
          </w:rPr>
          <w:t>b)</w:t>
        </w:r>
      </w:hyperlink>
      <w:r w:rsidRPr="00D00CC8">
        <w:rPr>
          <w:rFonts w:ascii="Calibri" w:hAnsi="Calibri" w:cs="Arial"/>
          <w:sz w:val="24"/>
          <w:szCs w:val="24"/>
        </w:rPr>
        <w:t xml:space="preserve"> alebo návrh na rozviazanie pracovného pomeru dohodou z tých istých dôvodov najskôr po uplynutí jedného mesiaca odo dňa doručenia písomnej informácie podľa </w:t>
      </w:r>
      <w:hyperlink r:id="rId143" w:history="1">
        <w:r w:rsidRPr="00D00CC8">
          <w:rPr>
            <w:rFonts w:ascii="Calibri" w:hAnsi="Calibri" w:cs="Arial"/>
            <w:sz w:val="24"/>
            <w:szCs w:val="24"/>
          </w:rPr>
          <w:t>odseku 4 písm. 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Lehotu ustanovenú v </w:t>
      </w:r>
      <w:hyperlink r:id="rId144" w:history="1">
        <w:r w:rsidRPr="00D00CC8">
          <w:rPr>
            <w:rFonts w:ascii="Calibri" w:hAnsi="Calibri" w:cs="Arial"/>
            <w:sz w:val="24"/>
            <w:szCs w:val="24"/>
          </w:rPr>
          <w:t>odseku 6</w:t>
        </w:r>
      </w:hyperlink>
      <w:r w:rsidRPr="00D00CC8">
        <w:rPr>
          <w:rFonts w:ascii="Calibri" w:hAnsi="Calibri" w:cs="Arial"/>
          <w:sz w:val="24"/>
          <w:szCs w:val="24"/>
        </w:rPr>
        <w:t xml:space="preserve"> úrad práce, sociálnych vecí a rodiny využije na hľadanie riešení problémov spojených s plánovaným hromadným prepúšťaním. Úrad práce, sociálnych vecí a rodiny môže lehotu podľa </w:t>
      </w:r>
      <w:hyperlink r:id="rId145" w:history="1">
        <w:r w:rsidRPr="00D00CC8">
          <w:rPr>
            <w:rFonts w:ascii="Calibri" w:hAnsi="Calibri" w:cs="Arial"/>
            <w:sz w:val="24"/>
            <w:szCs w:val="24"/>
          </w:rPr>
          <w:t>odseku 6</w:t>
        </w:r>
      </w:hyperlink>
      <w:r w:rsidRPr="00D00CC8">
        <w:rPr>
          <w:rFonts w:ascii="Calibri" w:hAnsi="Calibri" w:cs="Arial"/>
          <w:sz w:val="24"/>
          <w:szCs w:val="24"/>
        </w:rPr>
        <w:t xml:space="preserve"> z objektívnych dôvodov primerane skrátiť, o čom bezodkladne písomne informuje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Ak zamestnávateľ poruší povinnosti ustanovené v </w:t>
      </w:r>
      <w:hyperlink r:id="rId146" w:history="1">
        <w:r w:rsidRPr="00D00CC8">
          <w:rPr>
            <w:rFonts w:ascii="Calibri" w:hAnsi="Calibri" w:cs="Arial"/>
            <w:sz w:val="24"/>
            <w:szCs w:val="24"/>
          </w:rPr>
          <w:t>odsekoch 2 až 4</w:t>
        </w:r>
      </w:hyperlink>
      <w:r w:rsidRPr="00D00CC8">
        <w:rPr>
          <w:rFonts w:ascii="Calibri" w:hAnsi="Calibri" w:cs="Arial"/>
          <w:sz w:val="24"/>
          <w:szCs w:val="24"/>
        </w:rPr>
        <w:t xml:space="preserve"> a </w:t>
      </w:r>
      <w:hyperlink r:id="rId147" w:history="1">
        <w:r w:rsidRPr="00D00CC8">
          <w:rPr>
            <w:rFonts w:ascii="Calibri" w:hAnsi="Calibri" w:cs="Arial"/>
            <w:sz w:val="24"/>
            <w:szCs w:val="24"/>
          </w:rPr>
          <w:t>6</w:t>
        </w:r>
      </w:hyperlink>
      <w:r w:rsidRPr="00D00CC8">
        <w:rPr>
          <w:rFonts w:ascii="Calibri" w:hAnsi="Calibri" w:cs="Arial"/>
          <w:sz w:val="24"/>
          <w:szCs w:val="24"/>
        </w:rPr>
        <w:t xml:space="preserve">, má zamestnanec, s ktorým zamestnávateľ skončí pracovný pomer v rámci hromadného prepúšťania, nárok na náhradu mzdy najmenej v sume dvojnásobku jeho priemerného zárobku podľa </w:t>
      </w:r>
      <w:hyperlink r:id="rId148" w:history="1">
        <w:r w:rsidRPr="00D00CC8">
          <w:rPr>
            <w:rFonts w:ascii="Calibri" w:hAnsi="Calibri" w:cs="Arial"/>
            <w:sz w:val="24"/>
            <w:szCs w:val="24"/>
          </w:rPr>
          <w:t>§ 134</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Ustanovenia </w:t>
      </w:r>
      <w:hyperlink r:id="rId149" w:history="1">
        <w:r w:rsidRPr="00D00CC8">
          <w:rPr>
            <w:rFonts w:ascii="Calibri" w:hAnsi="Calibri" w:cs="Arial"/>
            <w:sz w:val="24"/>
            <w:szCs w:val="24"/>
          </w:rPr>
          <w:t>odsekov 1 až 8</w:t>
        </w:r>
      </w:hyperlink>
      <w:r w:rsidRPr="00D00CC8">
        <w:rPr>
          <w:rFonts w:ascii="Calibri" w:hAnsi="Calibri" w:cs="Arial"/>
          <w:sz w:val="24"/>
          <w:szCs w:val="24"/>
        </w:rPr>
        <w:t xml:space="preserve"> sa nevzťahujú na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skončenie pracovného pomeru uzatvoreného na určitú dobu uplynutím tejto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členov posádok lodí plávajúcich pod štátnou vlajkou Slovenskej republiky.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Ustanovenia </w:t>
      </w:r>
      <w:hyperlink r:id="rId150" w:history="1">
        <w:r w:rsidRPr="00D00CC8">
          <w:rPr>
            <w:rFonts w:ascii="Calibri" w:hAnsi="Calibri" w:cs="Arial"/>
            <w:sz w:val="24"/>
            <w:szCs w:val="24"/>
          </w:rPr>
          <w:t>odsekov 6</w:t>
        </w:r>
      </w:hyperlink>
      <w:r w:rsidRPr="00D00CC8">
        <w:rPr>
          <w:rFonts w:ascii="Calibri" w:hAnsi="Calibri" w:cs="Arial"/>
          <w:sz w:val="24"/>
          <w:szCs w:val="24"/>
        </w:rPr>
        <w:t xml:space="preserve"> a </w:t>
      </w:r>
      <w:hyperlink r:id="rId151" w:history="1">
        <w:r w:rsidRPr="00D00CC8">
          <w:rPr>
            <w:rFonts w:ascii="Calibri" w:hAnsi="Calibri" w:cs="Arial"/>
            <w:sz w:val="24"/>
            <w:szCs w:val="24"/>
          </w:rPr>
          <w:t>7</w:t>
        </w:r>
      </w:hyperlink>
      <w:r w:rsidRPr="00D00CC8">
        <w:rPr>
          <w:rFonts w:ascii="Calibri" w:hAnsi="Calibri" w:cs="Arial"/>
          <w:sz w:val="24"/>
          <w:szCs w:val="24"/>
        </w:rPr>
        <w:t xml:space="preserve"> sa nevzťahujú na zamestnávateľa, na ktorého bol súdom vyhlásený konkurz.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Ak u zamestnávateľa nepôsobia zástupcovia zamestnancov, zamestnávateľ plní povinnosti ustanovené v </w:t>
      </w:r>
      <w:hyperlink r:id="rId152" w:history="1">
        <w:r w:rsidRPr="00D00CC8">
          <w:rPr>
            <w:rFonts w:ascii="Calibri" w:hAnsi="Calibri" w:cs="Arial"/>
            <w:sz w:val="24"/>
            <w:szCs w:val="24"/>
          </w:rPr>
          <w:t>odsekoch 2 až 4</w:t>
        </w:r>
      </w:hyperlink>
      <w:r w:rsidRPr="00D00CC8">
        <w:rPr>
          <w:rFonts w:ascii="Calibri" w:hAnsi="Calibri" w:cs="Arial"/>
          <w:sz w:val="24"/>
          <w:szCs w:val="24"/>
        </w:rPr>
        <w:t xml:space="preserve"> priamo voči dotknutým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(12) Povinnosti ustanovené v </w:t>
      </w:r>
      <w:hyperlink r:id="rId153" w:history="1">
        <w:r w:rsidRPr="00D00CC8">
          <w:rPr>
            <w:rFonts w:ascii="Calibri" w:hAnsi="Calibri" w:cs="Arial"/>
            <w:sz w:val="24"/>
            <w:szCs w:val="24"/>
          </w:rPr>
          <w:t>odsekoch 2 až 4</w:t>
        </w:r>
      </w:hyperlink>
      <w:r w:rsidRPr="00D00CC8">
        <w:rPr>
          <w:rFonts w:ascii="Calibri" w:hAnsi="Calibri" w:cs="Arial"/>
          <w:sz w:val="24"/>
          <w:szCs w:val="24"/>
        </w:rPr>
        <w:t xml:space="preserve"> plní zamestnávateľ aj vtedy, ak rozhodnutie o hromadnom prepúšťaní prijal riadiaci zamestnávateľ uvedený v </w:t>
      </w:r>
      <w:hyperlink r:id="rId154" w:history="1">
        <w:r w:rsidRPr="00D00CC8">
          <w:rPr>
            <w:rFonts w:ascii="Calibri" w:hAnsi="Calibri" w:cs="Arial"/>
            <w:sz w:val="24"/>
            <w:szCs w:val="24"/>
          </w:rPr>
          <w:t>§ 241a ods. 3</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(13) Na účely hromadného prepúšťania sa za časť zamestnávateľa považuje aj organizačná zložka zamestnávateľa, ktorá má postavenie odštepného závodu zapísaného do obchodného registra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74 </w:t>
      </w:r>
      <w:hyperlink r:id="rId15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Účasť zástupcov zamestnancov pri skončení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Pracovný posudok a potvrdenie o zamestnaní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vydať zamestnancovi pracovný posudok do 15 dní od jeho požiadania. Zamestnávateľ však nie je povinný vydať zamestnancovi pracovný posudok skôr ako dva mesiace pred skončením pracovného pomeru. Pracovným posudkom sú všetky písomnosti týkajúce sa hodnotenia práce zamestnanca, jeho kvalifikácie, schopností a ďalších skutočností, ktoré majú vzťah k výkonu práce. Zamestnanec má právo nahliadnuť do osobného spisu a robiť si z neho výpisy, odpisy a fotokópie.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Pri skončení pracovného pomeru je zamestnávateľ povinný vydať zamestnancovi potvrdenie o zamestnaní a uviesť v ňom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dobu trvania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druh vykonávaných prác,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či sa zo mzdy zamestnanca vykonávajú zrážky, v čí prospech, v akej výške a v akom poradí je pohľadávka, pre ktorú sa majú zrážky ďalej vykonávať,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údaje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 a pre výpočet podpory v nezamestnanosti,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údaj o dohode o zotrvaní v pracovnom pomere u zamestnávateľa po určitú dobu, po vykonaní záverečnej skúšky alebo maturitnej skúšky, alebo po skončení štúdia, alebo prípravy na povolanie vrátane údaja o tom, kedy sa táto doba skončí ( </w:t>
      </w:r>
      <w:hyperlink r:id="rId156" w:history="1">
        <w:r w:rsidRPr="00D00CC8">
          <w:rPr>
            <w:rFonts w:ascii="Calibri" w:hAnsi="Calibri" w:cs="Arial"/>
            <w:sz w:val="24"/>
            <w:szCs w:val="24"/>
          </w:rPr>
          <w:t>§ 53 ods.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údaj o poskytnutí odchodného podľa </w:t>
      </w:r>
      <w:hyperlink r:id="rId157" w:history="1">
        <w:r w:rsidRPr="00D00CC8">
          <w:rPr>
            <w:rFonts w:ascii="Calibri" w:hAnsi="Calibri" w:cs="Arial"/>
            <w:sz w:val="24"/>
            <w:szCs w:val="24"/>
          </w:rPr>
          <w:t>§ 76a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zamestnanec s obsahom pracovného posudku alebo potvrdenia o zamestnaní nesúhlasí a zamestnávateľ na požiadanie zamestnanca pracovný posudok alebo potvrdenie o zamestnaní neupraví alebo nedoplní, môže sa domáhať v lehote troch mesiacov odo dňa, keď sa o ich obsahu dozvedel, na súde, aby bol zamestnávateľ zaviazaný primerane ich upraviť.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Iné informácie je zamestnávateľ oprávnený o zamestnancovi podávať iba s jeho súhlasom,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76 </w:t>
      </w:r>
      <w:hyperlink r:id="rId158"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Odstupné</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s ktorým zamestnávateľ skončí pracovný pomer výpoveďou z dôvodov uvedených v </w:t>
      </w:r>
      <w:hyperlink r:id="rId159" w:history="1">
        <w:r w:rsidRPr="00D00CC8">
          <w:rPr>
            <w:rFonts w:ascii="Calibri" w:hAnsi="Calibri" w:cs="Arial"/>
            <w:sz w:val="24"/>
            <w:szCs w:val="24"/>
          </w:rPr>
          <w:t>§ 63</w:t>
        </w:r>
      </w:hyperlink>
      <w:r w:rsidRPr="00D00CC8">
        <w:rPr>
          <w:rFonts w:ascii="Calibri" w:hAnsi="Calibri" w:cs="Arial"/>
          <w:sz w:val="24"/>
          <w:szCs w:val="24"/>
        </w:rPr>
        <w:t xml:space="preserve"> ods. l písm. a) alebo písm. b) alebo z dôvodu, že zamestnanec stratil vzhľadom na svoj zdravotný stav podľa lekárskeho posudku dlhodobo spôsobilosť vykonávať doterajšiu prácu, patrí pri skončení pracovného pomeru odstupné najmenej v sume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jeho priemerného mesačného zárobku, ak pracovný pomer zamestnanca trval najmenej dva roky a menej ako päť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dvojnásobku jeho priemerného mesačného zárobku, ak pracovný pomer zamestnanca trval najmenej päť rokov a menej ako desať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trojnásobku jeho priemerného mesačného zárobku, ak pracovný pomer zamestnanca trval najmenej desať rokov a menej ako dvadsať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štvornásobku jeho priemerného mesačného zárobku, ak pracovný pomer zamestnanca </w:t>
      </w:r>
      <w:r w:rsidRPr="00D00CC8">
        <w:rPr>
          <w:rFonts w:ascii="Calibri" w:hAnsi="Calibri" w:cs="Arial"/>
          <w:sz w:val="24"/>
          <w:szCs w:val="24"/>
        </w:rPr>
        <w:lastRenderedPageBreak/>
        <w:t xml:space="preserve">trval najmenej dvadsať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Zamestnancovi patrí pri skončení pracovného pomeru dohodou z dôvodov uvedených v </w:t>
      </w:r>
      <w:hyperlink r:id="rId160" w:history="1">
        <w:r w:rsidRPr="00D00CC8">
          <w:rPr>
            <w:rFonts w:ascii="Calibri" w:hAnsi="Calibri" w:cs="Arial"/>
            <w:sz w:val="24"/>
            <w:szCs w:val="24"/>
          </w:rPr>
          <w:t>§ 63</w:t>
        </w:r>
      </w:hyperlink>
      <w:r w:rsidRPr="00D00CC8">
        <w:rPr>
          <w:rFonts w:ascii="Calibri" w:hAnsi="Calibri" w:cs="Arial"/>
          <w:sz w:val="24"/>
          <w:szCs w:val="24"/>
        </w:rPr>
        <w:t xml:space="preserve"> ods. l písm. a) alebo písm. b) alebo z dôvodu, že zamestnanec stratil vzhľadom na svoj zdravotný stav podľa lekárskeho posudku dlhodobo spôsobilosť vykonávať doterajšiu prácu, odstupné najmenej v sume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jeho priemerného mesačného zárobku, ak pracovný pomer zamestnanca trval menej ako dva roky,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dvojnásobku jeho priemerného mesačného zárobku, ak pracovný pomer zamestnanca trval najmenej dva roky a menej ako päť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trojnásobku jeho priemerného mesačného zárobku, ak pracovný pomer zamestnanca trval najmenej päť rokov a menej ako desať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štvornásobku jeho priemerného mesačného zárobku, ak pracovný pomer zamestnanca trval najmenej desať rokov a menej ako dvadsať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päťnásobku jeho priemerného mesačného zárobku, ak pracovný pomer zamestnanca trval najmenej dvadsať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dní od opätovného nástupu do pracovného pomeru do uplynutia času vyplývajúceho z poskytnutého odstupného.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Odstupné nepatrí zamestnancovi, u ktorého pri organizačných zmenách alebo racionalizačných opatreniach dochádza k prechodu práv a povinností z pracovnoprávnych vzťahov na iného zamestnávateľa podľa tohto zákona.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Odstupné vypláca zamestnávateľ po skončení pracovného pomeru v najbližšom výplatnom termíne určenom u zamestnávateľa na výplatu mzdy, ak sa zamestnávateľ nedohodne so zamestnancom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Zamestnávateľ môže poskytnúť zamestnancovi odstupné aj v iných prípadoch ako podľa </w:t>
      </w:r>
      <w:hyperlink r:id="rId161" w:history="1">
        <w:r w:rsidRPr="00D00CC8">
          <w:rPr>
            <w:rFonts w:ascii="Calibri" w:hAnsi="Calibri" w:cs="Arial"/>
            <w:sz w:val="24"/>
            <w:szCs w:val="24"/>
          </w:rPr>
          <w:t>odsekov 1</w:t>
        </w:r>
      </w:hyperlink>
      <w:r w:rsidRPr="00D00CC8">
        <w:rPr>
          <w:rFonts w:ascii="Calibri" w:hAnsi="Calibri" w:cs="Arial"/>
          <w:sz w:val="24"/>
          <w:szCs w:val="24"/>
        </w:rPr>
        <w:t xml:space="preserve"> a </w:t>
      </w:r>
      <w:hyperlink r:id="rId162" w:history="1">
        <w:r w:rsidRPr="00D00CC8">
          <w:rPr>
            <w:rFonts w:ascii="Calibri" w:hAnsi="Calibri" w:cs="Arial"/>
            <w:sz w:val="24"/>
            <w:szCs w:val="24"/>
          </w:rPr>
          <w:t>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76a </w:t>
      </w:r>
      <w:hyperlink r:id="rId163"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Odchodné</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patrí pri prvom skončení pracovného pomeru po vzniku nároku na starobný dôchodok alebo invalidný dôchodok, ak pokles schopnosti vykonávať zárobkovú činnosť je viac ako 70%, odchodné najmenej v sume jeho priemerného mesačného zárobku, ak požiada o poskytnutie uvedeného dôchodku pred skončením pracovného pomeru alebo do desiatich pracovných dní po jeho skončení.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Odchodné zamestnancovi patrí len od jedného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nie je povinný poskytnúť zamestnancovi odchodné, ak sa pracovný pomer skončil podľa </w:t>
      </w:r>
      <w:hyperlink r:id="rId164" w:history="1">
        <w:r w:rsidRPr="00D00CC8">
          <w:rPr>
            <w:rFonts w:ascii="Calibri" w:hAnsi="Calibri" w:cs="Arial"/>
            <w:sz w:val="24"/>
            <w:szCs w:val="24"/>
          </w:rPr>
          <w:t>§ 68 ods.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Nároky z neplatného skončenia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77 </w:t>
      </w:r>
      <w:hyperlink r:id="rId16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Neplatnosť skončenia pracovného pomeru výpoveďou, okamžitým skončením, skončením v skúšobnej dobe alebo dohodou môže zamestnanec, ako aj zamestnávateľ uplatniť na súde najneskôr v lehote dvoch mesiacov odo dňa, keď sa mal pracovný pomer skončiť.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78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dal zamestnanec neplatnú výpoveď alebo ak skončil neplatne pracovný pomer okamžite alebo v skúšobnej dobe a zamestnávateľ mu oznámil, že trvá na tom, aby naďalej vykonával prácu, jeho pracovný pomer sa nekončí.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nevykonával zamestnanec prácu v súvislosti s neplatným skončením pracovného pomeru, môže od neho zamestnávateľ požadovať náhradu škody, ktorá mu tým </w:t>
      </w:r>
      <w:r w:rsidRPr="00D00CC8">
        <w:rPr>
          <w:rFonts w:ascii="Calibri" w:hAnsi="Calibri" w:cs="Arial"/>
          <w:sz w:val="24"/>
          <w:szCs w:val="24"/>
        </w:rPr>
        <w:lastRenderedPageBreak/>
        <w:t xml:space="preserve">vznikla, odo dňa, keď oznámil zamestnancovi, že trvá na ďalšom vykonávaní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skončil zamestnanec pracovný pomer neplatne a zamestnávateľ netrvá na tom, aby zamestnanec u neho naďalej pracoval, platí, ak sa zamestnávateľ so zamestnancom písomne nedohodne inak, že pracovný pomer sa skončil dohodou,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bola daná neplatná výpoveď, uplynutím výpovednej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bol pracovný pomer neplatne skončený okamžite, dňom, keď mal pracovný pomer skončiť,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bol pracovný pomer neplatne skončený v skúšobnej dobe, dňom, keď sa mal pracovný pomer skončiť.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nemôže voči zamestnancovi uplatňovať náhradu škody v prípadoch ustanovených v </w:t>
      </w:r>
      <w:hyperlink r:id="rId166" w:history="1">
        <w:r w:rsidRPr="00D00CC8">
          <w:rPr>
            <w:rFonts w:ascii="Calibri" w:hAnsi="Calibri" w:cs="Arial"/>
            <w:sz w:val="24"/>
            <w:szCs w:val="24"/>
          </w:rPr>
          <w:t>odseku 3</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79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Ustanovenie </w:t>
      </w:r>
      <w:hyperlink r:id="rId167" w:history="1">
        <w:r w:rsidRPr="00D00CC8">
          <w:rPr>
            <w:rFonts w:ascii="Calibri" w:hAnsi="Calibri" w:cs="Arial"/>
            <w:sz w:val="24"/>
            <w:szCs w:val="24"/>
          </w:rPr>
          <w:t>odseku 2</w:t>
        </w:r>
      </w:hyperlink>
      <w:r w:rsidRPr="00D00CC8">
        <w:rPr>
          <w:rFonts w:ascii="Calibri" w:hAnsi="Calibri" w:cs="Arial"/>
          <w:sz w:val="24"/>
          <w:szCs w:val="24"/>
        </w:rPr>
        <w:t xml:space="preserve"> sa nevzťahuje na oznamovateľa kriminality alebo inej protispoločenskej činnosti, ak došlo k skončeniu pracovného pomeru počas poskytovania ochrany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zamestnávateľ skončil pracovný pomer neplatne a zamestnanec netrvá na tom, aby ho zamestnávateľ ďalej zamestnával, platí, ak sa so zamestnávateľom nedohodne písomne inak, že sa jeho pracovný pomer skončil dohodou,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bola daná neplatná výpoveď, uplynutím výpovednej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b) bol pracovný pomer neplatne skončený okamžite alebo v skúšobnej dobe, dňom, keď sa mal pracovný pomer skončiť.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V prípadoch ustanovených v </w:t>
      </w:r>
      <w:hyperlink r:id="rId168" w:history="1">
        <w:r w:rsidRPr="00D00CC8">
          <w:rPr>
            <w:rFonts w:ascii="Calibri" w:hAnsi="Calibri" w:cs="Arial"/>
            <w:sz w:val="24"/>
            <w:szCs w:val="24"/>
          </w:rPr>
          <w:t>odseku 4 písm. b)</w:t>
        </w:r>
      </w:hyperlink>
      <w:r w:rsidRPr="00D00CC8">
        <w:rPr>
          <w:rFonts w:ascii="Calibri" w:hAnsi="Calibri" w:cs="Arial"/>
          <w:sz w:val="24"/>
          <w:szCs w:val="24"/>
        </w:rPr>
        <w:t xml:space="preserve"> zamestnanec má nárok na náhradu mzdy v sume svojho priemerného zárobku podľa </w:t>
      </w:r>
      <w:hyperlink r:id="rId169" w:history="1">
        <w:r w:rsidRPr="00D00CC8">
          <w:rPr>
            <w:rFonts w:ascii="Calibri" w:hAnsi="Calibri" w:cs="Arial"/>
            <w:sz w:val="24"/>
            <w:szCs w:val="24"/>
          </w:rPr>
          <w:t>§ 134</w:t>
        </w:r>
      </w:hyperlink>
      <w:r w:rsidRPr="00D00CC8">
        <w:rPr>
          <w:rFonts w:ascii="Calibri" w:hAnsi="Calibri" w:cs="Arial"/>
          <w:sz w:val="24"/>
          <w:szCs w:val="24"/>
        </w:rPr>
        <w:t xml:space="preserve"> za výpovednú dobu dvoch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80 </w:t>
      </w:r>
      <w:hyperlink r:id="rId170"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Pri neplatnej dohode o skončení pracovného pomeru sa postupuje pri posudzovaní nároku zamestnanca na náhradu </w:t>
      </w:r>
      <w:proofErr w:type="spellStart"/>
      <w:r w:rsidRPr="00D00CC8">
        <w:rPr>
          <w:rFonts w:ascii="Calibri" w:hAnsi="Calibri" w:cs="Arial"/>
          <w:sz w:val="24"/>
          <w:szCs w:val="24"/>
        </w:rPr>
        <w:t>ušlej</w:t>
      </w:r>
      <w:proofErr w:type="spellEnd"/>
      <w:r w:rsidRPr="00D00CC8">
        <w:rPr>
          <w:rFonts w:ascii="Calibri" w:hAnsi="Calibri" w:cs="Arial"/>
          <w:sz w:val="24"/>
          <w:szCs w:val="24"/>
        </w:rPr>
        <w:t xml:space="preserve"> mzdy obdobne ako pri neplatnej výpovedi danej zamestnancovi zamestnávateľom. Zamestnávateľ nemôže uplatňovať nárok na náhradu škody pre neplatnosť dohody.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Základné povinnosti zamestnanca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Zamestnanec je povinný najmä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pracovať zodpovedne a riadne, plniť pokyny nadriadených vydané v súlade s právnymi predpismi; nadriadeným je aj predstavený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byť na pracovisku na začiatku pracovného času, využívať pracovný čas na prácu a odchádzať z neho až po skončení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dodržiavať právne predpisy a ostatné predpisy vzťahujúce sa na prácu ním vykonávanú, ak bol s nimi riadne oboznámený,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v období, v ktorom má podľa osobitného predpisu nárok na náhradu príjmu pri dočasnej pracovnej neschopnosti, dodržiavať liečebný režim určený ošetrujúcim lekárom,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hospodáriť riadne s prostriedkami, ktoré mu zveril zamestnávateľ, a chrániť jeho majetok pred poškodením, stratou, zničením a zneužitím a nekonať v rozpore s oprávnenými záujmami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zachovávať mlčanlivosť o skutočnostiach, o ktorých sa dozvedel pri výkone zamestnania a ktoré v záujme zamestnávateľa nemožno oznamovať iným osobám; povinnosť mlčanlivosti sa nevzťahuje na oznámenie kriminality alebo inej protispoločenskej činnosti,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banky, aj zmenu bankového spojenia.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lastRenderedPageBreak/>
        <w:t xml:space="preserve">§ 82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Základné povinnosti vedúcich zamestnancov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Vedúci zamestnanec je okrem povinností uvedených v </w:t>
      </w:r>
      <w:hyperlink r:id="rId171" w:history="1">
        <w:r w:rsidRPr="00D00CC8">
          <w:rPr>
            <w:rFonts w:ascii="Calibri" w:hAnsi="Calibri" w:cs="Arial"/>
            <w:sz w:val="24"/>
            <w:szCs w:val="24"/>
          </w:rPr>
          <w:t>§ 81</w:t>
        </w:r>
      </w:hyperlink>
      <w:r w:rsidRPr="00D00CC8">
        <w:rPr>
          <w:rFonts w:ascii="Calibri" w:hAnsi="Calibri" w:cs="Arial"/>
          <w:sz w:val="24"/>
          <w:szCs w:val="24"/>
        </w:rPr>
        <w:t xml:space="preserve"> povinný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riadiť a kontrolovať prácu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utvárať priaznivé pracovné podmienky a zaisťovať bezpečnosť a ochranu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zabezpečovať odmeňovanie zamestnancov podľa všeobecne záväzných právnych predpisov, kolektívnych zmlúv a pracovných zmlúv a dodržiavať zásadu poskytovania rovnakej mzdy za rovnakú prácu alebo za prácu rovnakej hodnoty podľa </w:t>
      </w:r>
      <w:hyperlink r:id="rId172" w:history="1">
        <w:r w:rsidRPr="00D00CC8">
          <w:rPr>
            <w:rFonts w:ascii="Calibri" w:hAnsi="Calibri" w:cs="Arial"/>
            <w:sz w:val="24"/>
            <w:szCs w:val="24"/>
          </w:rPr>
          <w:t>§ 119a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utvárať priaznivé podmienky na zvyšovanie odbornej úrovne zamestnancov a na uspokojovanie ich sociálnych potrieb,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zabezpečovať, aby nedochádzalo k porušovaniu pracovnej disciplíny,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zabezpečovať prijatie včasných a účinných opatrení na ochranu majetku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83 </w:t>
      </w:r>
      <w:hyperlink r:id="rId173"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Výkon inej zárobkovej činnosti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udelený súhlas podľa </w:t>
      </w:r>
      <w:hyperlink r:id="rId174" w:history="1">
        <w:r w:rsidRPr="00D00CC8">
          <w:rPr>
            <w:rFonts w:ascii="Calibri" w:hAnsi="Calibri" w:cs="Arial"/>
            <w:sz w:val="24"/>
            <w:szCs w:val="24"/>
          </w:rPr>
          <w:t>odseku 1</w:t>
        </w:r>
      </w:hyperlink>
      <w:r w:rsidRPr="00D00CC8">
        <w:rPr>
          <w:rFonts w:ascii="Calibri" w:hAnsi="Calibri" w:cs="Arial"/>
          <w:sz w:val="24"/>
          <w:szCs w:val="24"/>
        </w:rPr>
        <w:t xml:space="preserve">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Súhlas zamestnávateľa podľa </w:t>
      </w:r>
      <w:hyperlink r:id="rId175" w:history="1">
        <w:r w:rsidRPr="00D00CC8">
          <w:rPr>
            <w:rFonts w:ascii="Calibri" w:hAnsi="Calibri" w:cs="Arial"/>
            <w:sz w:val="24"/>
            <w:szCs w:val="24"/>
          </w:rPr>
          <w:t>odseku 1</w:t>
        </w:r>
      </w:hyperlink>
      <w:r w:rsidRPr="00D00CC8">
        <w:rPr>
          <w:rFonts w:ascii="Calibri" w:hAnsi="Calibri" w:cs="Arial"/>
          <w:sz w:val="24"/>
          <w:szCs w:val="24"/>
        </w:rPr>
        <w:t xml:space="preserve"> sa nevyžaduje na výkon vedeckej, pedagogickej, publicistickej, lektorskej, prednášateľskej, literárnej a umeleckej činnosti.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83a </w:t>
      </w:r>
      <w:hyperlink r:id="rId176"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Obmedzenie zárobkovej činnosti po skončení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a zamestnanec sa môžu v pracovnej zmluve dohodnúť, že zamestnanec po skončení pracovného pomeru nebude po určitú dobu, najdlhšie jeden rok, </w:t>
      </w:r>
      <w:r w:rsidRPr="00D00CC8">
        <w:rPr>
          <w:rFonts w:ascii="Calibri" w:hAnsi="Calibri" w:cs="Arial"/>
          <w:sz w:val="24"/>
          <w:szCs w:val="24"/>
        </w:rPr>
        <w:lastRenderedPageBreak/>
        <w:t xml:space="preserve">vykonávať zárobkovú činnosť, ktorá má k predmetu činnosti zamestnávateľa konkurenčný charakter.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obmedzenie zárobkovej činnosti dohodnuté v pracovnej zmluve je väčšie, ako to vyžaduje potrebná miera ochrany zamestnávateľa, môže súd záväzok zamestnanca podľa </w:t>
      </w:r>
      <w:hyperlink r:id="rId177" w:history="1">
        <w:r w:rsidRPr="00D00CC8">
          <w:rPr>
            <w:rFonts w:ascii="Calibri" w:hAnsi="Calibri" w:cs="Arial"/>
            <w:sz w:val="24"/>
            <w:szCs w:val="24"/>
          </w:rPr>
          <w:t>odseku 1</w:t>
        </w:r>
      </w:hyperlink>
      <w:r w:rsidRPr="00D00CC8">
        <w:rPr>
          <w:rFonts w:ascii="Calibri" w:hAnsi="Calibri" w:cs="Arial"/>
          <w:sz w:val="24"/>
          <w:szCs w:val="24"/>
        </w:rPr>
        <w:t xml:space="preserve"> obmedziť alebo zrušiť.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poskytne zamestnancovi primeranú peňažnú náhradu najmenej v sume 50% priemerného mesačného zárobku zamestnanca za každý mesiac plnenia záväzku podľa </w:t>
      </w:r>
      <w:hyperlink r:id="rId178" w:history="1">
        <w:r w:rsidRPr="00D00CC8">
          <w:rPr>
            <w:rFonts w:ascii="Calibri" w:hAnsi="Calibri" w:cs="Arial"/>
            <w:sz w:val="24"/>
            <w:szCs w:val="24"/>
          </w:rPr>
          <w:t>odseku 1</w:t>
        </w:r>
      </w:hyperlink>
      <w:r w:rsidRPr="00D00CC8">
        <w:rPr>
          <w:rFonts w:ascii="Calibri" w:hAnsi="Calibri" w:cs="Arial"/>
          <w:sz w:val="24"/>
          <w:szCs w:val="24"/>
        </w:rPr>
        <w:t xml:space="preserve">. Peňažná náhrada je splatná vo výplatnom termíne určenom u zamestnávateľa na výplatu mzdy, a to za predchádzajúce mesačné obdobie, ak sa nedohodlo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Zamestnanec a zamestnávateľ sa môžu v pracovnej zmluve dohodnúť na primeranej peňažnej náhrade, ktorú je zamestnanec povinný zaplatiť, ak poruší záväzok podľa </w:t>
      </w:r>
      <w:hyperlink r:id="rId179" w:history="1">
        <w:r w:rsidRPr="00D00CC8">
          <w:rPr>
            <w:rFonts w:ascii="Calibri" w:hAnsi="Calibri" w:cs="Arial"/>
            <w:sz w:val="24"/>
            <w:szCs w:val="24"/>
          </w:rPr>
          <w:t>odseku 1</w:t>
        </w:r>
      </w:hyperlink>
      <w:r w:rsidRPr="00D00CC8">
        <w:rPr>
          <w:rFonts w:ascii="Calibri" w:hAnsi="Calibri" w:cs="Arial"/>
          <w:sz w:val="24"/>
          <w:szCs w:val="24"/>
        </w:rPr>
        <w:t xml:space="preserve">. Suma peňažnej náhrady nesmie presiahnuť celkovú sumu peňažnej náhrady zamestnávateľa dohodnutej podľa </w:t>
      </w:r>
      <w:hyperlink r:id="rId180" w:history="1">
        <w:r w:rsidRPr="00D00CC8">
          <w:rPr>
            <w:rFonts w:ascii="Calibri" w:hAnsi="Calibri" w:cs="Arial"/>
            <w:sz w:val="24"/>
            <w:szCs w:val="24"/>
          </w:rPr>
          <w:t>odseku 4</w:t>
        </w:r>
      </w:hyperlink>
      <w:r w:rsidRPr="00D00CC8">
        <w:rPr>
          <w:rFonts w:ascii="Calibri" w:hAnsi="Calibri" w:cs="Arial"/>
          <w:sz w:val="24"/>
          <w:szCs w:val="24"/>
        </w:rPr>
        <w:t xml:space="preserve">. Suma peňažnej náhrady sa primerane zníži, ak zamestnanec splnil svoj záväzok sčasti. Zaplatením peňažnej náhrady záväzok zamestnanca podľa </w:t>
      </w:r>
      <w:hyperlink r:id="rId181" w:history="1">
        <w:r w:rsidRPr="00D00CC8">
          <w:rPr>
            <w:rFonts w:ascii="Calibri" w:hAnsi="Calibri" w:cs="Arial"/>
            <w:sz w:val="24"/>
            <w:szCs w:val="24"/>
          </w:rPr>
          <w:t>odseku 1</w:t>
        </w:r>
      </w:hyperlink>
      <w:r w:rsidRPr="00D00CC8">
        <w:rPr>
          <w:rFonts w:ascii="Calibri" w:hAnsi="Calibri" w:cs="Arial"/>
          <w:sz w:val="24"/>
          <w:szCs w:val="24"/>
        </w:rPr>
        <w:t xml:space="preserve"> zanikne.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môže od záväzku podľa </w:t>
      </w:r>
      <w:hyperlink r:id="rId182" w:history="1">
        <w:r w:rsidRPr="00D00CC8">
          <w:rPr>
            <w:rFonts w:ascii="Calibri" w:hAnsi="Calibri" w:cs="Arial"/>
            <w:sz w:val="24"/>
            <w:szCs w:val="24"/>
          </w:rPr>
          <w:t>odseku 1</w:t>
        </w:r>
      </w:hyperlink>
      <w:r w:rsidRPr="00D00CC8">
        <w:rPr>
          <w:rFonts w:ascii="Calibri" w:hAnsi="Calibri" w:cs="Arial"/>
          <w:sz w:val="24"/>
          <w:szCs w:val="24"/>
        </w:rPr>
        <w:t xml:space="preserve"> odstúpiť len počas trvania pracovného pomeru zamestnanca; záväzok zaniká prvým dňom kalendárneho mesiaca nasledujúceho po mesiaci, v ktorom bolo odstúpenie doručené druhej zmluvnej strane, najneskôr však posledným dňom trvania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Zamestnanec môže záväzok podľa </w:t>
      </w:r>
      <w:hyperlink r:id="rId183" w:history="1">
        <w:r w:rsidRPr="00D00CC8">
          <w:rPr>
            <w:rFonts w:ascii="Calibri" w:hAnsi="Calibri" w:cs="Arial"/>
            <w:sz w:val="24"/>
            <w:szCs w:val="24"/>
          </w:rPr>
          <w:t>odseku 1</w:t>
        </w:r>
      </w:hyperlink>
      <w:r w:rsidRPr="00D00CC8">
        <w:rPr>
          <w:rFonts w:ascii="Calibri" w:hAnsi="Calibri" w:cs="Arial"/>
          <w:sz w:val="24"/>
          <w:szCs w:val="24"/>
        </w:rPr>
        <w:t xml:space="preserve"> vypovedať, ak mu zamestnávateľ nevyplatil peňažnú náhradu do 15 dní od uplynutia jej splatnosti; záväzok zaniká dňom, v ktorom bola výpoveď doručená druhej zmluvnej strane.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Záväzok podľa </w:t>
      </w:r>
      <w:hyperlink r:id="rId184" w:history="1">
        <w:r w:rsidRPr="00D00CC8">
          <w:rPr>
            <w:rFonts w:ascii="Calibri" w:hAnsi="Calibri" w:cs="Arial"/>
            <w:sz w:val="24"/>
            <w:szCs w:val="24"/>
          </w:rPr>
          <w:t>odsekov 1</w:t>
        </w:r>
      </w:hyperlink>
      <w:r w:rsidRPr="00D00CC8">
        <w:rPr>
          <w:rFonts w:ascii="Calibri" w:hAnsi="Calibri" w:cs="Arial"/>
          <w:sz w:val="24"/>
          <w:szCs w:val="24"/>
        </w:rPr>
        <w:t xml:space="preserve">, </w:t>
      </w:r>
      <w:hyperlink r:id="rId185" w:history="1">
        <w:r w:rsidRPr="00D00CC8">
          <w:rPr>
            <w:rFonts w:ascii="Calibri" w:hAnsi="Calibri" w:cs="Arial"/>
            <w:sz w:val="24"/>
            <w:szCs w:val="24"/>
          </w:rPr>
          <w:t>4</w:t>
        </w:r>
      </w:hyperlink>
      <w:r w:rsidRPr="00D00CC8">
        <w:rPr>
          <w:rFonts w:ascii="Calibri" w:hAnsi="Calibri" w:cs="Arial"/>
          <w:sz w:val="24"/>
          <w:szCs w:val="24"/>
        </w:rPr>
        <w:t xml:space="preserve"> a </w:t>
      </w:r>
      <w:hyperlink r:id="rId186" w:history="1">
        <w:r w:rsidRPr="00D00CC8">
          <w:rPr>
            <w:rFonts w:ascii="Calibri" w:hAnsi="Calibri" w:cs="Arial"/>
            <w:sz w:val="24"/>
            <w:szCs w:val="24"/>
          </w:rPr>
          <w:t>5</w:t>
        </w:r>
      </w:hyperlink>
      <w:r w:rsidRPr="00D00CC8">
        <w:rPr>
          <w:rFonts w:ascii="Calibri" w:hAnsi="Calibri" w:cs="Arial"/>
          <w:sz w:val="24"/>
          <w:szCs w:val="24"/>
        </w:rPr>
        <w:t xml:space="preserve"> musí byť súčasťou pracovnej zmluvy, inak je neplatný. Odstúpenie od dohody podľa </w:t>
      </w:r>
      <w:hyperlink r:id="rId187" w:history="1">
        <w:r w:rsidRPr="00D00CC8">
          <w:rPr>
            <w:rFonts w:ascii="Calibri" w:hAnsi="Calibri" w:cs="Arial"/>
            <w:sz w:val="24"/>
            <w:szCs w:val="24"/>
          </w:rPr>
          <w:t>odseku 6</w:t>
        </w:r>
      </w:hyperlink>
      <w:r w:rsidRPr="00D00CC8">
        <w:rPr>
          <w:rFonts w:ascii="Calibri" w:hAnsi="Calibri" w:cs="Arial"/>
          <w:sz w:val="24"/>
          <w:szCs w:val="24"/>
        </w:rPr>
        <w:t xml:space="preserve"> a výpoveď podľa </w:t>
      </w:r>
      <w:hyperlink r:id="rId188" w:history="1">
        <w:r w:rsidRPr="00D00CC8">
          <w:rPr>
            <w:rFonts w:ascii="Calibri" w:hAnsi="Calibri" w:cs="Arial"/>
            <w:sz w:val="24"/>
            <w:szCs w:val="24"/>
          </w:rPr>
          <w:t>odseku 7</w:t>
        </w:r>
      </w:hyperlink>
      <w:r w:rsidRPr="00D00CC8">
        <w:rPr>
          <w:rFonts w:ascii="Calibri" w:hAnsi="Calibri" w:cs="Arial"/>
          <w:sz w:val="24"/>
          <w:szCs w:val="24"/>
        </w:rPr>
        <w:t xml:space="preserve"> musia byť písomné, inak sú neplatné.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V kolektívnej zmluve je možné vymedziť okruh zamestnancov, s ktorými možno dohodnúť obmedzenie zárobkovej činnosti po skončení pracovného pomeru, dobu trvania obmedzenia zárobkovej činnosti po skončení pracovného pomeru, minimálnu mieru primeranej peňažnej náhrady podľa </w:t>
      </w:r>
      <w:hyperlink r:id="rId189" w:history="1">
        <w:r w:rsidRPr="00D00CC8">
          <w:rPr>
            <w:rFonts w:ascii="Calibri" w:hAnsi="Calibri" w:cs="Arial"/>
            <w:sz w:val="24"/>
            <w:szCs w:val="24"/>
          </w:rPr>
          <w:t>odseku 4</w:t>
        </w:r>
      </w:hyperlink>
      <w:r w:rsidRPr="00D00CC8">
        <w:rPr>
          <w:rFonts w:ascii="Calibri" w:hAnsi="Calibri" w:cs="Arial"/>
          <w:sz w:val="24"/>
          <w:szCs w:val="24"/>
        </w:rPr>
        <w:t xml:space="preserve"> a obmedzenie najvyššej sumy peňažnej náhrady podľa </w:t>
      </w:r>
      <w:hyperlink r:id="rId190" w:history="1">
        <w:r w:rsidRPr="00D00CC8">
          <w:rPr>
            <w:rFonts w:ascii="Calibri" w:hAnsi="Calibri" w:cs="Arial"/>
            <w:sz w:val="24"/>
            <w:szCs w:val="24"/>
          </w:rPr>
          <w:t>odseku 5</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84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Pracovný poriadok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vydať pracovný poriadok po predchádzajúcom súhlase zástupcov zamestnancov, inak je neplatný.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Pracovný poriadok bližšie konkretizuje v súlade s právnymi predpismi ustanovenia tohto zákona podľa osobitných podmienok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Pracovný poriadok je záväzný pre zamestnávateľa a pre všetkých jeho zamestnancov. Nadobúda účinnosť dňom, ktorý je v ňom určený, najskôr však dňom, keď bol u zamestnávateľa zverejnený.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Každý zamestnanec musí byť s pracovným poriadkom oboznámený. Pracovný poriadok musí byť každému zamestnancovi prístupný.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TRETIA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PRACOVNÝ ČAS A DOBA ODPOČINKU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Pracovný čas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Pracovný čas je časový úsek, v ktorom je zamestnanec k dispozícii zamestnávateľovi, vykonáva prácu a plní povinnosti v súlade s pracovnou zmluvou.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Doba odpočinku je akákoľvek doba, ktorá nie je pracovným časom.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Na účely určenia rozsahu pracovného času a rozvrhnutia pracovného času je týždňom sedem po sebe nasledujúcich dní.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Pracovný čas v priebehu 24 hodín nesmie presiahnuť osem hodín, ak tento zákon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Pracovný čas zamestnanca je najviac 40 hodín týždenne. Zamestnanec, ktorý má pracovný čas rozvrhnutý tak, že pravidelne vykonáva prácu striedavo v oboch zmenách v dvojzmennej prevádzke, má pracovný čas najviac 38 a 3/4 hodiny týždenne a vo všetkých zmenách v trojzmennej prevádzke alebo v nepretržitej prevádzke má pracovný čas najviac 37 a 1/2 hodiny týždenne.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Pracovný čas zamestnanca, ktorý pracuje s dokázaným chemickým karcinogénom alebo pri pracovných procesoch s rizikom chemickej karcinogenity alebo ktorý vykonáva činnosti vedúce k ožiareniu ako zamestnanec kategórie A v kontrolovanom pásme so zdrojom ionizujúceho žiarenia okrem kontrolovaného pásma v jadrovej elektrárni, je najviac </w:t>
      </w:r>
      <w:r w:rsidRPr="00D00CC8">
        <w:rPr>
          <w:rFonts w:ascii="Calibri" w:hAnsi="Calibri" w:cs="Arial"/>
          <w:sz w:val="24"/>
          <w:szCs w:val="24"/>
        </w:rPr>
        <w:lastRenderedPageBreak/>
        <w:t xml:space="preserve">33 a 1/2 hodiny týždenne.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Mladistvý zamestnanec mladší ako 16 rokov má pracovný čas najviac 30 hodín týždenne, aj keď pracuje pre viacerých zamestnávateľov. Mladistvý zamestnanec starší ako 16 rokov má pracovný čas najviac 37 a 1/2 hodiny týždenne, aj keď pracuje pre viacerých zamestnávateľov. Pracovný čas mladistvého zamestnanca nesmie v priebehu 24 hodín presiahnuť osem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Pracovný čas, ktorý zamestnávateľ určí podľa </w:t>
      </w:r>
      <w:hyperlink r:id="rId191" w:history="1">
        <w:r w:rsidRPr="00D00CC8">
          <w:rPr>
            <w:rFonts w:ascii="Calibri" w:hAnsi="Calibri" w:cs="Arial"/>
            <w:sz w:val="24"/>
            <w:szCs w:val="24"/>
          </w:rPr>
          <w:t>odsekov 1</w:t>
        </w:r>
      </w:hyperlink>
      <w:r w:rsidRPr="00D00CC8">
        <w:rPr>
          <w:rFonts w:ascii="Calibri" w:hAnsi="Calibri" w:cs="Arial"/>
          <w:sz w:val="24"/>
          <w:szCs w:val="24"/>
        </w:rPr>
        <w:t xml:space="preserve">, </w:t>
      </w:r>
      <w:hyperlink r:id="rId192" w:history="1">
        <w:r w:rsidRPr="00D00CC8">
          <w:rPr>
            <w:rFonts w:ascii="Calibri" w:hAnsi="Calibri" w:cs="Arial"/>
            <w:sz w:val="24"/>
            <w:szCs w:val="24"/>
          </w:rPr>
          <w:t>5 až 7</w:t>
        </w:r>
      </w:hyperlink>
      <w:r w:rsidRPr="00D00CC8">
        <w:rPr>
          <w:rFonts w:ascii="Calibri" w:hAnsi="Calibri" w:cs="Arial"/>
          <w:sz w:val="24"/>
          <w:szCs w:val="24"/>
        </w:rPr>
        <w:t xml:space="preserve">, je ustanovený týždenný pracovný čas. Pracovný čas, ktorý je zamestnanec povinný odpracovať v príslušnom týždni po rozvrhnutí ustanoveného týždenného pracovného času, je určený týždenný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Priemerný týždenný pracovný čas zamestnanca vrátane práce nadčas nesmie prekročiť 48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85a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pri dohodnutí pracovného času podľa </w:t>
      </w:r>
      <w:hyperlink r:id="rId193" w:history="1">
        <w:r w:rsidRPr="00D00CC8">
          <w:rPr>
            <w:rFonts w:ascii="Calibri" w:hAnsi="Calibri" w:cs="Arial"/>
            <w:sz w:val="24"/>
            <w:szCs w:val="24"/>
          </w:rPr>
          <w:t>odseku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upovedomiť o tejto skutočnosti príslušný inšpektorát práce alebo príslušný orgán dozoru v oblasti bezpečnosti a ochrany zdravia pri práci, ak o to požiadajú,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viesť aktuálne záznamy o zamestnancoch, ktorých pracovný čas je takto dohodnutý, a predložiť tieto záznamy príslušnému inšpektorátu práce alebo príslušnému orgánu dozoru v oblasti bezpečnosti a ochrany zdravia pri práci, ak o ne požiadajú.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Zamestnanec nesmie byť zo strany zamestnávateľa prenasledovaný alebo inak postihovaný za to, že nesúhlasí s rozsahom pracovného času nad 48 hodín týždenne v priemere.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Zamestnanec má právo odvolať súhlas podľa </w:t>
      </w:r>
      <w:hyperlink r:id="rId194" w:history="1">
        <w:r w:rsidRPr="00D00CC8">
          <w:rPr>
            <w:rFonts w:ascii="Calibri" w:hAnsi="Calibri" w:cs="Arial"/>
            <w:sz w:val="24"/>
            <w:szCs w:val="24"/>
          </w:rPr>
          <w:t>odseku 1</w:t>
        </w:r>
      </w:hyperlink>
      <w:r w:rsidRPr="00D00CC8">
        <w:rPr>
          <w:rFonts w:ascii="Calibri" w:hAnsi="Calibri" w:cs="Arial"/>
          <w:sz w:val="24"/>
          <w:szCs w:val="24"/>
        </w:rPr>
        <w:t xml:space="preserve">; odvolanie súhlasu je účinné uplynutím jedného mesiaca od jeho písomného oznámenia zamestnávateľovi.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86 </w:t>
      </w:r>
      <w:hyperlink r:id="rId19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Rovnomerné rozvrhnutie pracovného času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 rovnomernom rozvrhnutí pracovného času rozhoduje zamestnávateľ po </w:t>
      </w:r>
      <w:r w:rsidRPr="00D00CC8">
        <w:rPr>
          <w:rFonts w:ascii="Calibri" w:hAnsi="Calibri" w:cs="Arial"/>
          <w:sz w:val="24"/>
          <w:szCs w:val="24"/>
        </w:rPr>
        <w:lastRenderedPageBreak/>
        <w:t xml:space="preserve">prerokovaní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Pri rovnomernom rozvrhnutí pracovného času rozvrhuje zamestnávateľ týždenný pracovný čas v zásade na päť pracovných dní v týždni.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Nerovnomerné rozvrhnutie pracovného času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povaha práce alebo podmienky prevádzky nedovoľujú, aby sa pracovný čas rozvrhol rovnomerne na jednotlivé týždne, zamestnávateľ môže po dohode so zástupcami zamestnancov alebo po dohode so zamestnancom, rozvrhnúť pracovný čas nerovnomerne na jednotlivé týždne. Priemerný týždenný pracovný čas nesmie pritom presiahnuť v období najviac štyroch mesiacov ustanovený týždenný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Zamestnancovi so zdravotným postihnutím, tehotnej žene, žene alebo mužovi, ktorý sa trvale stará o dieťa mladšie ako tri roky, osamelému zamestnancovi, ktorý sa trvale stará o dieťa mladšie ako 15 rokov, možno rozvrhnúť pracovný čas nerovnomerne len po dohode s ním.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Pracovný čas v priebehu 24 hodín nesmie presiahnuť 12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zrušený od 1.9.2007.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87a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Konto pracovného času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Konto pracovného času je spôsob nerovnomerného rozvrhnutia pracovného času, ktorý zamestnávateľ môže zaviesť len kolektívnou zmluvou alebo po dohode so zástupcami zamestnancov. Dohoda o zavedení konta pracovného času musí byť písomná. Dohodu </w:t>
      </w:r>
      <w:r w:rsidRPr="00D00CC8">
        <w:rPr>
          <w:rFonts w:ascii="Calibri" w:hAnsi="Calibri" w:cs="Arial"/>
          <w:sz w:val="24"/>
          <w:szCs w:val="24"/>
        </w:rPr>
        <w:lastRenderedPageBreak/>
        <w:t xml:space="preserve">nemožno nahradiť rozhodnutím zamestnávateľa. Na zavedenie konta pracovného času u zamestnanca uvedeného v </w:t>
      </w:r>
      <w:hyperlink r:id="rId196" w:history="1">
        <w:r w:rsidRPr="00D00CC8">
          <w:rPr>
            <w:rFonts w:ascii="Calibri" w:hAnsi="Calibri" w:cs="Arial"/>
            <w:sz w:val="24"/>
            <w:szCs w:val="24"/>
          </w:rPr>
          <w:t>§ 87 ods. 3</w:t>
        </w:r>
      </w:hyperlink>
      <w:r w:rsidRPr="00D00CC8">
        <w:rPr>
          <w:rFonts w:ascii="Calibri" w:hAnsi="Calibri" w:cs="Arial"/>
          <w:sz w:val="24"/>
          <w:szCs w:val="24"/>
        </w:rPr>
        <w:t xml:space="preserve"> sa vyžaduje aj dohoda s týmto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30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w:t>
      </w:r>
      <w:hyperlink r:id="rId197" w:history="1">
        <w:r w:rsidRPr="00D00CC8">
          <w:rPr>
            <w:rFonts w:ascii="Calibri" w:hAnsi="Calibri" w:cs="Arial"/>
            <w:sz w:val="24"/>
            <w:szCs w:val="24"/>
          </w:rPr>
          <w:t>odseku 3</w:t>
        </w:r>
      </w:hyperlink>
      <w:r w:rsidRPr="00D00CC8">
        <w:rPr>
          <w:rFonts w:ascii="Calibri" w:hAnsi="Calibri" w:cs="Arial"/>
          <w:sz w:val="24"/>
          <w:szCs w:val="24"/>
        </w:rPr>
        <w:t xml:space="preserve"> a základnou zložkou mzdy, na ktorú by mal zamestnanec právo za skutočne odpracovaný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Ak bola ku dňu skončenia pracovného pomeru alebo vyrovnávacieho obdobia poskytnutá nižšia základná zložka mzdy, ako by zamestnancovi patrila podľa odpracovaného času, zamestnávateľ je povinný zamestnancovi rozdiel doplatiť; </w:t>
      </w:r>
      <w:hyperlink r:id="rId198" w:history="1">
        <w:r w:rsidRPr="00D00CC8">
          <w:rPr>
            <w:rFonts w:ascii="Calibri" w:hAnsi="Calibri" w:cs="Arial"/>
            <w:sz w:val="24"/>
            <w:szCs w:val="24"/>
          </w:rPr>
          <w:t>§ 129 ods. 3</w:t>
        </w:r>
      </w:hyperlink>
      <w:r w:rsidRPr="00D00CC8">
        <w:rPr>
          <w:rFonts w:ascii="Calibri" w:hAnsi="Calibri" w:cs="Arial"/>
          <w:sz w:val="24"/>
          <w:szCs w:val="24"/>
        </w:rPr>
        <w:t xml:space="preserve"> sa použije primerane.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len ak sa pracovný pomer so zamestnancom skončil podľa </w:t>
      </w:r>
      <w:hyperlink r:id="rId199" w:history="1">
        <w:r w:rsidRPr="00D00CC8">
          <w:rPr>
            <w:rFonts w:ascii="Calibri" w:hAnsi="Calibri" w:cs="Arial"/>
            <w:sz w:val="24"/>
            <w:szCs w:val="24"/>
          </w:rPr>
          <w:t>§ 63 ods. 1 písm. d)</w:t>
        </w:r>
      </w:hyperlink>
      <w:r w:rsidRPr="00D00CC8">
        <w:rPr>
          <w:rFonts w:ascii="Calibri" w:hAnsi="Calibri" w:cs="Arial"/>
          <w:sz w:val="24"/>
          <w:szCs w:val="24"/>
        </w:rPr>
        <w:t xml:space="preserve"> a </w:t>
      </w:r>
      <w:hyperlink r:id="rId200" w:history="1">
        <w:r w:rsidRPr="00D00CC8">
          <w:rPr>
            <w:rFonts w:ascii="Calibri" w:hAnsi="Calibri" w:cs="Arial"/>
            <w:sz w:val="24"/>
            <w:szCs w:val="24"/>
          </w:rPr>
          <w:t>e)</w:t>
        </w:r>
      </w:hyperlink>
      <w:r w:rsidRPr="00D00CC8">
        <w:rPr>
          <w:rFonts w:ascii="Calibri" w:hAnsi="Calibri" w:cs="Arial"/>
          <w:sz w:val="24"/>
          <w:szCs w:val="24"/>
        </w:rPr>
        <w:t xml:space="preserve"> alebo </w:t>
      </w:r>
      <w:hyperlink r:id="rId201" w:history="1">
        <w:r w:rsidRPr="00D00CC8">
          <w:rPr>
            <w:rFonts w:ascii="Calibri" w:hAnsi="Calibri" w:cs="Arial"/>
            <w:sz w:val="24"/>
            <w:szCs w:val="24"/>
          </w:rPr>
          <w:t>§ 68 ods. 1</w:t>
        </w:r>
      </w:hyperlink>
      <w:r w:rsidRPr="00D00CC8">
        <w:rPr>
          <w:rFonts w:ascii="Calibri" w:hAnsi="Calibri" w:cs="Arial"/>
          <w:sz w:val="24"/>
          <w:szCs w:val="24"/>
        </w:rPr>
        <w:t xml:space="preserve">; toto právo môže zamestnávateľ uplatniť na súde najneskôr v lehote dvoch mesiacov odo dňa, keď sa pracovný pomer skončil.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Práca nadčas pri uplatnení konta pracovného času je práca vykonávaná nad určený týždenný pracovný čas a mimo rozvrhu pracovných zmien vyplývajúcich z konta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(9) Ak sa konto pracovného času uplatňuje u zamestnanca s kratším pracovným časom, vychádza sa z kratšieho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Pružný pracovný čas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Pružný pracovný čas je spôsob rovnomerného alebo nerovnomerného rozvrhnutia pracovného času, ktorý zamestnávateľ môže zaviesť kolektívnou zmluvou alebo po dohode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Základný pracovný čas je časový úsek, v ktorom je zamestnanec povinný byť na pracovisku.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Voliteľný pracovný čas je časový úsek, v ktorom je zamestnanec povinný byť na pracovisku v takom rozsahu, aby odpracoval prevádzkový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Prevádzkový čas je celkový pracovný čas, ktorý je zamestnanec povinný odpracovať v pružnom pracovnom období určenom zamestnávateľom.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Pružné pracovné obdobie sa uplatní ako pracovný deň, pracovný týždeň, štvortýždňové pracovné obdobie alebo iné pracovné obdobie.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Dĺžka pracovnej zmeny pri uplatnení pružného pracovného času môže byť najviac 12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89 </w:t>
      </w:r>
      <w:hyperlink r:id="rId20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Pružný pracovný čas sa neuplatní, ak zamestnávateľ vyšle zamestnanca na pracovnú cestu. Zamestnávateľ na tento účel určí pevný začiatok a koniec pracovnej zmeny.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90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Začiatok a koniec pracovného času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Pracovná zmena je časť ustanoveného týždenného pracovného času, ktorý je zamestnanec povinný na základe vopred určeného rozvrhu pracovných zmien odpracovať v rámci 24 hodín po sebe nasledujúcich a prestávka v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(3) Zamestnanec pracujúci v pracovných zmenách je každý zamestnanec, ktorého pracovný režim je organizovaný formou práce na pracovné zmeny.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Začiatok a koniec pracovného času a rozvrh pracovných zmien určí zamestnávateľ po dohode so zástupcami zamestnancov a oznámi to písomne na mieste u zamestnávateľa, ktoré je zamestnancovi prístupné.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Ranná zmena nesmie v zásade začínať pred 6. hodinou, odpoludňajšia zmena nesmie v zásade končiť po 22. hodine.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môže pracovný čas tej istej zmeny po dohode so zástupcami zamestnancov rozdeliť na dve časti.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Ranná zmena je pracovná zmena, ktorej prevažná časť spadá do času medzi 6. hodinou a 14. hodinou. Odpoludňajšia zmena je pracovná zmena, ktorej prevažná časť spadá do času medzi 14. hodinou a 22. hodinou. Nočná zmena je pracovná zmena, ktorej prevažná časť spadá do času medzi 22. hodinou a 6. hodinou.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Ak je pracovný čas rozvrhnutý do dvoch pracovných zmien, ide o dvojzmenný pracovný režim. Ak zamestnávateľ rozvrhne pracovný čas do troch pracovných zmien, ide o trojzmenný pracovný režim. Pracovný režim, v ktorom pracovná činnosť prebieha súvislo po všetky dni v týždni, je nepretržitý pracovný režim. Ak sa zamestnávateľ písomne nedohodne so zamestnancom inak, zamestnávateľ nemôže rozvrhnúť pracovný čas tak, aby zamestnanec pracoval v nočných zmenách dva týždne po sebe nasledujúcich okrem prípadu, ak povaha práce alebo podmienky prevádzky neumožňujú rozvrhnúť pracovný čas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Rozvrhnutie pracovného času je zamestnávateľ povinný oznámiť zamestnancovi najmenej týždeň vopred a s platnosťou najmenej na týždeň.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Zamestnávateľ môže po dohode so zástupcami zamestnancov určiť čas potrebný na osobnú očistu po skončení práce, ktorý sa zamestnancovi započíta do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(12) zrušený od 1.7.2003.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91 </w:t>
      </w:r>
      <w:hyperlink r:id="rId203"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Prestávky v práci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poskytnúť zamestnancovi, ktorého pracovná zmena je dlhšia ako šesť hodín, prestávku na odpočinok a jedenie v trvaní 30 minút. Mladistvému </w:t>
      </w:r>
      <w:r w:rsidRPr="00D00CC8">
        <w:rPr>
          <w:rFonts w:ascii="Calibri" w:hAnsi="Calibri" w:cs="Arial"/>
          <w:sz w:val="24"/>
          <w:szCs w:val="24"/>
        </w:rPr>
        <w:lastRenderedPageBreak/>
        <w:t xml:space="preserve">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Podrobnejšie podmienky poskytnutia prestávky na odpočinok a jedenie vrátane jej predĺženia zamestnávateľ dohodne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je povinný oznámiť zamestnancom prestávku na odpočinok a jedenie spôsobom ustanoveným v </w:t>
      </w:r>
      <w:hyperlink r:id="rId204" w:history="1">
        <w:r w:rsidRPr="00D00CC8">
          <w:rPr>
            <w:rFonts w:ascii="Calibri" w:hAnsi="Calibri" w:cs="Arial"/>
            <w:sz w:val="24"/>
            <w:szCs w:val="24"/>
          </w:rPr>
          <w:t>§ 90</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Prestávky na odpočinok a jedenie sa neposkytujú na začiatku a konci zmeny.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Prestávky na odpočinok a jedenie sa nezapočítavajú do pracovného času; to neplatí, ak ide o prestávku na odpočinok a jedenie, pri ktorej sa zabezpečuje primeraný čas na odpočinok a jedenie bez prerušenia práce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Prestávka poskytovaná z dôvodov zaistenia bezpečnosti a ochrany zdravia zamestnancov pri práci sa započítava do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92 </w:t>
      </w:r>
      <w:hyperlink r:id="rId20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Nepretržitý denný odpočinok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rozvrhnúť pracovný čas tak, aby zamestnanec mal medzi koncom jednej a začiatkom druhej zmeny minimálny odpočinok v trvaní 12 po sebe nasledujúcich hodín v priebehu 24 hodín a mladistvý zamestnanec aspoň 14 hodín v priebehu 24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Tento odpočinok možno skrátiť až na osem hodín zamestnancovi staršiemu ako 18 rokov v nepretržitých prevádzkach a pri turnusovej práci, pri naliehavých poľnohospodárskych prácach, pri poskytovaní univerzálnej poštovej služby, pri naliehavých opravárskych prácach, ak ide o odvrátenie nebezpečenstva ohrozujúceho život alebo zdravie zamestnancov, a pri mimoriadnych udalostiach. Ak zamestnávateľ skráti minimálny odpočinok je povinný dodatočne poskytnúť zamestnancovi do 30 dní rovnocenný nepretržitý náhradný odpočinok.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Zamestnancovi, ktorý sa vrátil z pracovnej cesty po 24. hodine sa poskytne čas na nevyhnutný odpočinok od skončenia pracovnej cesty do nástupu do práce v rozsahu osem hodín, a ak tento čas spadá do pracovného času zamestnanca, aj náhrada mzdy vo výške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93 </w:t>
      </w:r>
      <w:hyperlink r:id="rId206"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Nepretržitý odpočinok v týždni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rozvrhnúť pracovný čas tak, aby zamestnanec mal raz za týždeň dva po sebe nasledujúce dni nepretržitého odpočinku, ktoré musia pripadať na sobotu a nedeľu alebo na nedeľu a pondelok.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povaha práce a podmienky prevádzky neumožňujú rozvrhnúť pracovný čas zamestnanca staršieho ako 18 rokov podľa </w:t>
      </w:r>
      <w:hyperlink r:id="rId207" w:history="1">
        <w:r w:rsidRPr="00D00CC8">
          <w:rPr>
            <w:rFonts w:ascii="Calibri" w:hAnsi="Calibri" w:cs="Arial"/>
            <w:sz w:val="24"/>
            <w:szCs w:val="24"/>
          </w:rPr>
          <w:t>odseku 1</w:t>
        </w:r>
      </w:hyperlink>
      <w:r w:rsidRPr="00D00CC8">
        <w:rPr>
          <w:rFonts w:ascii="Calibri" w:hAnsi="Calibri" w:cs="Arial"/>
          <w:sz w:val="24"/>
          <w:szCs w:val="24"/>
        </w:rPr>
        <w:t xml:space="preserve">, poskytnú sa dva po sebe nasledujúce dni nepretržitého odpočinku v týždni v iných dňoch týždňa.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povaha práce a podmienky prevádzky neumožňujú rozvrhnúť pracovný čas podľa </w:t>
      </w:r>
      <w:hyperlink r:id="rId208" w:history="1">
        <w:r w:rsidRPr="00D00CC8">
          <w:rPr>
            <w:rFonts w:ascii="Calibri" w:hAnsi="Calibri" w:cs="Arial"/>
            <w:sz w:val="24"/>
            <w:szCs w:val="24"/>
          </w:rPr>
          <w:t>odsekov 1</w:t>
        </w:r>
      </w:hyperlink>
      <w:r w:rsidRPr="00D00CC8">
        <w:rPr>
          <w:rFonts w:ascii="Calibri" w:hAnsi="Calibri" w:cs="Arial"/>
          <w:sz w:val="24"/>
          <w:szCs w:val="24"/>
        </w:rPr>
        <w:t xml:space="preserve"> a </w:t>
      </w:r>
      <w:hyperlink r:id="rId209" w:history="1">
        <w:r w:rsidRPr="00D00CC8">
          <w:rPr>
            <w:rFonts w:ascii="Calibri" w:hAnsi="Calibri" w:cs="Arial"/>
            <w:sz w:val="24"/>
            <w:szCs w:val="24"/>
          </w:rPr>
          <w:t>2</w:t>
        </w:r>
      </w:hyperlink>
      <w:r w:rsidRPr="00D00CC8">
        <w:rPr>
          <w:rFonts w:ascii="Calibri" w:hAnsi="Calibri" w:cs="Arial"/>
          <w:sz w:val="24"/>
          <w:szCs w:val="24"/>
        </w:rPr>
        <w:t xml:space="preserve">,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povaha práce a podmienky prevádzky neumožňujú rozvrhnúť pracovný čas podľa </w:t>
      </w:r>
      <w:hyperlink r:id="rId210" w:history="1">
        <w:r w:rsidRPr="00D00CC8">
          <w:rPr>
            <w:rFonts w:ascii="Calibri" w:hAnsi="Calibri" w:cs="Arial"/>
            <w:sz w:val="24"/>
            <w:szCs w:val="24"/>
          </w:rPr>
          <w:t>odsekov 1 až 3</w:t>
        </w:r>
      </w:hyperlink>
      <w:r w:rsidRPr="00D00CC8">
        <w:rPr>
          <w:rFonts w:ascii="Calibri" w:hAnsi="Calibri" w:cs="Arial"/>
          <w:sz w:val="24"/>
          <w:szCs w:val="24"/>
        </w:rPr>
        <w:t xml:space="preserve">,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nedeľu a na časť dňa predchádzajúceho nedeli alebo na časť dňa nasledujúceho po nedeli.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povaha práce a podmienky prevádzky neumožňujú rozvrhnúť pracovný čas podľa </w:t>
      </w:r>
      <w:hyperlink r:id="rId211" w:history="1">
        <w:r w:rsidRPr="00D00CC8">
          <w:rPr>
            <w:rFonts w:ascii="Calibri" w:hAnsi="Calibri" w:cs="Arial"/>
            <w:sz w:val="24"/>
            <w:szCs w:val="24"/>
          </w:rPr>
          <w:t>odsekov 1 až 3</w:t>
        </w:r>
      </w:hyperlink>
      <w:r w:rsidRPr="00D00CC8">
        <w:rPr>
          <w:rFonts w:ascii="Calibri" w:hAnsi="Calibri" w:cs="Arial"/>
          <w:sz w:val="24"/>
          <w:szCs w:val="24"/>
        </w:rPr>
        <w:t xml:space="preserve">, zamestnávateľ môže zamestnancovi staršiemu ako 18 rokov po dohode so zástupcami zamestnancov, alebo ak u zamestnávateľa nepôsobia zástupcovia zamestnancov po dohode so zamestnancom, rozvrhnúť pracovný čas tak, aby zamestnanec mal raz za dva týždne najmenej 24 hodín nepretržitého odpočinku v týždni, ktorý by mal pripadnúť na nedeľu s tým, že zamestnávateľ je povinný dodatočne poskytnúť zamestnancovi náhradný nepretržitý odpočinok v týždni do štyroch mesiacov odo dňa, keď mal byť poskytnutý nepretržitý odpočinok v týždni.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Dni pracovného pokoja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94</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Dni pracovného pokoja sú dni, na ktoré pripadá nepretržitý odpočinok zamestnanca v týždni, a sviatky.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Prácu v dňoch pracovného pokoja možno nariadiť len výnimočne, a to po prerokovaní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 deň nepretržitého odpočinku zamestnanca v týždni možno zamestnancovi </w:t>
      </w:r>
      <w:r w:rsidRPr="00D00CC8">
        <w:rPr>
          <w:rFonts w:ascii="Calibri" w:hAnsi="Calibri" w:cs="Arial"/>
          <w:sz w:val="24"/>
          <w:szCs w:val="24"/>
        </w:rPr>
        <w:lastRenderedPageBreak/>
        <w:t xml:space="preserve">nariadiť len tieto nevyhnutné práce, ktoré sa nemôžu vykonať v pracovných dňoch: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naliehavé opravárske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nakladacie a vykladacie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inventúrne a uzávierkové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práce vykonávané v nepretržitej prevádzke za zamestnanca, ktorý sa nedostavil na zmenu,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práce na odvrátenie nebezpečenstva ohrozujúceho život, zdravie alebo pri mimoriadnych udalostiach,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práce nevyhnutné so zreteľom na uspokojovanie životných, zdravotných a kultúrnych potrieb obyvateľstva,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kŕmenie a ošetrovanie hospodárskych zvierat,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naliehavé práce v poľnohospodárstve v rastlinnej výrobe pri zakladaní, ošetrovaní a zbere pestovaných plodín a pri spracovaní potravinárskych surovín.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Vo sviatok možno zamestnancovi nariadiť len práce, ktoré možno nariadiť v dňoch nepretržitého odpočinku zamestnanca v týždni, práce v nepretržitej prevádzke a práce potrebné pri strážení objektov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V dňoch 1. januára, vo Veľkonočnú nedeľu, 24. decembra po 12.00 hodine a 25. decembra nemožno zamestnancovi nariadiť ani s ním dohodnúť prácu, ktorou je predaj tovaru konečnému spotrebiteľovi vrátane s ním súvisiacich prác (ďalej len "maloobchodný predaj") s výnimkou maloobchodného predaja podľa </w:t>
      </w:r>
      <w:hyperlink r:id="rId212" w:history="1">
        <w:r w:rsidRPr="00D00CC8">
          <w:rPr>
            <w:rFonts w:ascii="Calibri" w:hAnsi="Calibri" w:cs="Arial"/>
            <w:sz w:val="24"/>
            <w:szCs w:val="24"/>
          </w:rPr>
          <w:t>prílohy č. 1</w:t>
        </w:r>
      </w:hyperlink>
      <w:r w:rsidRPr="00D00CC8">
        <w:rPr>
          <w:rFonts w:ascii="Calibri" w:hAnsi="Calibri" w:cs="Arial"/>
          <w:sz w:val="24"/>
          <w:szCs w:val="24"/>
        </w:rPr>
        <w:t xml:space="preserve">a; ustanovenia </w:t>
      </w:r>
      <w:hyperlink r:id="rId213" w:history="1">
        <w:r w:rsidRPr="00D00CC8">
          <w:rPr>
            <w:rFonts w:ascii="Calibri" w:hAnsi="Calibri" w:cs="Arial"/>
            <w:sz w:val="24"/>
            <w:szCs w:val="24"/>
          </w:rPr>
          <w:t>odseku 3 písm. f)</w:t>
        </w:r>
      </w:hyperlink>
      <w:r w:rsidRPr="00D00CC8">
        <w:rPr>
          <w:rFonts w:ascii="Calibri" w:hAnsi="Calibri" w:cs="Arial"/>
          <w:sz w:val="24"/>
          <w:szCs w:val="24"/>
        </w:rPr>
        <w:t xml:space="preserve"> a </w:t>
      </w:r>
      <w:hyperlink r:id="rId214" w:history="1">
        <w:r w:rsidRPr="00D00CC8">
          <w:rPr>
            <w:rFonts w:ascii="Calibri" w:hAnsi="Calibri" w:cs="Arial"/>
            <w:sz w:val="24"/>
            <w:szCs w:val="24"/>
          </w:rPr>
          <w:t>odseku 4</w:t>
        </w:r>
      </w:hyperlink>
      <w:r w:rsidRPr="00D00CC8">
        <w:rPr>
          <w:rFonts w:ascii="Calibri" w:hAnsi="Calibri" w:cs="Arial"/>
          <w:sz w:val="24"/>
          <w:szCs w:val="24"/>
        </w:rPr>
        <w:t xml:space="preserve"> sa v týchto prípadoch nepoužijú.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95 </w:t>
      </w:r>
      <w:hyperlink r:id="rId21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Na pracoviskách s nočnými zmenami sa začína deň pracovného pokoja hodinou zodpovedajúcou nástupu pracovnej zmeny, ktorá v pracovnom týždni nastupuje podľa rozvrhu zmien ako prvá ranná zmena.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96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Pracovná pohotovosť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zdržiaval po určený čas na dohodnutom mieste a bol pripravený na výkon </w:t>
      </w:r>
      <w:r w:rsidRPr="00D00CC8">
        <w:rPr>
          <w:rFonts w:ascii="Calibri" w:hAnsi="Calibri" w:cs="Arial"/>
          <w:sz w:val="24"/>
          <w:szCs w:val="24"/>
        </w:rPr>
        <w:lastRenderedPageBreak/>
        <w:t xml:space="preserve">práce podľa pracovnej zmluvy, ide o pracovnú pohotovosť.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Čas, počas ktorého sa zamestnanec zdržiava na pracovisku a je pripravený na výkon práce, ale prácu nevykonáva, je neaktívna časť pracovnej pohotovosti, ktorá sa považuje za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 každú hodinu neaktívnej časti pracovnej pohotovosti na pracovisku podľa </w:t>
      </w:r>
      <w:hyperlink r:id="rId216" w:history="1">
        <w:r w:rsidRPr="00D00CC8">
          <w:rPr>
            <w:rFonts w:ascii="Calibri" w:hAnsi="Calibri" w:cs="Arial"/>
            <w:sz w:val="24"/>
            <w:szCs w:val="24"/>
          </w:rPr>
          <w:t>odseku 2</w:t>
        </w:r>
      </w:hyperlink>
      <w:r w:rsidRPr="00D00CC8">
        <w:rPr>
          <w:rFonts w:ascii="Calibri" w:hAnsi="Calibri" w:cs="Arial"/>
          <w:sz w:val="24"/>
          <w:szCs w:val="24"/>
        </w:rPr>
        <w:t xml:space="preserve"> patrí zamestnancovi mzda vo výške pomernej časti základnej zložky mzdy, najmenej však vo výške minimálnej mzdy v eurách za hodinu podľa osobitného predpisu. Ak sa zamestnávateľ so zamestnancom dohodnú na poskytnutí náhradného voľna za neaktívnu časť pracovnej pohotovosti na pracovisku, patrí zamestnancovi mzda podľa prvej vety a za hodinu tejto pracovnej pohotovosti hodina náhradného voľna; za čas čerpania náhradného voľna zamestnancovi mzda nepatrí.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Čas, počas ktorého sa zamestnanec zdržiava na dohodnutom mieste mimo pracoviska a je pripravený na výkon práce, ale prácu nevykonáva, je neaktívna časť pracovnej pohotovosti, ktorá sa nezapočítava do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 každú hodinu neaktívnej časti pracovnej pohotovosti mimo pracoviska patrí zamestnancovi náhrada najmenej 20% minimálnej mzdy v eurách za hodinu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Čas, keď zamestnanec počas pracovnej pohotovosti vykonáva prácu, je aktívna časť pracovnej pohotovosti, ktorá sa považuje za prácu nadčas.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Pracovnú pohotovosť môže zamestnávateľ nariadiť najviac v rozsahu osem hodín v týždni a najviac v rozsahu 100 hodín v kalendárnom roku. Nad tento rozsah je pracovná pohotovosť prípustná len po dohode so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V kolektívnej zmluve možno dohodnúť obmedzenie rozsahu pracovnej pohotovosti, ktorú možno so zamestnancom dohodnúť podľa </w:t>
      </w:r>
      <w:hyperlink r:id="rId217" w:history="1">
        <w:r w:rsidRPr="00D00CC8">
          <w:rPr>
            <w:rFonts w:ascii="Calibri" w:hAnsi="Calibri" w:cs="Arial"/>
            <w:sz w:val="24"/>
            <w:szCs w:val="24"/>
          </w:rPr>
          <w:t>odseku 7</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96a </w:t>
      </w:r>
      <w:hyperlink r:id="rId218"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Pracovná pohotovosť pri pružnom pracovnom čase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Pri uplatňovaní pružného pracovného času sa pracovná pohotovosť na pracovisku podľa </w:t>
      </w:r>
      <w:hyperlink r:id="rId219" w:history="1">
        <w:r w:rsidRPr="00D00CC8">
          <w:rPr>
            <w:rFonts w:ascii="Calibri" w:hAnsi="Calibri" w:cs="Arial"/>
            <w:sz w:val="24"/>
            <w:szCs w:val="24"/>
          </w:rPr>
          <w:t>§ 96 ods. 2</w:t>
        </w:r>
      </w:hyperlink>
      <w:r w:rsidRPr="00D00CC8">
        <w:rPr>
          <w:rFonts w:ascii="Calibri" w:hAnsi="Calibri" w:cs="Arial"/>
          <w:sz w:val="24"/>
          <w:szCs w:val="24"/>
        </w:rPr>
        <w:t xml:space="preserve"> považuje za základný pracovný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96b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Náhrada za stratu času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Zamestnávateľ môže v kolektívnej zmluve alebo so zástupcami zamestnancov dohodnúť, že za čas pracovnej cesty mimo rámca rozvrhu pracovnej zmeny, ktorý nie je </w:t>
      </w:r>
      <w:r w:rsidRPr="00D00CC8">
        <w:rPr>
          <w:rFonts w:ascii="Calibri" w:hAnsi="Calibri" w:cs="Arial"/>
          <w:sz w:val="24"/>
          <w:szCs w:val="24"/>
        </w:rPr>
        <w:lastRenderedPageBreak/>
        <w:t xml:space="preserve">prácou nadčas alebo pracovnou pohotovosťou, patrí zamestnancovi dohodnutá peňažná náhrada alebo náhradné voľno s náhradou mzdy v sume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97 </w:t>
      </w:r>
      <w:hyperlink r:id="rId220"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Práca nadčas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Práca nadčas je práca vykonávaná zamestnancom na príkaz zamestnávateľa alebo s jeho súhlasom nad určený týždenný pracovný čas vyplývajúci z vopred určeného rozvrhnutia pracovného času a vykonávaná mimo rámca rozvrhu pracovných zmien.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U zamestnanca s kratším pracovným časom je práca nadčas práca presahujúca jeho týždenný pracovný čas. Tomuto zamestnancovi nemožno nariadiť prácu nadčas.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Práca nadčas pri pružnom pracovnom čase je práca vykonávaná zamestnancom na základe príkazu zamestnávateľa alebo s jeho súhlasom nad rozsah prevádzkového času v určenom pružnom pracovnom období.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zamestnanec nadpracúva prácou vykonávanou nad určený týždenný pracovný čas pracovné voľno, ktoré mu zamestnávateľ poskytol na jeho žiadosť, alebo pracovný čas, ktorý odpadol pre nepriaznivé poveternostné vplyvy, nejde o prácu nadčas.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Prácu nadčas môže zamestnávateľ nariadiť alebo dohodnúť so zamestnancom len v prípadoch prechodnej a naliehavej zvýšenej potreby práce, alebo ak ide o verejný záujem, a to aj na čas nepretržitého odpočinku medzi dvoma zmenami, prípadne za podmienok ustanovených v </w:t>
      </w:r>
      <w:hyperlink r:id="rId221" w:history="1">
        <w:r w:rsidRPr="00D00CC8">
          <w:rPr>
            <w:rFonts w:ascii="Calibri" w:hAnsi="Calibri" w:cs="Arial"/>
            <w:sz w:val="24"/>
            <w:szCs w:val="24"/>
          </w:rPr>
          <w:t>§ 94 ods. 2 až 4</w:t>
        </w:r>
      </w:hyperlink>
      <w:r w:rsidRPr="00D00CC8">
        <w:rPr>
          <w:rFonts w:ascii="Calibri" w:hAnsi="Calibri" w:cs="Arial"/>
          <w:sz w:val="24"/>
          <w:szCs w:val="24"/>
        </w:rPr>
        <w:t xml:space="preserve"> aj na dni pracovného pokoja. Nepretržitý odpočinok medzi dvoma zmenami sa nesmie pritom skrátiť na menej ako osem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Práca nadčas nesmie presiahnuť v priemere osem hodín týždenne v období najviac štyroch mesiacov po sebe nasledujúcich, ak sa zamestnávateľ so zástupcami zamestnancov nedohodne na dlhšom období, najviac však 12 mesiacov po sebe nasledujúcich.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V kalendárnom roku možno nariadiť zamestnancovi prácu nadčas v rozsahu najviac 150 hodín. Zamestnancovi, ktorý vykonáva zdravotnícke povolanie podľa osobitného predpisu, možno po dohode so zástupcami zamestnancov nariadiť nad rozsah ustanovený v prvej vete ďalšiu prácu nadčas v rozsahu najviac 100 hodín v kalendárnom roku.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Do počtu hodín najviac prípustnej práce nadčas v roku sa nezahŕňa práca nadčas, za ktorú zamestnanec dostal náhradné voľno, alebo ktorú vykonával pri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naliehavých opravárskych prácach alebo prácach, bez ktorých vykonania by mohlo vzniknúť nebezpečenstvo pracovného úrazu alebo škody veľkého rozsahu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b) mimoriadnych udalostiach podľa osobitného predpisu, kde hrozilo nebezpečenstvo ohrozujúce život, zdravie alebo škody veľkého rozsahu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Rozsah a podmienky práce nadčas určí zamestnávateľ po dohode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Zamestnanec môže v kalendárnom roku vykonať prácu nadčas najviac v rozsahu 400 hodín.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Zamestnancovi, ktorý vykonáva rizikové práce, nemožno nariadiť prácu nadčas. Prácu nadčas možno s týmto zamestnancom dohodnúť výnimočne pri prácach podľa </w:t>
      </w:r>
      <w:hyperlink r:id="rId222" w:history="1">
        <w:r w:rsidRPr="00D00CC8">
          <w:rPr>
            <w:rFonts w:ascii="Calibri" w:hAnsi="Calibri" w:cs="Arial"/>
            <w:sz w:val="24"/>
            <w:szCs w:val="24"/>
          </w:rPr>
          <w:t>odseku 8</w:t>
        </w:r>
      </w:hyperlink>
      <w:r w:rsidRPr="00D00CC8">
        <w:rPr>
          <w:rFonts w:ascii="Calibri" w:hAnsi="Calibri" w:cs="Arial"/>
          <w:sz w:val="24"/>
          <w:szCs w:val="24"/>
        </w:rPr>
        <w:t xml:space="preserve">. So zamestnancom, ktorý vykonáva rizikové práce, možno dohodnúť výnimočne prácu nadčas aj na zabezpečenie bezpečného a plynulého výrobného procesu po predchádzajúcom súhlase zástupcov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(12) Zamestnancovi, ktorý vykonáva zdravotnícke povolanie podľa osobitného predpisu a ktorý dovŕšil vek 50 rokov, nemožno nariadiť prácu nadčas. Práca nadčas je prípustná len po dohode s týmto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98 </w:t>
      </w:r>
      <w:hyperlink r:id="rId223"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Nočná práca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Nočná práca je práca vykonávaná v čase medzi 22. hodinou a 6. hodinou.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Zamestnanec pracujúci v noci je na účely tohto zákona zamestnanec, ktorý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vykonáva práce, ktoré vyžadujú, aby sa pravidelne vykonávali v noci v rozsahu najmenej troch hodín po sebe nasledujúcich, alebo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pravdepodobne odpracuje v noci najmenej 500 hodín za rok.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je povinný zabezpečiť, aby sa zamestnanec pracujúci v noci podrobil posúdeniu zdravotnej spôsobilosti na prácu v noci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pred zaradením na nočnú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pravidelne podľa potreby, najmenej raz za rok,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kedykoľvek v priebehu zaradenia na nočnú prácu pre zdravotné poruchy vyvolané výkonom nočnej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ak o to požiada tehotná žena, matka do konca deviateho mesiaca po pôrode a dojčiaca žena.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(4) Náklady za posúdenie zdravotnej spôsobilosti podľa </w:t>
      </w:r>
      <w:hyperlink r:id="rId224" w:history="1">
        <w:r w:rsidRPr="00D00CC8">
          <w:rPr>
            <w:rFonts w:ascii="Calibri" w:hAnsi="Calibri" w:cs="Arial"/>
            <w:sz w:val="24"/>
            <w:szCs w:val="24"/>
          </w:rPr>
          <w:t>odseku 3</w:t>
        </w:r>
      </w:hyperlink>
      <w:r w:rsidRPr="00D00CC8">
        <w:rPr>
          <w:rFonts w:ascii="Calibri" w:hAnsi="Calibri" w:cs="Arial"/>
          <w:sz w:val="24"/>
          <w:szCs w:val="24"/>
        </w:rPr>
        <w:t xml:space="preserve"> uhrádza zamestnávateľ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Pracovisko, na ktorom sa pracuje v noci, je zamestnávateľ povinný vybaviť prostriedkami na poskytnutie prvej pomoci vrátane zabezpečenia prostriedkov umožňujúcich privolať rýchlu lekársku pomoc.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Zamestnávateľ, ktorý pravidelne zamestnáva zamestnancov v noci, je povinný upovedomiť o tejto skutočnosti príslušný inšpektorát práce a zástupcov zamestnancov, ak si to vyžadujú.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zrušený od 22.8.2013. *)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99 </w:t>
      </w:r>
      <w:hyperlink r:id="rId22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Evidencia</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Počas dočasného pridelenia zamestnávateľ vedie evidenciu podľa prvej vety v mieste výkonu práce dočasne prideleného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lastRenderedPageBreak/>
        <w:t xml:space="preserve">§ 100 </w:t>
      </w:r>
      <w:hyperlink r:id="rId226"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Dovolenka</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Zamestnancovi vzniká za podmienok ustanovených týmto zákonom nárok na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dovolenku za kalendárny rok alebo jej pomernú časť,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dovolenku za odpracované 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dodatkovú dovolenku,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zrušené od 1.1.2004.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Dovolenka za kalendárny rok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102 </w:t>
      </w:r>
      <w:hyperlink r:id="rId227"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Pomerná časť dovolenky je za každý celý kalendárny mesiac nepretržitého trvania toho istého pracovného pomeru jedna dvanástina dovolenky za kalendárny rok.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103 </w:t>
      </w:r>
      <w:hyperlink r:id="rId228"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Základná výmera dovolenky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Základná výmera dovolenky je najmenej štyri týždne.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Dovolenka zamestnanca, ktorý do konca príslušného kalendárneho roka dovŕši najmenej 33 rokov veku, je najmenej päť týždňov.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Dovolenka riaditeľa školy, riaditeľa školského výchovno-vzdelávacieho zariadenia, riaditeľa špeciálneho výchovného zariadenia a ich zástupcov, učiteľa, pedagogického asistenta, majstra odbornej výchovy, vychovávateľa a dovolenka odborného zamestnanca podľa osobitného predpisu je najmenej osem týždňov v kalendárnom roku.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lastRenderedPageBreak/>
        <w:t xml:space="preserve">§ 104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dovolenku čerpá zamestnanec s nerovnomerne rozvrhnutým pracovným časom na jednotlivé týždne alebo na obdobie celého kalendárneho roka ( </w:t>
      </w:r>
      <w:hyperlink r:id="rId229" w:history="1">
        <w:r w:rsidRPr="00D00CC8">
          <w:rPr>
            <w:rFonts w:ascii="Calibri" w:hAnsi="Calibri" w:cs="Arial"/>
            <w:sz w:val="24"/>
            <w:szCs w:val="24"/>
          </w:rPr>
          <w:t>§ 87</w:t>
        </w:r>
      </w:hyperlink>
      <w:r w:rsidRPr="00D00CC8">
        <w:rPr>
          <w:rFonts w:ascii="Calibri" w:hAnsi="Calibri" w:cs="Arial"/>
          <w:sz w:val="24"/>
          <w:szCs w:val="24"/>
        </w:rPr>
        <w:t xml:space="preserve">), patrí mu toľko pracovných dní dovolenky, koľko ich na jeho dovolenku pripadá v celoročnom priemere.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104a </w:t>
      </w:r>
      <w:hyperlink r:id="rId230"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Dovolenka pri pružnom pracovnom čase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105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Dovolenka za odpracované dni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Dodatková dovolenka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106 </w:t>
      </w:r>
      <w:hyperlink r:id="rId231"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 zamestnanca, ktorý pracuje v sťažených alebo zdraviu škodlivých podmienkach alebo ktorý vykonáva práce zvlášť ťažké alebo zdraviu škodlivé, sa na účely dodatkovej dovolenky podľa tohto zákona považuje zamestnanec, ktorý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trvale pracuje v zdravotníckych zariadeniach alebo na ich pracoviskách, kde sa ošetrujú chorí s nákazlivou formou tuberkulózy a syndrómom získanej imunitnej nedostatočnosti (HIV/AIDS),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je pri práci na pracoviskách s infekčnými materiálmi vystavený priamemu nebezpečenstvu nákazy,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je pri práci vo významnej miere vystavený nepriaznivým účinkom ionizujúceho žiarenia,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pracuje pri priamom ošetrovaní alebo pri obsluhe duševne chorých alebo mentálne postihnutých aspoň v rozsahu polovice určeného týždenného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pracuje nepretržite aspoň jeden rok v tropických alebo iných zdravotne obťažných oblastiach,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vykonáva mimoriadne namáhavé práce, pri ktorých je vystavený pôsobeniu škodlivých fyzikálnych alebo chemických vplyvov v takom rozsahu, že môžu vo významnej miere nepriaznivo pôsobiť na zdravie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pracuje s dokázanými chemickými karcinogénmi alebo pri pracovných procesoch s rizikom chemickej karcinogenity.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Druhy prác zvlášť ťažkých alebo zdraviu škodlivých, pracoviská a oblasti, kde sa také práce vykonávajú, ustanoví všeobecne záväzný právny predpis, ktorý vydá Ministerstvo práce, sociálnych vecí a rodiny Slovenskej republiky po dohode s Ministerstvom zdravotníctva Slovenskej republiky a Ministerstvom zahraničných vecí a európskych záležitostí Slovenskej republiky.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107 </w:t>
      </w:r>
      <w:hyperlink r:id="rId23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 nevyčerpanú dodatkovú dovolenku nemožno poskytnúť náhradu mzdy; táto dovolenka sa musí vyčerpať, a to prednostne.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1.1.2004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109 </w:t>
      </w:r>
      <w:hyperlink r:id="rId233"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Krátenie dovolenky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ktorý splnil podmienku odpracovania aspoň 60 dní v kalendárnom roku, za ktorý sa dovolenka poskytuje, môže zamestnávateľ krátiť dovolenku za prvých 100 zameškaných pracovných dní o jednu dvanástinu a za každých ďalších 21 zameškaných pracovných dní rovnako o jednu dvanástinu, ak v tomto kalendárnom roku nepracoval z dôvodu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výkonu mimoriadnej služby v období krízovej situácie alebo alternatívnej služby v čase vojny a vojnového stavu,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čerpania rodičovskej dovolenky podľa </w:t>
      </w:r>
      <w:hyperlink r:id="rId234" w:history="1">
        <w:r w:rsidRPr="00D00CC8">
          <w:rPr>
            <w:rFonts w:ascii="Calibri" w:hAnsi="Calibri" w:cs="Arial"/>
            <w:sz w:val="24"/>
            <w:szCs w:val="24"/>
          </w:rPr>
          <w:t>§ 166 ods.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dlhodobého uvoľnenia na výkon verejnej funkcie a na výkon odborovej funkcie podľa </w:t>
      </w:r>
      <w:hyperlink r:id="rId235" w:history="1">
        <w:r w:rsidRPr="00D00CC8">
          <w:rPr>
            <w:rFonts w:ascii="Calibri" w:hAnsi="Calibri" w:cs="Arial"/>
            <w:sz w:val="24"/>
            <w:szCs w:val="24"/>
          </w:rPr>
          <w:t xml:space="preserve">§ </w:t>
        </w:r>
        <w:r w:rsidRPr="00D00CC8">
          <w:rPr>
            <w:rFonts w:ascii="Calibri" w:hAnsi="Calibri" w:cs="Arial"/>
            <w:sz w:val="24"/>
            <w:szCs w:val="24"/>
          </w:rPr>
          <w:lastRenderedPageBreak/>
          <w:t>136 ods.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dôležitých osobných prekážok v práci podľa </w:t>
      </w:r>
      <w:hyperlink r:id="rId236" w:history="1">
        <w:r w:rsidRPr="00D00CC8">
          <w:rPr>
            <w:rFonts w:ascii="Calibri" w:hAnsi="Calibri" w:cs="Arial"/>
            <w:sz w:val="24"/>
            <w:szCs w:val="24"/>
          </w:rPr>
          <w:t>§ 141 ods. 1</w:t>
        </w:r>
      </w:hyperlink>
      <w:r w:rsidRPr="00D00CC8">
        <w:rPr>
          <w:rFonts w:ascii="Calibri" w:hAnsi="Calibri" w:cs="Arial"/>
          <w:sz w:val="24"/>
          <w:szCs w:val="24"/>
        </w:rPr>
        <w:t xml:space="preserve"> a </w:t>
      </w:r>
      <w:hyperlink r:id="rId237" w:history="1">
        <w:r w:rsidRPr="00D00CC8">
          <w:rPr>
            <w:rFonts w:ascii="Calibri" w:hAnsi="Calibri" w:cs="Arial"/>
            <w:sz w:val="24"/>
            <w:szCs w:val="24"/>
          </w:rPr>
          <w:t>ods. 3 písm. c)</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Dovolenka sa zamestnancovi nekráti za obdobie dočasnej pracovnej neschopnosti vzniknutej v dôsledku pracovného úrazu alebo choroby z povolania, za ktoré zamestnávateľ zodpovedá, a za obdobie materskej dovolenky a rodičovskej dovolenky podľa </w:t>
      </w:r>
      <w:hyperlink r:id="rId238" w:history="1">
        <w:r w:rsidRPr="00D00CC8">
          <w:rPr>
            <w:rFonts w:ascii="Calibri" w:hAnsi="Calibri" w:cs="Arial"/>
            <w:sz w:val="24"/>
            <w:szCs w:val="24"/>
          </w:rPr>
          <w:t>§ 166 ods.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 každú neospravedlnene zameškanú zmenu (pracovný deň) môže zamestnávateľ krátiť zamestnancovi dovolenku o jeden až dva dni. Neospravedlnené zameškania kratších častí jednotlivých zmien sa sčítajú.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Pri krátení dovolenky podľa </w:t>
      </w:r>
      <w:hyperlink r:id="rId239" w:history="1">
        <w:r w:rsidRPr="00D00CC8">
          <w:rPr>
            <w:rFonts w:ascii="Calibri" w:hAnsi="Calibri" w:cs="Arial"/>
            <w:sz w:val="24"/>
            <w:szCs w:val="24"/>
          </w:rPr>
          <w:t>odseku 1</w:t>
        </w:r>
      </w:hyperlink>
      <w:r w:rsidRPr="00D00CC8">
        <w:rPr>
          <w:rFonts w:ascii="Calibri" w:hAnsi="Calibri" w:cs="Arial"/>
          <w:sz w:val="24"/>
          <w:szCs w:val="24"/>
        </w:rPr>
        <w:t xml:space="preserve"> sa musí zamestnancovi, ktorého pracovný pomer u toho istého zamestnávateľa trval počas celého kalendárneho roka, poskytnúť dovolenka aspoň v dĺžke jedného týždňa, mladistvému zamestnancovi v dĺžke dvoch týždňov.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Zamestnancovi, ktorý nepracoval pre výkon trestu odňatia slobody, sa za každých 21 takto zameškaných pracovných dní kráti dovolenka za kalendárny rok o jednu dvanástinu. Rovnako sa kráti dovolenka za výkon väzby, ak bol zamestnanec právoplatne odsúdený alebo ak bol zamestnanec spod obžaloby oslobodený, prípadne ak bolo proti nemu trestné stíhanie zastavené len preto, že nie je za spáchaný trestný čin trestne zodpovedný alebo že mu bola udelená milosť, alebo že trestný čin bol amnestovaný.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Dovolenku za odpracované dni a dodatkovú dovolenku možno krátiť iba z dôvodov ustanovených v </w:t>
      </w:r>
      <w:hyperlink r:id="rId240" w:history="1">
        <w:r w:rsidRPr="00D00CC8">
          <w:rPr>
            <w:rFonts w:ascii="Calibri" w:hAnsi="Calibri" w:cs="Arial"/>
            <w:sz w:val="24"/>
            <w:szCs w:val="24"/>
          </w:rPr>
          <w:t>odseku 3</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Dovolenka, na ktorú vznikol nárok v príslušnom kalendárnom roku, sa kráti len z dôvodov, ktoré vznikli v tom roku.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Spoločné ustanovenia o dovolenke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110 </w:t>
      </w:r>
      <w:hyperlink r:id="rId241"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Týždňom dovolenky je sedem po sebe nasledujúcich dní.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 nepretržité trvanie pracovného pomeru sa považuje aj skončenie doterajšieho pracovného pomeru a bezprostredne nadväzujúci vznik nového pracovného pomeru zamestnanca k tomu istému zamestnávateľovi.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111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w:t>
      </w:r>
      <w:r w:rsidRPr="00D00CC8">
        <w:rPr>
          <w:rFonts w:ascii="Calibri" w:hAnsi="Calibri" w:cs="Arial"/>
          <w:sz w:val="24"/>
          <w:szCs w:val="24"/>
        </w:rPr>
        <w:lastRenderedPageBreak/>
        <w:t xml:space="preserve">záujmy zamestnanca. Zamestnávateľ je povinný určiť zamestnancovi čerpanie aspoň štyroch týždňov dovolenky v kalendárnom roku, ak má na ne nárok, a ak určeniu čerpania dovolenky nebránia prekážky v práci na strane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po dohode so zástupcami zamestnancov určiť hromadné čerpanie dovolenky, ak je to nevyhnutné z prevádzkových dôvodov.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Hromadné čerpanie dovolenky podľa </w:t>
      </w:r>
      <w:hyperlink r:id="rId242" w:history="1">
        <w:r w:rsidRPr="00D00CC8">
          <w:rPr>
            <w:rFonts w:ascii="Calibri" w:hAnsi="Calibri" w:cs="Arial"/>
            <w:sz w:val="24"/>
            <w:szCs w:val="24"/>
          </w:rPr>
          <w:t>odseku 2</w:t>
        </w:r>
      </w:hyperlink>
      <w:r w:rsidRPr="00D00CC8">
        <w:rPr>
          <w:rFonts w:ascii="Calibri" w:hAnsi="Calibri" w:cs="Arial"/>
          <w:sz w:val="24"/>
          <w:szCs w:val="24"/>
        </w:rPr>
        <w:t xml:space="preserve"> nesmie byť určené na viac ako dva týždne, ak tento zákon neustanovuje inak. Ak ide o vážne prevádzkové dôvody, ktoré sa zamestnancom oznámia najmenej šesť mesiacov vopred, môže byť hromadné čerpanie dovolenky určené na tri týždne.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Hromadné čerpanie dovolenky podľa </w:t>
      </w:r>
      <w:hyperlink r:id="rId243" w:history="1">
        <w:r w:rsidRPr="00D00CC8">
          <w:rPr>
            <w:rFonts w:ascii="Calibri" w:hAnsi="Calibri" w:cs="Arial"/>
            <w:sz w:val="24"/>
            <w:szCs w:val="24"/>
          </w:rPr>
          <w:t>odseku 2</w:t>
        </w:r>
      </w:hyperlink>
      <w:r w:rsidRPr="00D00CC8">
        <w:rPr>
          <w:rFonts w:ascii="Calibri" w:hAnsi="Calibri" w:cs="Arial"/>
          <w:sz w:val="24"/>
          <w:szCs w:val="24"/>
        </w:rPr>
        <w:t xml:space="preserve"> v umeleckých súboroch z povolania nesmie byť určené na viac ako štyri týždne. V divadle a v inej umeleckej ustanovizni, ktorej predmetom činnosti je interpretovanie hudobného diela, možno určiť hromadné čerpanie dovolenky v celej výmere.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112</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nahradiť zamestnancovi náklady, ktoré mu bez jeho zavinenia vznikli preto, že zamestnávateľ mu zmenil čerpanie dovolenky alebo ho odvolal z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nesmie určiť čerpanie dovolenky na obdobie, keď je zamestnanec uznaný za dočasne práceneschopného pre chorobu alebo úraz, a na obdobie, počas ktorého je zamestnanec na materskej dovolenke a rodičovskej dovolenke. Počas ostatných prekážok v práci na strane zamestnanca môže zamestnávateľ určiť zamestnancovi čerpanie dovolenky len na jeho žiadosť.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pripadne počas dovolenky zamestnanca sviatok na deň, ktorý je inak jeho obvyklým pracovným dňom, nezapočítava sa mu do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zamestnávateľ určí zamestnancovi náhradné voľno za prácu nadčas alebo za prácu vo sviatok tak, že by pripadlo do dovolenky, je povinný určiť mu náhradné voľno na iný deň.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113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určiť zamestnancovi čerpanie dovolenky, aj keď dosiaľ nesplnil podmienky na vznik nároku na dovolenku, ak možno predpokladať, že zamestnanec </w:t>
      </w:r>
      <w:r w:rsidRPr="00D00CC8">
        <w:rPr>
          <w:rFonts w:ascii="Calibri" w:hAnsi="Calibri" w:cs="Arial"/>
          <w:sz w:val="24"/>
          <w:szCs w:val="24"/>
        </w:rPr>
        <w:lastRenderedPageBreak/>
        <w:t xml:space="preserve">tieto podmienky splní do konca kalendárneho roka, v ktorom dovolenku čerpá, alebo do skončenia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si zamestnanec nemôže vyčerpať dovolenku, pretože bol dlhodobo uvoľnený na výkon verejnej funkcie alebo odborovej funkcie, nevyčerpanú dovolenku mu zamestnávateľ poskytne po skončení výkonu verejnej funkcie alebo odborovej funkcie.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114 </w:t>
      </w:r>
      <w:hyperlink r:id="rId244"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materskej dovolenky a rodičovskej dovolenky ( </w:t>
      </w:r>
      <w:hyperlink r:id="rId245" w:history="1">
        <w:r w:rsidRPr="00D00CC8">
          <w:rPr>
            <w:rFonts w:ascii="Calibri" w:hAnsi="Calibri" w:cs="Arial"/>
            <w:sz w:val="24"/>
            <w:szCs w:val="24"/>
          </w:rPr>
          <w:t>§ 166 ods.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115 </w:t>
      </w:r>
      <w:hyperlink r:id="rId246"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116 </w:t>
      </w:r>
      <w:hyperlink r:id="rId247"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patrí za vyčerpanú dovolenku náhrada mzdy v sume jeho </w:t>
      </w:r>
      <w:r w:rsidRPr="00D00CC8">
        <w:rPr>
          <w:rFonts w:ascii="Calibri" w:hAnsi="Calibri" w:cs="Arial"/>
          <w:sz w:val="24"/>
          <w:szCs w:val="24"/>
        </w:rPr>
        <w:lastRenderedPageBreak/>
        <w:t xml:space="preserve">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 časť dovolenky, ktorá presahuje štyri týždne základnej výmery dovolenky, ktorú zamestnanec nemohol vyčerpať ani do konca nasledujúceho kalendárneho roka, patrí zamestnancovi náhrada mzdy v sume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 nevyčerpané štyri týždne základnej výmery dovolenky nemôže byť zamestnancovi vyplatená náhrada mzdy, s výnimkou, ak si túto dovolenku nemohol vyčerpať z dôvodu skončenia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Zamestnanec je povinný vrátiť vyplatenú náhradu mzdy za dovolenku alebo jej časť, na ktorú stratil nárok alebo na ktorú mu nárok nevznikol.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ŠTVRTÁ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MZDA A PRIEMERNÝ ZÁROBOK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EF672F" w:rsidRDefault="00787911" w:rsidP="00EF672F">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Mzda</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118 </w:t>
      </w:r>
      <w:hyperlink r:id="rId248"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poskytovať zamestnancovi za vykonanú prácu mzdu.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Mzda je peňažné plnenie alebo plnenie peňažnej hodnoty (naturálna mzda) poskytované zamestnávateľom zamestnancovi za prácu. Za mzdu sa nepovažuje najmä náhrada mzdy, odstupné, odchodné,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peňažná náhrada podľa </w:t>
      </w:r>
      <w:hyperlink r:id="rId249" w:history="1">
        <w:r w:rsidRPr="00D00CC8">
          <w:rPr>
            <w:rFonts w:ascii="Calibri" w:hAnsi="Calibri" w:cs="Arial"/>
            <w:sz w:val="24"/>
            <w:szCs w:val="24"/>
          </w:rPr>
          <w:t>§ 83a ods. 4</w:t>
        </w:r>
      </w:hyperlink>
      <w:r w:rsidRPr="00D00CC8">
        <w:rPr>
          <w:rFonts w:ascii="Calibri" w:hAnsi="Calibri" w:cs="Arial"/>
          <w:sz w:val="24"/>
          <w:szCs w:val="24"/>
        </w:rPr>
        <w:t xml:space="preserve">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Ako mzda sa posudzuje aj plnenie poskytované zamestnávateľom zamestnancovi za prácu pri príležitosti jeho pracovného výročia alebo životného výročia, ak sa neposkytuje zo zisku po zdanení alebo zo sociálneho fondu.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119  </w:t>
      </w:r>
    </w:p>
    <w:p w:rsidR="00EF672F" w:rsidRPr="00D00CC8" w:rsidRDefault="00EF672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Mzda nesmie byť nižšia ako minimálna mzda ustanovená osobitným predpisom.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 Mzdové podmienky zamestnávateľ dohodne s príslušným odborovým orgánom v kolektívnej zmluve alebo so zamestnancom v pracovnej zmluve. Pre člena družstva, u ktorého je podľa stanov podmienkou členstva pracovný vzťah, možno mzdové podmienky upraviť aj uznesením členskej schôdze.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119a </w:t>
      </w:r>
      <w:hyperlink r:id="rId250"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Mzda za rovnakú prácu a za prácu rovnakej hodnoty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w:t>
      </w:r>
      <w:hyperlink r:id="rId251" w:history="1">
        <w:r w:rsidRPr="00D00CC8">
          <w:rPr>
            <w:rFonts w:ascii="Calibri" w:hAnsi="Calibri" w:cs="Arial"/>
            <w:sz w:val="24"/>
            <w:szCs w:val="24"/>
          </w:rPr>
          <w:t>odseku 2</w:t>
        </w:r>
      </w:hyperlink>
      <w:r w:rsidRPr="00D00CC8">
        <w:rPr>
          <w:rFonts w:ascii="Calibri" w:hAnsi="Calibri" w:cs="Arial"/>
          <w:sz w:val="24"/>
          <w:szCs w:val="24"/>
        </w:rPr>
        <w:t xml:space="preserve"> uplatniť ďalšie objektívne merateľné kritériá, ktoré sa dajú uplatniť na všetkých zamestnancov bez rozdielu pohlavia.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Odseky 1 až 3 sa vzťahujú aj na zamestnancov rovnakého pohlavia, ak vykonávajú rovnakú prácu alebo prácu rovnakej hodnoty.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120 </w:t>
      </w:r>
      <w:hyperlink r:id="rId25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Minimálne mzdové nároky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u ktorého nie je odmeňovanie zamestnancov dohodnuté v kolektívnej zmluve, je povinný zamestnancovi poskytnúť mzdu najmenej v sume minimálneho mzdového nároku určeného pre stupeň náročnosti práce (ďalej len "stupeň") príslušného pracovného miesta. Ak mzda zamestnanca v kalendárnom mesiaci nedosiahne sumu minimálneho mzdového nároku, zamestnávateľ poskytne zamestnancovi doplatok v sume rozdielu medzi dosiahnutou mzdou a sumou minimálneho mzdového nároku </w:t>
      </w:r>
      <w:r w:rsidRPr="00D00CC8">
        <w:rPr>
          <w:rFonts w:ascii="Calibri" w:hAnsi="Calibri" w:cs="Arial"/>
          <w:sz w:val="24"/>
          <w:szCs w:val="24"/>
        </w:rPr>
        <w:lastRenderedPageBreak/>
        <w:t xml:space="preserve">ustanoveného pre stupeň patriaci príslušnému pracovnému miestu.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 mzdy podľa </w:t>
      </w:r>
      <w:hyperlink r:id="rId253" w:history="1">
        <w:r w:rsidRPr="00D00CC8">
          <w:rPr>
            <w:rFonts w:ascii="Calibri" w:hAnsi="Calibri" w:cs="Arial"/>
            <w:sz w:val="24"/>
            <w:szCs w:val="24"/>
          </w:rPr>
          <w:t>odseku 1</w:t>
        </w:r>
      </w:hyperlink>
      <w:r w:rsidRPr="00D00CC8">
        <w:rPr>
          <w:rFonts w:ascii="Calibri" w:hAnsi="Calibri" w:cs="Arial"/>
          <w:sz w:val="24"/>
          <w:szCs w:val="24"/>
        </w:rPr>
        <w:t xml:space="preserve"> sa nezahŕňa mzda za neaktívnu časť pracovnej pohotovosti na pracovisku ( </w:t>
      </w:r>
      <w:hyperlink r:id="rId254" w:history="1">
        <w:r w:rsidRPr="00D00CC8">
          <w:rPr>
            <w:rFonts w:ascii="Calibri" w:hAnsi="Calibri" w:cs="Arial"/>
            <w:sz w:val="24"/>
            <w:szCs w:val="24"/>
          </w:rPr>
          <w:t>§ 96 ods. 3)</w:t>
        </w:r>
      </w:hyperlink>
      <w:r w:rsidRPr="00D00CC8">
        <w:rPr>
          <w:rFonts w:ascii="Calibri" w:hAnsi="Calibri" w:cs="Arial"/>
          <w:sz w:val="24"/>
          <w:szCs w:val="24"/>
        </w:rPr>
        <w:t xml:space="preserve">, mzda za prácu nadčas ( </w:t>
      </w:r>
      <w:hyperlink r:id="rId255" w:history="1">
        <w:r w:rsidRPr="00D00CC8">
          <w:rPr>
            <w:rFonts w:ascii="Calibri" w:hAnsi="Calibri" w:cs="Arial"/>
            <w:sz w:val="24"/>
            <w:szCs w:val="24"/>
          </w:rPr>
          <w:t>§ 121</w:t>
        </w:r>
      </w:hyperlink>
      <w:r w:rsidRPr="00D00CC8">
        <w:rPr>
          <w:rFonts w:ascii="Calibri" w:hAnsi="Calibri" w:cs="Arial"/>
          <w:sz w:val="24"/>
          <w:szCs w:val="24"/>
        </w:rPr>
        <w:t xml:space="preserve">), mzdové zvýhodnenie za prácu vo sviatok ( </w:t>
      </w:r>
      <w:hyperlink r:id="rId256" w:history="1">
        <w:r w:rsidRPr="00D00CC8">
          <w:rPr>
            <w:rFonts w:ascii="Calibri" w:hAnsi="Calibri" w:cs="Arial"/>
            <w:sz w:val="24"/>
            <w:szCs w:val="24"/>
          </w:rPr>
          <w:t>§ 122</w:t>
        </w:r>
      </w:hyperlink>
      <w:r w:rsidRPr="00D00CC8">
        <w:rPr>
          <w:rFonts w:ascii="Calibri" w:hAnsi="Calibri" w:cs="Arial"/>
          <w:sz w:val="24"/>
          <w:szCs w:val="24"/>
        </w:rPr>
        <w:t xml:space="preserve">), mzdové zvýhodnenie za nočnú prácu ( </w:t>
      </w:r>
      <w:hyperlink r:id="rId257" w:history="1">
        <w:r w:rsidRPr="00D00CC8">
          <w:rPr>
            <w:rFonts w:ascii="Calibri" w:hAnsi="Calibri" w:cs="Arial"/>
            <w:sz w:val="24"/>
            <w:szCs w:val="24"/>
          </w:rPr>
          <w:t>§ 123</w:t>
        </w:r>
      </w:hyperlink>
      <w:r w:rsidRPr="00D00CC8">
        <w:rPr>
          <w:rFonts w:ascii="Calibri" w:hAnsi="Calibri" w:cs="Arial"/>
          <w:sz w:val="24"/>
          <w:szCs w:val="24"/>
        </w:rPr>
        <w:t xml:space="preserve">) a mzdová kompenzácia za sťažený výkon práce ( </w:t>
      </w:r>
      <w:hyperlink r:id="rId258" w:history="1">
        <w:r w:rsidRPr="00D00CC8">
          <w:rPr>
            <w:rFonts w:ascii="Calibri" w:hAnsi="Calibri" w:cs="Arial"/>
            <w:sz w:val="24"/>
            <w:szCs w:val="24"/>
          </w:rPr>
          <w:t>§ 124</w:t>
        </w:r>
      </w:hyperlink>
      <w:r w:rsidRPr="00D00CC8">
        <w:rPr>
          <w:rFonts w:ascii="Calibri" w:hAnsi="Calibri" w:cs="Arial"/>
          <w:sz w:val="24"/>
          <w:szCs w:val="24"/>
        </w:rPr>
        <w:t xml:space="preserve">). Do počtu odpracovaných hodín sa nezahŕňajú hodiny práce nadčas a čas neaktívnej časti pracovnej pohotovosti na pracovisku.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Pracovné miesto podľa </w:t>
      </w:r>
      <w:hyperlink r:id="rId259" w:history="1">
        <w:r w:rsidRPr="00D00CC8">
          <w:rPr>
            <w:rFonts w:ascii="Calibri" w:hAnsi="Calibri" w:cs="Arial"/>
            <w:sz w:val="24"/>
            <w:szCs w:val="24"/>
          </w:rPr>
          <w:t>odseku 1</w:t>
        </w:r>
      </w:hyperlink>
      <w:r w:rsidRPr="00D00CC8">
        <w:rPr>
          <w:rFonts w:ascii="Calibri" w:hAnsi="Calibri" w:cs="Arial"/>
          <w:sz w:val="24"/>
          <w:szCs w:val="24"/>
        </w:rPr>
        <w:t xml:space="preserve"> je súhrn pracovných činností, ktoré zamestnanec vykonáva podľa druhu práce dohodnutého v pracovnej zmluve. Zamestnávateľ podľa </w:t>
      </w:r>
      <w:hyperlink r:id="rId260" w:history="1">
        <w:r w:rsidRPr="00D00CC8">
          <w:rPr>
            <w:rFonts w:ascii="Calibri" w:hAnsi="Calibri" w:cs="Arial"/>
            <w:sz w:val="24"/>
            <w:szCs w:val="24"/>
          </w:rPr>
          <w:t>odseku 1</w:t>
        </w:r>
      </w:hyperlink>
      <w:r w:rsidRPr="00D00CC8">
        <w:rPr>
          <w:rFonts w:ascii="Calibri" w:hAnsi="Calibri" w:cs="Arial"/>
          <w:sz w:val="24"/>
          <w:szCs w:val="24"/>
        </w:rPr>
        <w:t xml:space="preserve"> je povinný priradiť každému pracovnému miestu stupeň v súlade s charakteristikami stupňov náročnosti pracovných miest uvedenými v </w:t>
      </w:r>
      <w:hyperlink r:id="rId261" w:history="1">
        <w:r w:rsidRPr="00D00CC8">
          <w:rPr>
            <w:rFonts w:ascii="Calibri" w:hAnsi="Calibri" w:cs="Arial"/>
            <w:sz w:val="24"/>
            <w:szCs w:val="24"/>
          </w:rPr>
          <w:t>prílohe č. 1</w:t>
        </w:r>
      </w:hyperlink>
      <w:r w:rsidRPr="00D00CC8">
        <w:rPr>
          <w:rFonts w:ascii="Calibri" w:hAnsi="Calibri" w:cs="Arial"/>
          <w:sz w:val="24"/>
          <w:szCs w:val="24"/>
        </w:rPr>
        <w:t xml:space="preserve"> podľa najnáročnejšej pracovnej činnosti, ktorej výkon od zamestnanca vyžaduje, v rámci druhu práce dohodnutého v pracovnej zmluve.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Sadzba minimálneho mzdového nároku pre príslušný stupeň je násobkom hodinovej minimálnej mzdy pri ustanovenom týždennom pracovnom čase 40 hodín alebo minimálnej mzdy v eurách za mesiac, ak ide o zamestnanca odmeňovaného mesačnou mzdou, ustanovenej osobitným predpisom, a koeficienta minimálnej mzdy,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Stupeň         Koeficient minimálnej mzdy</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1                        1,0</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2                        1,2</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3                        1,4</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4                        1,6</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5                        1,8</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6                        2,0</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Courier"/>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Pri ustanovení týždenného pracovného času podľa </w:t>
      </w:r>
      <w:hyperlink r:id="rId262" w:history="1">
        <w:r w:rsidRPr="00D00CC8">
          <w:rPr>
            <w:rFonts w:ascii="Calibri" w:hAnsi="Calibri" w:cs="Arial"/>
            <w:sz w:val="24"/>
            <w:szCs w:val="24"/>
          </w:rPr>
          <w:t>§ 85</w:t>
        </w:r>
      </w:hyperlink>
      <w:r w:rsidRPr="00D00CC8">
        <w:rPr>
          <w:rFonts w:ascii="Calibri" w:hAnsi="Calibri" w:cs="Arial"/>
          <w:sz w:val="24"/>
          <w:szCs w:val="24"/>
        </w:rPr>
        <w:t xml:space="preserve"> na menej ako 40 hodín sa sadzby minimálnych mzdových nárokov ustanovené v eurách za hodinu úmerne zvýšia.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U zamestnanca odmeňovaného mesačnou mzdou, ktorý v mesiaci neodpracoval určený týždenný pracovný čas alebo má dohodnutý kratší týždenný pracovný čas, sa sadzba minimálneho mzdového nároku ustanoveného v eurách za mesiac zníži v pomere zodpovedajúcom odpracovanému času v mesiaci.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Sadzba minimálneho mzdového nároku ustanovená podľa </w:t>
      </w:r>
      <w:hyperlink r:id="rId263" w:history="1">
        <w:r w:rsidRPr="00D00CC8">
          <w:rPr>
            <w:rFonts w:ascii="Calibri" w:hAnsi="Calibri" w:cs="Arial"/>
            <w:sz w:val="24"/>
            <w:szCs w:val="24"/>
          </w:rPr>
          <w:t>odseku 4</w:t>
        </w:r>
      </w:hyperlink>
      <w:r w:rsidRPr="00D00CC8">
        <w:rPr>
          <w:rFonts w:ascii="Calibri" w:hAnsi="Calibri" w:cs="Arial"/>
          <w:sz w:val="24"/>
          <w:szCs w:val="24"/>
        </w:rPr>
        <w:t xml:space="preserve"> v eurách za hodinu a sadzba minimálneho mzdového nároku v eurách za hodinu zvýšená podľa </w:t>
      </w:r>
      <w:hyperlink r:id="rId264" w:history="1">
        <w:r w:rsidRPr="00D00CC8">
          <w:rPr>
            <w:rFonts w:ascii="Calibri" w:hAnsi="Calibri" w:cs="Arial"/>
            <w:sz w:val="24"/>
            <w:szCs w:val="24"/>
          </w:rPr>
          <w:t>odseku 5</w:t>
        </w:r>
      </w:hyperlink>
      <w:r w:rsidRPr="00D00CC8">
        <w:rPr>
          <w:rFonts w:ascii="Calibri" w:hAnsi="Calibri" w:cs="Arial"/>
          <w:sz w:val="24"/>
          <w:szCs w:val="24"/>
        </w:rPr>
        <w:t xml:space="preserve"> sa zaokrúhľuje na štyri desatinné miesta. Sadzba minimálneho mzdového nároku ustanovená podľa </w:t>
      </w:r>
      <w:hyperlink r:id="rId265" w:history="1">
        <w:r w:rsidRPr="00D00CC8">
          <w:rPr>
            <w:rFonts w:ascii="Calibri" w:hAnsi="Calibri" w:cs="Arial"/>
            <w:sz w:val="24"/>
            <w:szCs w:val="24"/>
          </w:rPr>
          <w:t>odseku 4</w:t>
        </w:r>
      </w:hyperlink>
      <w:r w:rsidRPr="00D00CC8">
        <w:rPr>
          <w:rFonts w:ascii="Calibri" w:hAnsi="Calibri" w:cs="Arial"/>
          <w:sz w:val="24"/>
          <w:szCs w:val="24"/>
        </w:rPr>
        <w:t xml:space="preserve"> v eurách za mesiac a sadzba minimálneho mzdového nároku v eurách za mesiac znížená podľa </w:t>
      </w:r>
      <w:hyperlink r:id="rId266" w:history="1">
        <w:r w:rsidRPr="00D00CC8">
          <w:rPr>
            <w:rFonts w:ascii="Calibri" w:hAnsi="Calibri" w:cs="Arial"/>
            <w:sz w:val="24"/>
            <w:szCs w:val="24"/>
          </w:rPr>
          <w:t>odseku 6</w:t>
        </w:r>
      </w:hyperlink>
      <w:r w:rsidRPr="00D00CC8">
        <w:rPr>
          <w:rFonts w:ascii="Calibri" w:hAnsi="Calibri" w:cs="Arial"/>
          <w:sz w:val="24"/>
          <w:szCs w:val="24"/>
        </w:rPr>
        <w:t xml:space="preserve"> sa zaokrúhľuje na najbližších desať </w:t>
      </w:r>
      <w:proofErr w:type="spellStart"/>
      <w:r w:rsidRPr="00D00CC8">
        <w:rPr>
          <w:rFonts w:ascii="Calibri" w:hAnsi="Calibri" w:cs="Arial"/>
          <w:sz w:val="24"/>
          <w:szCs w:val="24"/>
        </w:rPr>
        <w:t>eurocentov</w:t>
      </w:r>
      <w:proofErr w:type="spellEnd"/>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121 </w:t>
      </w:r>
      <w:hyperlink r:id="rId267"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Mzda za prácu nadčas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 prácu nadčas patrí zamestnancovi dosiahnutá mzda a mzdové zvýhodnenie najmenej v sume 25% jeho priemerného zárobku. Zamestnancovi, ktorý vykonáva rizikové práce, patrí za prácu nadčas dosiahnutá mzda a mzdové zvýhodnenie najmenej v sume 35%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 alebo metodické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ani mzdové zvýhodnenie za prácu nadčas podľa </w:t>
      </w:r>
      <w:hyperlink r:id="rId268" w:history="1">
        <w:r w:rsidRPr="00D00CC8">
          <w:rPr>
            <w:rFonts w:ascii="Calibri" w:hAnsi="Calibri" w:cs="Arial"/>
            <w:sz w:val="24"/>
            <w:szCs w:val="24"/>
          </w:rPr>
          <w:t>odseku 1</w:t>
        </w:r>
      </w:hyperlink>
      <w:r w:rsidRPr="00D00CC8">
        <w:rPr>
          <w:rFonts w:ascii="Calibri" w:hAnsi="Calibri" w:cs="Arial"/>
          <w:sz w:val="24"/>
          <w:szCs w:val="24"/>
        </w:rPr>
        <w:t xml:space="preserve"> a zamestnanec nemôže za túto dobu čerpať náhradné voľno.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môže so zamestnancom dohodnúť čerpanie náhradného voľna za prácu nadčas. Zamestnancovi patrí náhradné voľno v rozsahu, v ktorom práca nadčas trvala; v tom prípade zamestnancovi mzdové zvýhodnenie podľa </w:t>
      </w:r>
      <w:hyperlink r:id="rId269" w:history="1">
        <w:r w:rsidRPr="00D00CC8">
          <w:rPr>
            <w:rFonts w:ascii="Calibri" w:hAnsi="Calibri" w:cs="Arial"/>
            <w:sz w:val="24"/>
            <w:szCs w:val="24"/>
          </w:rPr>
          <w:t>odseku 1</w:t>
        </w:r>
      </w:hyperlink>
      <w:r w:rsidRPr="00D00CC8">
        <w:rPr>
          <w:rFonts w:ascii="Calibri" w:hAnsi="Calibri" w:cs="Arial"/>
          <w:sz w:val="24"/>
          <w:szCs w:val="24"/>
        </w:rPr>
        <w:t xml:space="preserve"> nepatrí.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štyroch kalendárnych mesiacov nasledujúcich po mesiaci, v ktorom bola práca nadčas vykonaná.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zamestnávateľ neposkytne zamestnancovi náhradné voľno podľa </w:t>
      </w:r>
      <w:hyperlink r:id="rId270" w:history="1">
        <w:r w:rsidRPr="00D00CC8">
          <w:rPr>
            <w:rFonts w:ascii="Calibri" w:hAnsi="Calibri" w:cs="Arial"/>
            <w:sz w:val="24"/>
            <w:szCs w:val="24"/>
          </w:rPr>
          <w:t>odseku 4</w:t>
        </w:r>
      </w:hyperlink>
      <w:r w:rsidRPr="00D00CC8">
        <w:rPr>
          <w:rFonts w:ascii="Calibri" w:hAnsi="Calibri" w:cs="Arial"/>
          <w:sz w:val="24"/>
          <w:szCs w:val="24"/>
        </w:rPr>
        <w:t xml:space="preserve">, zamestnancovi patrí mzdové zvýhodnenie podľa </w:t>
      </w:r>
      <w:hyperlink r:id="rId271" w:history="1">
        <w:r w:rsidRPr="00D00CC8">
          <w:rPr>
            <w:rFonts w:ascii="Calibri" w:hAnsi="Calibri" w:cs="Arial"/>
            <w:sz w:val="24"/>
            <w:szCs w:val="24"/>
          </w:rPr>
          <w:t>odseku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122 </w:t>
      </w:r>
      <w:hyperlink r:id="rId27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Mzda a náhrada mzdy za sviatok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 prácu vo sviatok zamestnancovi patrí dosiahnutá mzda a mzdové zvýhodnenie najmenej 50% jeho priemerného zárobku. Mzdové zvýhodnenie patrí aj za prácu vykonávanú vo sviatok, ktorý pripadne na deň nepretržitého odpočinku zamestnanca v týždni.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sa zamestnávateľ so zamestnancom dohodne na čerpaní náhradného voľna za prácu vo sviatok, patrí zamestnancovi za hodinu práce vo sviatok hodina náhradného voľna. V tom prípade mu mzdové zvýhodnenie nepatrí. Ak zamestnávateľ neposkytne zamestnancovi náhradné voľno počas troch kalendárnych mesiacov alebo v inak dohodnutom období po výkone práce vo sviatok, patrí zamestnancovi mzdové zvýhodnenie podľa </w:t>
      </w:r>
      <w:hyperlink r:id="rId273" w:history="1">
        <w:r w:rsidRPr="00D00CC8">
          <w:rPr>
            <w:rFonts w:ascii="Calibri" w:hAnsi="Calibri" w:cs="Arial"/>
            <w:sz w:val="24"/>
            <w:szCs w:val="24"/>
          </w:rPr>
          <w:t>odseku 1</w:t>
        </w:r>
      </w:hyperlink>
      <w:r w:rsidRPr="00D00CC8">
        <w:rPr>
          <w:rFonts w:ascii="Calibri" w:hAnsi="Calibri" w:cs="Arial"/>
          <w:sz w:val="24"/>
          <w:szCs w:val="24"/>
        </w:rPr>
        <w:t xml:space="preserve">. Za čerpanie náhradného voľna patrí zamestnancovi náhrada mzdy v sume </w:t>
      </w:r>
      <w:r w:rsidRPr="00D00CC8">
        <w:rPr>
          <w:rFonts w:ascii="Calibri" w:hAnsi="Calibri" w:cs="Arial"/>
          <w:sz w:val="24"/>
          <w:szCs w:val="24"/>
        </w:rPr>
        <w:lastRenderedPageBreak/>
        <w:t xml:space="preserve">jeho priemerného zárobku.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Zamestnancovi, ktorý nepracoval preto, že sviatok pripadol na jeho obvyklý pracovný deň, patrí náhrada mzdy v sume jeho priemerného zárobku, ak mu mzda ušla pre sviatok. U zamestnanca, ktorý je odmeňovaný mesačnou mzdou, sa sviatok, ktorý pripadne na jeho obvyklý pracovný deň, považuje za odpracovaný deň, za ktorý mu patrí mzda. Tomuto zamestnancovi náhrada mzdy za sviatok nepatrí. V kolektívnej zmluve alebo v pracovnej zmluve možno dohodnúť, že aj u zamestnanca, ktorý je odmeňovaný mesačnou mzdou, sa bude postupovať podľa prvej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Náhrada mzdy za sviatok alebo mzda podľa </w:t>
      </w:r>
      <w:hyperlink r:id="rId274" w:history="1">
        <w:r w:rsidRPr="00D00CC8">
          <w:rPr>
            <w:rFonts w:ascii="Calibri" w:hAnsi="Calibri" w:cs="Arial"/>
            <w:sz w:val="24"/>
            <w:szCs w:val="24"/>
          </w:rPr>
          <w:t>odseku 3</w:t>
        </w:r>
      </w:hyperlink>
      <w:r w:rsidRPr="00D00CC8">
        <w:rPr>
          <w:rFonts w:ascii="Calibri" w:hAnsi="Calibri" w:cs="Arial"/>
          <w:sz w:val="24"/>
          <w:szCs w:val="24"/>
        </w:rPr>
        <w:t xml:space="preserve"> druhej vety nepatrí zamestnancovi, ktorý neospravedlnene zamešká zmenu bezprostredne predchádzajúcu sviatku alebo bezprostredne po ňom nasledujúcu, alebo zmenu nariadenú zamestnávateľom na sviatok, prípadne časť niektorej z týchto zmien.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S vedúcim zamestnancom môže zamestnávateľ v pracovnej zmluve dohodnúť mzdu už s prihliadnutím na prípadnú prácu vo sviatok. Mzdové zvýhodnenie ani náhradné voľno za prácu vo sviatok v tomto prípade vedúcemu zamestnancovi nepatria.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123 </w:t>
      </w:r>
      <w:hyperlink r:id="rId275" w:history="1">
        <w:r w:rsidRPr="00D00CC8">
          <w:rPr>
            <w:rFonts w:ascii="Calibri" w:hAnsi="Calibri" w:cs="Arial"/>
            <w:sz w:val="24"/>
            <w:szCs w:val="24"/>
          </w:rPr>
          <w:t xml:space="preserve">  ]</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Mzdové zvýhodnenie za nočnú prácu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patrí za nočnú prácu popri dosiahnutej mzde za každú hodinu nočnej práce mzdové zvýhodnenie najmenej 20% minimálnej mzdy v eurách za hodinu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 vedúcim zamestnancom možno v pracovnej zmluve dohodnúť mzdu už s prihliadnutím na prípadnú nočnú prácu. Mzdové zvýhodnenie v takom prípade vedúcemu zamestnancovi nepatrí.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Mzdová kompenzácia za sťažený výkon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patrí mzdová kompenzácia za sťažený výkon práce pri vykonávaní pracovných činností uvedených v </w:t>
      </w:r>
      <w:hyperlink r:id="rId276" w:history="1">
        <w:r w:rsidRPr="00D00CC8">
          <w:rPr>
            <w:rFonts w:ascii="Calibri" w:hAnsi="Calibri" w:cs="Arial"/>
            <w:sz w:val="24"/>
            <w:szCs w:val="24"/>
          </w:rPr>
          <w:t>odseku 2</w:t>
        </w:r>
      </w:hyperlink>
      <w:r w:rsidRPr="00D00CC8">
        <w:rPr>
          <w:rFonts w:ascii="Calibri" w:hAnsi="Calibri" w:cs="Arial"/>
          <w:sz w:val="24"/>
          <w:szCs w:val="24"/>
        </w:rPr>
        <w:t xml:space="preserve">,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w:t>
      </w:r>
      <w:r w:rsidRPr="00D00CC8">
        <w:rPr>
          <w:rFonts w:ascii="Calibri" w:hAnsi="Calibri" w:cs="Arial"/>
          <w:sz w:val="24"/>
          <w:szCs w:val="24"/>
        </w:rPr>
        <w:lastRenderedPageBreak/>
        <w:t xml:space="preserve">predpisov vyžaduje, aby zamestnanec používal na zníženie zdravotného rizika osobné ochranné pracovné prostriedky.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Pracovné činnosti, pri ktorých patrí zamestnancovi mzdová kompenzácia podľa </w:t>
      </w:r>
      <w:hyperlink r:id="rId277" w:history="1">
        <w:r w:rsidRPr="00D00CC8">
          <w:rPr>
            <w:rFonts w:ascii="Calibri" w:hAnsi="Calibri" w:cs="Arial"/>
            <w:sz w:val="24"/>
            <w:szCs w:val="24"/>
          </w:rPr>
          <w:t>odseku 1</w:t>
        </w:r>
      </w:hyperlink>
      <w:r w:rsidRPr="00D00CC8">
        <w:rPr>
          <w:rFonts w:ascii="Calibri" w:hAnsi="Calibri" w:cs="Arial"/>
          <w:sz w:val="24"/>
          <w:szCs w:val="24"/>
        </w:rPr>
        <w:t xml:space="preserve">, sú činnosti v prostredí, v ktorom pôsobia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chemické faktory,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karcinogénne a mutagénne faktory,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biologické faktory,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fyzikálne faktory (napríklad hluk, vibrácie, ionizujúce žiarenie).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 každú hodinu práce podľa </w:t>
      </w:r>
      <w:hyperlink r:id="rId278" w:history="1">
        <w:r w:rsidRPr="00D00CC8">
          <w:rPr>
            <w:rFonts w:ascii="Calibri" w:hAnsi="Calibri" w:cs="Arial"/>
            <w:sz w:val="24"/>
            <w:szCs w:val="24"/>
          </w:rPr>
          <w:t>odseku 1</w:t>
        </w:r>
      </w:hyperlink>
      <w:r w:rsidRPr="00D00CC8">
        <w:rPr>
          <w:rFonts w:ascii="Calibri" w:hAnsi="Calibri" w:cs="Arial"/>
          <w:sz w:val="24"/>
          <w:szCs w:val="24"/>
        </w:rPr>
        <w:t xml:space="preserve"> patrí zamestnancovi popri dosiahnutej mzde mzdová kompenzácia za sťažený výkon práce najmenej 20% minimálnej mzdy v eurách za hodinu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Mzdovú kompenzáciu možno poskytovať aj pri pôsobení iných vplyvov, ktoré zamestnancovi prácu sťažujú alebo zamestnanca negatívne ovplyvňujú alebo pri nižšej intenzite pôsobenia faktorov pracovného prostredia uvedených v </w:t>
      </w:r>
      <w:hyperlink r:id="rId279" w:history="1">
        <w:r w:rsidRPr="00D00CC8">
          <w:rPr>
            <w:rFonts w:ascii="Calibri" w:hAnsi="Calibri" w:cs="Arial"/>
            <w:sz w:val="24"/>
            <w:szCs w:val="24"/>
          </w:rPr>
          <w:t>odseku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Pri dohodnutí mzdovej kompenzácie za sťažený výkon práce podľa </w:t>
      </w:r>
      <w:hyperlink r:id="rId280" w:history="1">
        <w:r w:rsidRPr="00D00CC8">
          <w:rPr>
            <w:rFonts w:ascii="Calibri" w:hAnsi="Calibri" w:cs="Arial"/>
            <w:sz w:val="24"/>
            <w:szCs w:val="24"/>
          </w:rPr>
          <w:t>odseku 4</w:t>
        </w:r>
      </w:hyperlink>
      <w:r w:rsidRPr="00D00CC8">
        <w:rPr>
          <w:rFonts w:ascii="Calibri" w:hAnsi="Calibri" w:cs="Arial"/>
          <w:sz w:val="24"/>
          <w:szCs w:val="24"/>
        </w:rPr>
        <w:t xml:space="preserve"> sa </w:t>
      </w:r>
      <w:hyperlink r:id="rId281" w:history="1">
        <w:r w:rsidRPr="00D00CC8">
          <w:rPr>
            <w:rFonts w:ascii="Calibri" w:hAnsi="Calibri" w:cs="Arial"/>
            <w:sz w:val="24"/>
            <w:szCs w:val="24"/>
          </w:rPr>
          <w:t>odsek 3</w:t>
        </w:r>
      </w:hyperlink>
      <w:r w:rsidRPr="00D00CC8">
        <w:rPr>
          <w:rFonts w:ascii="Calibri" w:hAnsi="Calibri" w:cs="Arial"/>
          <w:sz w:val="24"/>
          <w:szCs w:val="24"/>
        </w:rPr>
        <w:t xml:space="preserve"> neuplatní.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125 </w:t>
      </w:r>
      <w:hyperlink r:id="rId28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Mzda pri výkone inej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12 po sebe nasledujúcich mesiacov odo dňa preradenia.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Doplatok pri ohrození chorobou z povolania patrí aj vtedy, ak zamestnanec nastúpi do pracovného pomeru k inému zamestnávateľovi, pretože pre neho doterajší zamestnávateľ nemá inú vhodnú prácu. Doplatok poskytuje zamestnancovi zamestnávateľ, ktorý ho zamestnáva v čase, po ktorý doplatok patrí. Náklady na doplatok tomuto zamestnávateľovi je povinný uhradiť zamestnávateľ, u ktorého vzniklo ohrozenie chorobou z povolania.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Náklady na doplatok pri karanténnom opatrení uloženom podľa osobitných predpisov uhradí orgán verejného zdravotníctva zamestnávateľovi, ktorý ho poskytol.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Súčasťou nákladov na doplatok podľa </w:t>
      </w:r>
      <w:hyperlink r:id="rId283" w:history="1">
        <w:r w:rsidRPr="00D00CC8">
          <w:rPr>
            <w:rFonts w:ascii="Calibri" w:hAnsi="Calibri" w:cs="Arial"/>
            <w:sz w:val="24"/>
            <w:szCs w:val="24"/>
          </w:rPr>
          <w:t>odsekov 2</w:t>
        </w:r>
      </w:hyperlink>
      <w:r w:rsidRPr="00D00CC8">
        <w:rPr>
          <w:rFonts w:ascii="Calibri" w:hAnsi="Calibri" w:cs="Arial"/>
          <w:sz w:val="24"/>
          <w:szCs w:val="24"/>
        </w:rPr>
        <w:t xml:space="preserve"> a </w:t>
      </w:r>
      <w:hyperlink r:id="rId284" w:history="1">
        <w:r w:rsidRPr="00D00CC8">
          <w:rPr>
            <w:rFonts w:ascii="Calibri" w:hAnsi="Calibri" w:cs="Arial"/>
            <w:sz w:val="24"/>
            <w:szCs w:val="24"/>
          </w:rPr>
          <w:t>3</w:t>
        </w:r>
      </w:hyperlink>
      <w:r w:rsidRPr="00D00CC8">
        <w:rPr>
          <w:rFonts w:ascii="Calibri" w:hAnsi="Calibri" w:cs="Arial"/>
          <w:sz w:val="24"/>
          <w:szCs w:val="24"/>
        </w:rPr>
        <w:t xml:space="preserve"> sú aj odvody do poistných fondov a príspevky na starobné dôchodkové sporenie, ktoré je zamestnávateľ povinný platiť podľa osobitných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Nárok na úhradu uplatní zamestnávateľ u orgánu verejného zdravotníctva v písomnej žiadosti do 30 dní od skončenia karanténneho opatrenia.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Orgán verejného zdravotníctva náklady na doplatok neuhradí, ak k uloženiu karanténneho opatrenia prišlo v priamej súvislosti s porušením povinností zamestnávateľa na predchádzanie vzniku a šírenia prenosných ochorení a na obmedzenie ich výskytu.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EF672F">
        <w:rPr>
          <w:rFonts w:ascii="Calibri" w:hAnsi="Calibri" w:cs="Arial"/>
          <w:b/>
          <w:bCs/>
          <w:sz w:val="24"/>
          <w:szCs w:val="24"/>
        </w:rPr>
        <w:t xml:space="preserve"> </w:t>
      </w:r>
      <w:r w:rsidRPr="00D00CC8">
        <w:rPr>
          <w:rFonts w:ascii="Calibri" w:hAnsi="Calibri" w:cs="Arial"/>
          <w:b/>
          <w:bCs/>
          <w:sz w:val="24"/>
          <w:szCs w:val="24"/>
        </w:rPr>
        <w:t>9.</w:t>
      </w:r>
      <w:r w:rsidR="00EF672F">
        <w:rPr>
          <w:rFonts w:ascii="Calibri" w:hAnsi="Calibri" w:cs="Arial"/>
          <w:b/>
          <w:bCs/>
          <w:sz w:val="24"/>
          <w:szCs w:val="24"/>
        </w:rPr>
        <w:t xml:space="preserve"> </w:t>
      </w:r>
      <w:r w:rsidRPr="00D00CC8">
        <w:rPr>
          <w:rFonts w:ascii="Calibri" w:hAnsi="Calibri" w:cs="Arial"/>
          <w:b/>
          <w:bCs/>
          <w:sz w:val="24"/>
          <w:szCs w:val="24"/>
        </w:rPr>
        <w:t xml:space="preserve">2007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127 </w:t>
      </w:r>
      <w:hyperlink r:id="rId285"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Naturálna mzda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možno poskytovať časť mzdy, s výnimkou minimálnej mzdy, formou naturálnej mzdy. Naturálnu mzdu môže zamestnávateľ poskytovať len so súhlasom zamestnanca a za podmienok s ním dohodnutých.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Ako naturálnu mzdu možno poskytovať výrobky, výkony, práce a služby. Poskytovanie naturálnej mzdy vo forme liehovín alebo iných návykových látok nie je dovolené. Zľava na cestovnom pre zamestnanca dopravcu sa nepovažuje za naturálnu mzdu.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Naturálna mzda sa vyjadruje v peňažnej forme v cenách tovaru od výrobcu alebo v cenách služieb od poskytovateľa služieb podľa cenového predpisu platného v čase poskytovania naturálnej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zamestnávateľ v rámci svojich priestorov zriadil obchodné zariadenia na predaj tovaru alebo na poskytovanie služieb, nesmie zamestnanca nútiť, aby v týchto obchodných zariadeniach kupoval tovar alebo využíval ich služby. V prípade, že z dôvodov odlúčenosti prevádzky nemožno používať iné obchodné zariadenia, je zamestnávateľ povinný zabezpečiť, aby sa predaj tovaru alebo poskytovanie služieb nevyužívali na dosahovanie vlastného zisku alebo aby sa tovar predával a služby poskytovali za ceny v mieste obvyklé v čase predaja tovaru alebo poskytovania služieb.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128</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lastRenderedPageBreak/>
        <w:t xml:space="preserve">Mzda v cudzej mene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Zamestnancovi s miestom výkonu práce podľa pracovnej zmluvy v cudzine možno poskytovať mzdu alebo jej časť v cudzej mene. Prepočet výšky mzdy v eurách na cudziu menu sa vykonáva podľa referenčného výmenného kurzu určeného a vyhláseného Európskou centrálnou bankou alebo Národnou bankou Slovenska, ktorý je platný v deň predchádzajúci dňu určenému na výplatu mzdy podľa </w:t>
      </w:r>
      <w:hyperlink r:id="rId286" w:history="1">
        <w:r w:rsidRPr="00D00CC8">
          <w:rPr>
            <w:rFonts w:ascii="Calibri" w:hAnsi="Calibri" w:cs="Arial"/>
            <w:sz w:val="24"/>
            <w:szCs w:val="24"/>
          </w:rPr>
          <w:t>§ 130 ods. 2</w:t>
        </w:r>
      </w:hyperlink>
      <w:r w:rsidRPr="00D00CC8">
        <w:rPr>
          <w:rFonts w:ascii="Calibri" w:hAnsi="Calibri" w:cs="Arial"/>
          <w:sz w:val="24"/>
          <w:szCs w:val="24"/>
        </w:rPr>
        <w:t xml:space="preserve"> alebo v iný dohodnutý deň.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129 </w:t>
      </w:r>
      <w:hyperlink r:id="rId287"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Splatnosť mzdy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Mzda je splatná pozadu za mesačné obdobie, a to najneskôr do konca nasledujúceho kalendárneho mesiaca, ak sa v kolektívnej zmluve alebo v pracovnej zmluve nedohodlo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žiadosť zamestnanca musí mu byť mzda splatná počas dovolenky vyplatená pred nastúpením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Pri skončení pracovného pomeru vyplatí zamestnávateľ zamestnancovi mzdu splatnú za mesačné obdobie v deň skončenia pracovného pomeru, ak sa nedohodli inak, najneskôr však v najbližšom výplatnom termíne nasledujúcom po dni skončenia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Výplata mzdy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Vyplácaná mzda sa zaokrúhľuje na najbližší </w:t>
      </w:r>
      <w:proofErr w:type="spellStart"/>
      <w:r w:rsidRPr="00D00CC8">
        <w:rPr>
          <w:rFonts w:ascii="Calibri" w:hAnsi="Calibri" w:cs="Arial"/>
          <w:sz w:val="24"/>
          <w:szCs w:val="24"/>
        </w:rPr>
        <w:t>eurocent</w:t>
      </w:r>
      <w:proofErr w:type="spellEnd"/>
      <w:r w:rsidRPr="00D00CC8">
        <w:rPr>
          <w:rFonts w:ascii="Calibri" w:hAnsi="Calibri" w:cs="Arial"/>
          <w:sz w:val="24"/>
          <w:szCs w:val="24"/>
        </w:rPr>
        <w:t xml:space="preserve"> nahor, ak kolektívna zmluva alebo zamestnávateľ vo vnútornom predpise neustanovujú priaznivejšiu úpravu zaokrúhľovania mzdy v prospech zamestnanca. Mzda sa zamestnancovi vypláca v peniazoch; v inom druhu plnenia alebo v cudzej mene možno mzdu vyplácať, len ak to umožňuje tento zákon alebo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Mzda sa vypláca vo výplatných termínoch dohodnutých v pracovnej zmluve alebo v kolektívnej zmluve. So zamestnancom vykonávajúcim domácku prácu možno dohodnúť výplatu mzdy aj za dodanie každej skompletizovanej pridelenej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Medzi výplatnými termínmi môže zamestnávateľ poskytovať preddavok na mzdu v dohodnutých termínoch. Na žiadosť zamestnanca môže zamestnávateľ poskytnúť preddavok na mzdu aj v inom termíne, na ktorom sa so zamestnancom dohodnú.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Mzda sa vypláca v pracovnom čase a na pracovisku, ak sa v pracovnej zmluve nedohodlo inak. Ak sa zamestnanec z vážnych dôvodov nemôže dostaviť po výplatu mzdy </w:t>
      </w:r>
      <w:r w:rsidRPr="00D00CC8">
        <w:rPr>
          <w:rFonts w:ascii="Calibri" w:hAnsi="Calibri" w:cs="Arial"/>
          <w:sz w:val="24"/>
          <w:szCs w:val="24"/>
        </w:rPr>
        <w:lastRenderedPageBreak/>
        <w:t xml:space="preserve">alebo ak pracuje na vzdialenom pracovisku, zašle mu zamestnávateľ mzdu tak, aby mu bola doručená v deň určený na jej výplatu, alebo najneskôr v najbližší nasledujúci pracovný deň na svoje náklady a nebezpečenstvo, ak sa nedohodnú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Pri vyúčtovaní mzdy je zamestnávateľ povinný zamestnancovi vydať doklad obsahujúci najmä údaje o jednotlivých zložkách mzdy, o jednotlivých plneniach poskytovaných v súvislosti so zamestnaním, o stave účtu konta pracovného času, ak je zavedené konto pracovného času, o vykonaných zrážkach zo mzdy a o celkovej cene práce. Doklad podľa prvej vety sa poskytne v písomnej forme, ak sa zamestnávateľ so zamestnancom nedohodnú na jeho poskytovaní elektronickými prostriedkami. Celkovú cenu práce tvorí mzda vrátane náhrady mzdy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 Na žiadosť zamestnanca mu zamestnávateľ predloží na nahliadnutie doklady, na ktorých základe bola mzda vypočítaná.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Zamestnanec môže na prijatie mzdy písomne splnomocniť inú osobu. Bez písomného splnomocnenia možno vyplatiť mzdu inej osobe ako zamestnancovi, len ak tak ustanoví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Zamestnávateľ nemá právo akýmkoľvek spôsobom obmedzovať zamestnanca vo voľnom nakladaní s vyplatenou mzdou.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Zamestnávateľ je povinný, po vykonaní zrážok podľa </w:t>
      </w:r>
      <w:hyperlink r:id="rId288" w:history="1">
        <w:r w:rsidRPr="00D00CC8">
          <w:rPr>
            <w:rFonts w:ascii="Calibri" w:hAnsi="Calibri" w:cs="Arial"/>
            <w:sz w:val="24"/>
            <w:szCs w:val="24"/>
          </w:rPr>
          <w:t>§ 131</w:t>
        </w:r>
      </w:hyperlink>
      <w:r w:rsidRPr="00D00CC8">
        <w:rPr>
          <w:rFonts w:ascii="Calibri" w:hAnsi="Calibri" w:cs="Arial"/>
          <w:sz w:val="24"/>
          <w:szCs w:val="24"/>
        </w:rPr>
        <w:t xml:space="preserve">, poukázať mzdu alebo jej časť určenú zamestnancom na ním určený účet v banke alebo v pobočke zahraničnej banky v Slovenskej republike,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mzdy určené zamestnancom poukazovať aj na viac účtov, ktoré si zamestnanec sám určil.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Zrážky zo mzdy a poradie zrážok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131 </w:t>
      </w:r>
      <w:hyperlink r:id="rId289"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 Po vykonaní zrážok podľa </w:t>
      </w:r>
      <w:hyperlink r:id="rId290" w:history="1">
        <w:r w:rsidRPr="00D00CC8">
          <w:rPr>
            <w:rFonts w:ascii="Calibri" w:hAnsi="Calibri" w:cs="Arial"/>
            <w:sz w:val="24"/>
            <w:szCs w:val="24"/>
          </w:rPr>
          <w:t>odseku 1</w:t>
        </w:r>
      </w:hyperlink>
      <w:r w:rsidRPr="00D00CC8">
        <w:rPr>
          <w:rFonts w:ascii="Calibri" w:hAnsi="Calibri" w:cs="Arial"/>
          <w:sz w:val="24"/>
          <w:szCs w:val="24"/>
        </w:rPr>
        <w:t xml:space="preserve"> môže zamestnávateľ zraziť zo mzdy len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preddavok na mzdu, ktorý je zamestnanec povinný vrátiť preto, že neboli splnené podmienky na priznanie tejto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sumy postihnuté výkonom rozhodnutia nariadeným súdom alebo správnym orgánom,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peňažné tresty a pokuty, ako aj náhrady uložené zamestnancovi vykonateľným rozhodnutím príslušných orgánov,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nevyúčtované preddavky cestovných náhrad,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náhradu príjmu pri dočasnej pracovnej neschopnosti zamestnanca alebo jej časť, na ktorú zamestnanec stratil nárok alebo mu nárok nevznikol,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náhradu mzdy za dovolenku, na ktorú zamestnanec stratil nárok, prípadne na ktorú mu nárok nevznikol,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sumu odstupného alebo jeho časť, ktorú je zamestnanec povinný vrátiť podľa </w:t>
      </w:r>
      <w:hyperlink r:id="rId291" w:history="1">
        <w:r w:rsidRPr="00D00CC8">
          <w:rPr>
            <w:rFonts w:ascii="Calibri" w:hAnsi="Calibri" w:cs="Arial"/>
            <w:sz w:val="24"/>
            <w:szCs w:val="24"/>
          </w:rPr>
          <w:t>§ 76 ods. 4</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Ďalšie zrážky zo mzdy, ktoré presahujú rámec zrážok uvedených v </w:t>
      </w:r>
      <w:hyperlink r:id="rId292" w:history="1">
        <w:r w:rsidRPr="00D00CC8">
          <w:rPr>
            <w:rFonts w:ascii="Calibri" w:hAnsi="Calibri" w:cs="Arial"/>
            <w:sz w:val="24"/>
            <w:szCs w:val="24"/>
          </w:rPr>
          <w:t>odsekoch 1</w:t>
        </w:r>
      </w:hyperlink>
      <w:r w:rsidRPr="00D00CC8">
        <w:rPr>
          <w:rFonts w:ascii="Calibri" w:hAnsi="Calibri" w:cs="Arial"/>
          <w:sz w:val="24"/>
          <w:szCs w:val="24"/>
        </w:rPr>
        <w:t xml:space="preserve"> a </w:t>
      </w:r>
      <w:hyperlink r:id="rId293" w:history="1">
        <w:r w:rsidRPr="00D00CC8">
          <w:rPr>
            <w:rFonts w:ascii="Calibri" w:hAnsi="Calibri" w:cs="Arial"/>
            <w:sz w:val="24"/>
            <w:szCs w:val="24"/>
          </w:rPr>
          <w:t>2</w:t>
        </w:r>
      </w:hyperlink>
      <w:r w:rsidRPr="00D00CC8">
        <w:rPr>
          <w:rFonts w:ascii="Calibri" w:hAnsi="Calibri" w:cs="Arial"/>
          <w:sz w:val="24"/>
          <w:szCs w:val="24"/>
        </w:rPr>
        <w:t xml:space="preserve">, môže zamestnávateľ vykonávať len na základe písomnej dohody so zamestnancom o zrážkach zo mzdy, alebo ak povinnosť zamestnávateľa vykonávať zrážky zo mzdy a iných príjmov zamestnanca vyplýva z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Zrážky zo mzdy podľa </w:t>
      </w:r>
      <w:hyperlink r:id="rId294" w:history="1">
        <w:r w:rsidRPr="00D00CC8">
          <w:rPr>
            <w:rFonts w:ascii="Calibri" w:hAnsi="Calibri" w:cs="Arial"/>
            <w:sz w:val="24"/>
            <w:szCs w:val="24"/>
          </w:rPr>
          <w:t>odsekov 1</w:t>
        </w:r>
      </w:hyperlink>
      <w:r w:rsidRPr="00D00CC8">
        <w:rPr>
          <w:rFonts w:ascii="Calibri" w:hAnsi="Calibri" w:cs="Arial"/>
          <w:sz w:val="24"/>
          <w:szCs w:val="24"/>
        </w:rPr>
        <w:t xml:space="preserve"> a </w:t>
      </w:r>
      <w:hyperlink r:id="rId295" w:history="1">
        <w:r w:rsidRPr="00D00CC8">
          <w:rPr>
            <w:rFonts w:ascii="Calibri" w:hAnsi="Calibri" w:cs="Arial"/>
            <w:sz w:val="24"/>
            <w:szCs w:val="24"/>
          </w:rPr>
          <w:t>2</w:t>
        </w:r>
      </w:hyperlink>
      <w:r w:rsidRPr="00D00CC8">
        <w:rPr>
          <w:rFonts w:ascii="Calibri" w:hAnsi="Calibri" w:cs="Arial"/>
          <w:sz w:val="24"/>
          <w:szCs w:val="24"/>
        </w:rPr>
        <w:t xml:space="preserve"> a zrážky zo mzdy podľa </w:t>
      </w:r>
      <w:hyperlink r:id="rId296" w:history="1">
        <w:r w:rsidRPr="00D00CC8">
          <w:rPr>
            <w:rFonts w:ascii="Calibri" w:hAnsi="Calibri" w:cs="Arial"/>
            <w:sz w:val="24"/>
            <w:szCs w:val="24"/>
          </w:rPr>
          <w:t>§ 20 ods. 2</w:t>
        </w:r>
      </w:hyperlink>
      <w:r w:rsidRPr="00D00CC8">
        <w:rPr>
          <w:rFonts w:ascii="Calibri" w:hAnsi="Calibri" w:cs="Arial"/>
          <w:sz w:val="24"/>
          <w:szCs w:val="24"/>
        </w:rPr>
        <w:t xml:space="preserve"> možno vykonávať len v rozsahu ustanovenom osobitným predpisom. Pri pohľadávkach, na ktoré súd alebo správny orgán nariadil výkon rozhodnutia, spôsob vykonávania zrážok a ich poradie upravujú ustanovenia o výkone rozhodnutia zrážkami zo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Pri peňažných trestoch (pokutách) a náhradách uložených vykonateľnými rozhodnutiami príslušných orgánov a pri preplatkoch na dávkach sociálneho zabezpečenia sa poradie zrážok spravuje dňom, keď zamestnávateľovi bolo doručené vykonateľné rozhodnutie príslušného orgánu.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Pri nevyúčtovaných preddavkoch cestovných náhrad, pri náhrade príjmu pri dočasnej pracovnej neschopnosti zamestnanca, pri náhrade mzdy za dovolenku, pri preddavkoch na mzdu alebo jej zložku a pri odstupnom, ktoré je zamestnanec povinný vrátiť preto, že sa nesplnili podmienky na ich priznanie, sa poradie zrážok spravuje dňom, keď sa </w:t>
      </w:r>
      <w:r w:rsidRPr="00D00CC8">
        <w:rPr>
          <w:rFonts w:ascii="Calibri" w:hAnsi="Calibri" w:cs="Arial"/>
          <w:sz w:val="24"/>
          <w:szCs w:val="24"/>
        </w:rPr>
        <w:lastRenderedPageBreak/>
        <w:t xml:space="preserve">začalo s vykonávaním zrážok.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Pri zrážkach vykonávaných na základe dohody o zrážkach zo mzdy sa poradie spravuje dňom uzatvorenia dohody. Pri zrážkach vykonávaných na základe dohody o zrážkach zo mzdy uzatvorenej s inou právnickou osobou alebo s fyzickou osobou sa poradie zrážok spravuje dňom doručenia tejto dohody zamestnávateľovi.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Ak zamestnanec nastúpi do pracovného pomeru k inému zamestnávateľovi, zostáva poradie, ktoré získali pohľadávky podľa </w:t>
      </w:r>
      <w:hyperlink r:id="rId297" w:history="1">
        <w:r w:rsidRPr="00D00CC8">
          <w:rPr>
            <w:rFonts w:ascii="Calibri" w:hAnsi="Calibri" w:cs="Arial"/>
            <w:sz w:val="24"/>
            <w:szCs w:val="24"/>
          </w:rPr>
          <w:t>odsekov 4</w:t>
        </w:r>
      </w:hyperlink>
      <w:r w:rsidRPr="00D00CC8">
        <w:rPr>
          <w:rFonts w:ascii="Calibri" w:hAnsi="Calibri" w:cs="Arial"/>
          <w:sz w:val="24"/>
          <w:szCs w:val="24"/>
        </w:rPr>
        <w:t xml:space="preserve"> a </w:t>
      </w:r>
      <w:hyperlink r:id="rId298" w:history="1">
        <w:r w:rsidRPr="00D00CC8">
          <w:rPr>
            <w:rFonts w:ascii="Calibri" w:hAnsi="Calibri" w:cs="Arial"/>
            <w:sz w:val="24"/>
            <w:szCs w:val="24"/>
          </w:rPr>
          <w:t>5</w:t>
        </w:r>
      </w:hyperlink>
      <w:r w:rsidRPr="00D00CC8">
        <w:rPr>
          <w:rFonts w:ascii="Calibri" w:hAnsi="Calibri" w:cs="Arial"/>
          <w:sz w:val="24"/>
          <w:szCs w:val="24"/>
        </w:rPr>
        <w:t xml:space="preserve">, zachované aj u nového zamestnávateľa. Povinnosť vykonávať zrážky vzniká novému zamestnávateľovi už dňom, keď sa od zamestnanca alebo od doterajšieho zamestnávateľa dozvie, že sa vykonávali zrážky zo mzdy a pre aké pohľadávky. To isté platí aj o vykonávaní zrážok zo mzdy podľa </w:t>
      </w:r>
      <w:hyperlink r:id="rId299" w:history="1">
        <w:r w:rsidRPr="00D00CC8">
          <w:rPr>
            <w:rFonts w:ascii="Calibri" w:hAnsi="Calibri" w:cs="Arial"/>
            <w:sz w:val="24"/>
            <w:szCs w:val="24"/>
          </w:rPr>
          <w:t>odseku 7</w:t>
        </w:r>
      </w:hyperlink>
      <w:r w:rsidRPr="00D00CC8">
        <w:rPr>
          <w:rFonts w:ascii="Calibri" w:hAnsi="Calibri" w:cs="Arial"/>
          <w:sz w:val="24"/>
          <w:szCs w:val="24"/>
        </w:rPr>
        <w:t xml:space="preserve">, ak v dohode o zrážkach zo mzdy nebol tento účinok výslovne vylúčený.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132 </w:t>
      </w:r>
      <w:hyperlink r:id="rId300"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Ustanovenia </w:t>
      </w:r>
      <w:hyperlink r:id="rId301" w:history="1">
        <w:r w:rsidRPr="00D00CC8">
          <w:rPr>
            <w:rFonts w:ascii="Calibri" w:hAnsi="Calibri" w:cs="Arial"/>
            <w:sz w:val="24"/>
            <w:szCs w:val="24"/>
          </w:rPr>
          <w:t>§ 129 až 131</w:t>
        </w:r>
      </w:hyperlink>
      <w:r w:rsidRPr="00D00CC8">
        <w:rPr>
          <w:rFonts w:ascii="Calibri" w:hAnsi="Calibri" w:cs="Arial"/>
          <w:sz w:val="24"/>
          <w:szCs w:val="24"/>
        </w:rPr>
        <w:t xml:space="preserve"> sa vzťahujú rovnako na všetky zložky príjmu zamestnanca poskytované zamestnávateľom, ak ide o ich splatnosť, výplatu a vykonávanie zrážok.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Normovanie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určiť normy spotreby práce. Pri určovaní požadovaného množstva práce a pracovného tempa musí vziať do úvahy pracovné tempo primerané fyziologickým a </w:t>
      </w:r>
      <w:proofErr w:type="spellStart"/>
      <w:r w:rsidRPr="00D00CC8">
        <w:rPr>
          <w:rFonts w:ascii="Calibri" w:hAnsi="Calibri" w:cs="Arial"/>
          <w:sz w:val="24"/>
          <w:szCs w:val="24"/>
        </w:rPr>
        <w:t>neuropsychickým</w:t>
      </w:r>
      <w:proofErr w:type="spellEnd"/>
      <w:r w:rsidRPr="00D00CC8">
        <w:rPr>
          <w:rFonts w:ascii="Calibri" w:hAnsi="Calibri" w:cs="Arial"/>
          <w:sz w:val="24"/>
          <w:szCs w:val="24"/>
        </w:rPr>
        <w:t xml:space="preserve"> možnostiam, právne predpisy a ostatné predpisy na zaistenie bezpečnosti a ochrany zdravia pri práci, čas na osobnú očistu po skončení práce a čas na prirodzené potreby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zabezpečiť, aby predpoklady na uplatnenie noriem spotreby práce boli utvorené pred začatím práce. Normy spotreby práce a ich zmeny sa musia zamestnancom oznámiť vždy pred začatím práce a nesmú sa uplatňovať so spätnou platnosťou.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zavádzanie a zmeny noriem spotreby práce nie sú dohodnuté v kolektívnej zmluve, zamestnávateľ zavádza normy a vykonáva ich zmeny až po dohode so zástupcami zamestnancov; ak k dohode nedôjde do 15 dní od predloženia návrhu, rozhodne príslušný inšpektorát práce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Priemerný zárobok na pracovnoprávne účely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134 </w:t>
      </w:r>
      <w:hyperlink r:id="rId302"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Priemerný zárobok na pracovnoprávne účely (ďalej len "priemerný zárobok") zisťuje zamestnávateľ zo mzdy zúčtovanej zamestnancovi na výplatu v rozhodujúcom období </w:t>
      </w:r>
      <w:r w:rsidRPr="00D00CC8">
        <w:rPr>
          <w:rFonts w:ascii="Calibri" w:hAnsi="Calibri" w:cs="Arial"/>
          <w:sz w:val="24"/>
          <w:szCs w:val="24"/>
        </w:rPr>
        <w:lastRenderedPageBreak/>
        <w:t>a z obdobia odpracovaného zamestnancom v rozhodujúcom období. Do zúčtovanej mzdy podľa prvej vety sa nezahŕňa mzda za neaktívnu časť pracovnej pohotovosti na pracovisku (</w:t>
      </w:r>
      <w:hyperlink r:id="rId303" w:history="1">
        <w:r w:rsidRPr="00D00CC8">
          <w:rPr>
            <w:rFonts w:ascii="Calibri" w:hAnsi="Calibri" w:cs="Arial"/>
            <w:sz w:val="24"/>
            <w:szCs w:val="24"/>
          </w:rPr>
          <w:t>§ 96 ods. 3)</w:t>
        </w:r>
      </w:hyperlink>
      <w:r w:rsidRPr="00D00CC8">
        <w:rPr>
          <w:rFonts w:ascii="Calibri" w:hAnsi="Calibri" w:cs="Arial"/>
          <w:sz w:val="24"/>
          <w:szCs w:val="24"/>
        </w:rPr>
        <w:t xml:space="preserve"> a do obdobia odpracovaného zamestnancom sa nezahŕňa čas neaktívnej časti pracovnej pohotovosti na pracovisku.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Rozhodujúcim obdobím je kalendárny štvrťrok predchádzajúci štvrťroku, v ktorom sa zisťuje priemerný zárobok. Priemerný zárobok sa zisťuje vždy k prvému dňu kalendárneho mesiaca nasledujúceho po rozhodujúcom období a používa sa počas celého štvrťroka, ak tento zákon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zamestnanec v rozhodujúcom období neodpracoval aspoň 22 dní alebo 170 hodín, používa sa namiesto priemerného zárobku pravdepodobný zárobok. Pravdepodobný zárobok sa zistí zo mzdy, ktorú zamestnanec dosiahol od začiatku rozhodujúceho obdobia, alebo zo mzdy, ktorú by zrejme dosiahol.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Priemerný zárobok sa zisťuje ako priemerný hodinový zárobok. Priemerný hodinový zárobok sa </w:t>
      </w:r>
      <w:proofErr w:type="spellStart"/>
      <w:r w:rsidRPr="00D00CC8">
        <w:rPr>
          <w:rFonts w:ascii="Calibri" w:hAnsi="Calibri" w:cs="Arial"/>
          <w:sz w:val="24"/>
          <w:szCs w:val="24"/>
        </w:rPr>
        <w:t>zaokrúhľujena</w:t>
      </w:r>
      <w:proofErr w:type="spellEnd"/>
      <w:r w:rsidRPr="00D00CC8">
        <w:rPr>
          <w:rFonts w:ascii="Calibri" w:hAnsi="Calibri" w:cs="Arial"/>
          <w:sz w:val="24"/>
          <w:szCs w:val="24"/>
        </w:rPr>
        <w:t xml:space="preserve"> štyri desatinné miesta.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Priemerný mesačný zárobok sa zaokrúhľuje na najbližší </w:t>
      </w:r>
      <w:proofErr w:type="spellStart"/>
      <w:r w:rsidRPr="00D00CC8">
        <w:rPr>
          <w:rFonts w:ascii="Calibri" w:hAnsi="Calibri" w:cs="Arial"/>
          <w:sz w:val="24"/>
          <w:szCs w:val="24"/>
        </w:rPr>
        <w:t>eurocent</w:t>
      </w:r>
      <w:proofErr w:type="spellEnd"/>
      <w:r w:rsidRPr="00D00CC8">
        <w:rPr>
          <w:rFonts w:ascii="Calibri" w:hAnsi="Calibri" w:cs="Arial"/>
          <w:sz w:val="24"/>
          <w:szCs w:val="24"/>
        </w:rPr>
        <w:t xml:space="preserve"> nahor.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je priemerný zárobok zamestnanca nižší ako minimálna mzda, na ktorú by zamestnancovi vznikol nárok v kalendárnom mesiaci, v ktorom vznikla potreba priemerný zárobok použiť, zvýši sa priemerný zárobok na sumu zodpovedajúcu tejto minimálnej mzde. Ak u zamestnávateľa nie je odmeňovanie zamestnancov dohodnuté v kolektívnej zmluve a priemerný zárobok zamestnanca je nižší ako príslušný minimálny mzdový nárok ( </w:t>
      </w:r>
      <w:hyperlink r:id="rId304" w:history="1">
        <w:r w:rsidRPr="00D00CC8">
          <w:rPr>
            <w:rFonts w:ascii="Calibri" w:hAnsi="Calibri" w:cs="Arial"/>
            <w:sz w:val="24"/>
            <w:szCs w:val="24"/>
          </w:rPr>
          <w:t>§ 120 ods. 4)</w:t>
        </w:r>
      </w:hyperlink>
      <w:r w:rsidRPr="00D00CC8">
        <w:rPr>
          <w:rFonts w:ascii="Calibri" w:hAnsi="Calibri" w:cs="Arial"/>
          <w:sz w:val="24"/>
          <w:szCs w:val="24"/>
        </w:rPr>
        <w:t xml:space="preserve">, zvýši sa priemerný zárobok na sumu zodpovedajúcu tomuto minimálnemu mzdovému nároku. Ak zamestnávateľ skráti ustanovený týždenný pracovný čas podľa </w:t>
      </w:r>
      <w:hyperlink r:id="rId305" w:history="1">
        <w:r w:rsidRPr="00D00CC8">
          <w:rPr>
            <w:rFonts w:ascii="Calibri" w:hAnsi="Calibri" w:cs="Arial"/>
            <w:sz w:val="24"/>
            <w:szCs w:val="24"/>
          </w:rPr>
          <w:t>§ 85 ods. 5</w:t>
        </w:r>
      </w:hyperlink>
      <w:r w:rsidRPr="00D00CC8">
        <w:rPr>
          <w:rFonts w:ascii="Calibri" w:hAnsi="Calibri" w:cs="Arial"/>
          <w:sz w:val="24"/>
          <w:szCs w:val="24"/>
        </w:rPr>
        <w:t xml:space="preserve">, zamestnávateľ zvýši priemerné zárobky dotknutých zamestnancov nepriamo úmerne skráteniu týždenného pracovného času odo dňa účinnosti tejto zmeny; opačný postup zamestnávateľ uplatní v prípade predĺženia ustanoveného týždenného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Ak sa podľa pracovnoprávnych predpisov používa v súvislosti s náhradou škody priemerný zárobok u žiakov základných škôl, žiakov stredných škôl a študentov vysokých škôl alebo u zamestnancov so zdravotným postihnutím, ktorí nie sú zamestnaní a ktorých príprava na povolanie (činnosť) sa vykonáva podľa osobitných predpisov, vychádza sa zo sumy priemerného zárobku určenej podľa </w:t>
      </w:r>
      <w:hyperlink r:id="rId306" w:history="1">
        <w:r w:rsidRPr="00D00CC8">
          <w:rPr>
            <w:rFonts w:ascii="Calibri" w:hAnsi="Calibri" w:cs="Arial"/>
            <w:sz w:val="24"/>
            <w:szCs w:val="24"/>
          </w:rPr>
          <w:t>odseku 5</w:t>
        </w:r>
      </w:hyperlink>
      <w:r w:rsidRPr="00D00CC8">
        <w:rPr>
          <w:rFonts w:ascii="Calibri" w:hAnsi="Calibri" w:cs="Arial"/>
          <w:sz w:val="24"/>
          <w:szCs w:val="24"/>
        </w:rPr>
        <w:t xml:space="preserve"> prvej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Ak sa zamestnancovi v rozhodujúcom období zúčtuje na výplatu mzda (časť mzdy), ktorá sa poskytuje za dlhšie obdobie ako kalendárny štvrťrok, na účely zisťovania priemerného zárobku sa určí jej pomerná časť pripadajúca na kalendárny štvrťrok. Zvyšná časť (časti) sa zahrnie (zahrnú) do mzdy pri zisťovaní priemerného zárobku v ďalšom období (ďalších obdobiach). Počet rozhodujúcich období zamestnávateľ určí podľa počtu štvrťrokov, za ktoré sa mzda poskytuje. Mzda poskytnutá zamestnancovi pri príležitosti jeho pracovného </w:t>
      </w:r>
      <w:r w:rsidRPr="00D00CC8">
        <w:rPr>
          <w:rFonts w:ascii="Calibri" w:hAnsi="Calibri" w:cs="Arial"/>
          <w:sz w:val="24"/>
          <w:szCs w:val="24"/>
        </w:rPr>
        <w:lastRenderedPageBreak/>
        <w:t xml:space="preserve">výročia alebo životného výročia podľa </w:t>
      </w:r>
      <w:hyperlink r:id="rId307" w:history="1">
        <w:r w:rsidRPr="00D00CC8">
          <w:rPr>
            <w:rFonts w:ascii="Calibri" w:hAnsi="Calibri" w:cs="Arial"/>
            <w:sz w:val="24"/>
            <w:szCs w:val="24"/>
          </w:rPr>
          <w:t>§ 118 ods. 3</w:t>
        </w:r>
      </w:hyperlink>
      <w:r w:rsidRPr="00D00CC8">
        <w:rPr>
          <w:rFonts w:ascii="Calibri" w:hAnsi="Calibri" w:cs="Arial"/>
          <w:sz w:val="24"/>
          <w:szCs w:val="24"/>
        </w:rPr>
        <w:t xml:space="preserve"> sa považuje za mzdu poskytnutú za obdobie štyroch kalendárnych štvrťrokov. Pri určovaní pomerných častí mzdy zamestnávateľ prihliada na podiel obdobia odpracovaného zamestnancom v rozhodujúcom období alebo v ďalších rozhodujúcich obdobiach z fondu pracovného času na príslušné obdobie.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Ak zamestnanec vykonáva prácu v niekoľkých pracovných vzťahoch u toho istého zamestnávateľa, posudzuje sa mzda v každom pracovnom vzťahu samostatne.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Ak sa na účely výpočtu peňažných plnení vychádza podľa všeobecne záväzných právnych predpisov z priemerného mesačného čistého zárobku zamestnanca, tento zárobok sa zisťuje z priemerného mesačného zárobku odpočítaním súm poistného na sociálne poistenie, príspevku na doplnkové dôchodkové sporenie, preddavku poistného na zdravotné poistenie a preddavku na daň z príjmov fyzických osôb vypočítaných podľa podmienok a sadzieb platných pre zamestnanca v mesiaci, v ktorom sa tento zárobok zisťuje.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Ustanovenia </w:t>
      </w:r>
      <w:hyperlink r:id="rId308" w:history="1">
        <w:r w:rsidRPr="00D00CC8">
          <w:rPr>
            <w:rFonts w:ascii="Calibri" w:hAnsi="Calibri" w:cs="Arial"/>
            <w:sz w:val="24"/>
            <w:szCs w:val="24"/>
          </w:rPr>
          <w:t>odsekov 1 až 9</w:t>
        </w:r>
      </w:hyperlink>
      <w:r w:rsidRPr="00D00CC8">
        <w:rPr>
          <w:rFonts w:ascii="Calibri" w:hAnsi="Calibri" w:cs="Arial"/>
          <w:sz w:val="24"/>
          <w:szCs w:val="24"/>
        </w:rPr>
        <w:t xml:space="preserve"> platia primerane na účely zisťovania pravdepodobného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Podrobnosti zisťovania priemerného zárobku alebo pravdepodobného zárobku možno dohodnúť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Priemerný zárobok zamestnanca za rozhodujúce obdobie, ktoré predchádza dňu nadobudnutia účinnosti tohto zákona, sa zistí z hrubej mzdy zúčtovanej zamestnancovi na výplatu v rozhodujúcom období a z času odpracovaného zamestnancom v rozhodujúcom období zníženého o hodiny zodpovedajúce trvaniu prestávok na jedenie a oddych v rozhodujúcom období. Rovnako sa na zisťovanie priemerného zárobku v ďalšom rozhodujúcom období zníži počet hodín odpracovaných zamestnancom od začiatku rozhodujúceho obdobia do nadobudnutia účinnosti tohto zákona, ak tento zákon nadobudne účinnosť v priebehu rozhodujúceho obdobia.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PIATA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PREKÁŽKY V PRÁCI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Prekážky z dôvodov všeobecného záujmu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D553EF">
        <w:rPr>
          <w:rFonts w:ascii="Calibri" w:hAnsi="Calibri" w:cs="Arial"/>
          <w:b/>
          <w:bCs/>
          <w:sz w:val="24"/>
          <w:szCs w:val="24"/>
        </w:rPr>
        <w:t xml:space="preserve"> </w:t>
      </w:r>
      <w:r w:rsidRPr="00D00CC8">
        <w:rPr>
          <w:rFonts w:ascii="Calibri" w:hAnsi="Calibri" w:cs="Arial"/>
          <w:b/>
          <w:bCs/>
          <w:sz w:val="24"/>
          <w:szCs w:val="24"/>
        </w:rPr>
        <w:t>7.</w:t>
      </w:r>
      <w:r w:rsidR="00D553EF">
        <w:rPr>
          <w:rFonts w:ascii="Calibri" w:hAnsi="Calibri" w:cs="Arial"/>
          <w:b/>
          <w:bCs/>
          <w:sz w:val="24"/>
          <w:szCs w:val="24"/>
        </w:rPr>
        <w:t xml:space="preserve"> </w:t>
      </w:r>
      <w:r w:rsidRPr="00D00CC8">
        <w:rPr>
          <w:rFonts w:ascii="Calibri" w:hAnsi="Calibri" w:cs="Arial"/>
          <w:b/>
          <w:bCs/>
          <w:sz w:val="24"/>
          <w:szCs w:val="24"/>
        </w:rPr>
        <w:t xml:space="preserve">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poskytne zamestnancovi pracovné voľno na nevyhnutne potrebný čas na výkon verejných funkcií, občianskych povinností a iných úkonov vo všeobecnom záujme, ak túto činnosť nemožno vykonať mimo pracovného času. Pracovné voľno poskytne </w:t>
      </w:r>
      <w:r w:rsidRPr="00D00CC8">
        <w:rPr>
          <w:rFonts w:ascii="Calibri" w:hAnsi="Calibri" w:cs="Arial"/>
          <w:sz w:val="24"/>
          <w:szCs w:val="24"/>
        </w:rPr>
        <w:lastRenderedPageBreak/>
        <w:t xml:space="preserve">zamestnávateľ bez náhrady mzdy, ak tento zákon, osobitný predpis alebo kolektívna zmluva neustanovuje inak alebo ak sa zamestnávateľ so zamestnancom nedohodne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uvoľní zamestnanca dlhodobo na výkon verejnej funkcie a na výkon odborovej funkcie. Náhrada mzdy od zamestnávateľa, u ktorého je v pracovnom pomere, mu nepatrí.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uvoľní zamestnanca dlhodobo na výkon funkcie v odborovom orgáne pôsobiacom u tohto zamestnávateľa za podmienok dohodnutých v kolektívnej zmluve a na výkon funkcie člena zamestnaneckej rady po dohode so zamestnaneckou radou.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D553EF">
        <w:rPr>
          <w:rFonts w:ascii="Calibri" w:hAnsi="Calibri" w:cs="Arial"/>
          <w:b/>
          <w:bCs/>
          <w:sz w:val="24"/>
          <w:szCs w:val="24"/>
        </w:rPr>
        <w:t xml:space="preserve"> </w:t>
      </w:r>
      <w:r w:rsidRPr="00D00CC8">
        <w:rPr>
          <w:rFonts w:ascii="Calibri" w:hAnsi="Calibri" w:cs="Arial"/>
          <w:b/>
          <w:bCs/>
          <w:sz w:val="24"/>
          <w:szCs w:val="24"/>
        </w:rPr>
        <w:t>7.</w:t>
      </w:r>
      <w:r w:rsidR="00D553EF">
        <w:rPr>
          <w:rFonts w:ascii="Calibri" w:hAnsi="Calibri" w:cs="Arial"/>
          <w:b/>
          <w:bCs/>
          <w:sz w:val="24"/>
          <w:szCs w:val="24"/>
        </w:rPr>
        <w:t xml:space="preserve"> </w:t>
      </w:r>
      <w:r w:rsidRPr="00D00CC8">
        <w:rPr>
          <w:rFonts w:ascii="Calibri" w:hAnsi="Calibri" w:cs="Arial"/>
          <w:b/>
          <w:bCs/>
          <w:sz w:val="24"/>
          <w:szCs w:val="24"/>
        </w:rPr>
        <w:t xml:space="preserve">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Verejná funkcia, občianska povinnosť a iný úkon vo všeobecnom záujme je na účely tohto zákona činnosť, o ktorej to ustanovuje tento zákon alebo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Výkon verejnej funkcie na účely tohto zákona je plnenie povinností vyplývajúcich z funkcie, ktorá je vymedzená funkčným obdobím alebo časovým obdobím a obsadzovaná na základe priamej voľby alebo nepriamej voľby alebo vymenovaním podľa osobitných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Zamestnancovi, ktorý vykonáva verejnú funkciu popri plnení povinností vyplývajúcich z pracovného pomeru, môže byť z dôvodu výkonu verejnej funkcie poskytnuté pracovné voľno v rozsahu najviac 30 pracovných dní alebo zmien v kalendárnom roku,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Občianska povinnosť je najmä činnosť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svedka, tlmočníka, znalca, iných osôb predvolaných na konanie na súde alebo inom štátnom orgáne alebo orgáne územnej samosprávy,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pri poskytnutí prvej pomoci,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pri povinných lekárskych prehliadkach,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pri opatreniach proti prenosným chorobám,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pri iných naliehavých opatreniach liečebno-preventívnej starostlivosti,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pri izolácii z dôvodov veterinárno-ochranných opatrení,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občana, ktorému vznikla branná povinnosť a v období krízovej situácie je povinný vykonať mimoriadnu službu alebo v čase vojny alebo vojnového stavu alternatívnu službu,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pri mimoriadnych udalostiach,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i) v prípadoch, keď je fyzická osoba povinná podľa osobitných predpisov poskytnúť osobnú pomoc,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j) pri povinnej účasti zamestnancov na rekondičných pobytoch.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Iný úkon vo všeobecnom záujme je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darovanie krvi a aferéza,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darovanie ďalších biologických materiálov,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výkon funkcie v odborovom orgáne,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činnosť člena zamestnaneckej rady a zamestnaneckého dôverníka,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účasť zástupcov zamestnancov na vzdelávaní,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činnosť člena volebných komisií vo voľbách, ktoré vyhlasuje predseda Národnej rady Slovenskej republiky a v referende a činnosť člena orgánov na ľudové hlasovanie o odvolaní prezidenta Slovenskej republiky,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činnosť člena horskej služby alebo inej organizovanej záchrannej skupiny počas osobnej účasti na záchrannej akcii,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činnosť vedúceho tábora pre deti a mládež, jeho zástupcu pre hospodárske veci a zástupcu pre zdravotné veci, oddielového vedúceho, vychovávateľa, inštruktora, prípadne zdravotníka v tábore pre deti a mládež,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i) činnosť člena poradného orgánu vlády Slovenskej republiky,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j) činnosť člena rozkladovej komisie,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k) činnosť sprostredkovateľa alebo rozhodcu pri kolektívnom vyjednávaní,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l) činnosť registrovaného kandidáta pri voľbe do Národnej rady Slovenskej republiky, prezidenta Slovenskej republiky a do orgánov územnej samosprávy.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138 </w:t>
      </w:r>
      <w:hyperlink r:id="rId309"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D553EF">
        <w:rPr>
          <w:rFonts w:ascii="Calibri" w:hAnsi="Calibri" w:cs="Arial"/>
          <w:b/>
          <w:bCs/>
          <w:sz w:val="24"/>
          <w:szCs w:val="24"/>
        </w:rPr>
        <w:t xml:space="preserve"> </w:t>
      </w:r>
      <w:r w:rsidRPr="00D00CC8">
        <w:rPr>
          <w:rFonts w:ascii="Calibri" w:hAnsi="Calibri" w:cs="Arial"/>
          <w:b/>
          <w:bCs/>
          <w:sz w:val="24"/>
          <w:szCs w:val="24"/>
        </w:rPr>
        <w:t>9.</w:t>
      </w:r>
      <w:r w:rsidR="00D553EF">
        <w:rPr>
          <w:rFonts w:ascii="Calibri" w:hAnsi="Calibri" w:cs="Arial"/>
          <w:b/>
          <w:bCs/>
          <w:sz w:val="24"/>
          <w:szCs w:val="24"/>
        </w:rPr>
        <w:t xml:space="preserve"> </w:t>
      </w:r>
      <w:r w:rsidRPr="00D00CC8">
        <w:rPr>
          <w:rFonts w:ascii="Calibri" w:hAnsi="Calibri" w:cs="Arial"/>
          <w:b/>
          <w:bCs/>
          <w:sz w:val="24"/>
          <w:szCs w:val="24"/>
        </w:rPr>
        <w:t xml:space="preserve">2007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poskytne zamestnancovi pracovné voľno na nevyhnutne potrebný </w:t>
      </w:r>
      <w:r w:rsidRPr="00D00CC8">
        <w:rPr>
          <w:rFonts w:ascii="Calibri" w:hAnsi="Calibri" w:cs="Arial"/>
          <w:sz w:val="24"/>
          <w:szCs w:val="24"/>
        </w:rPr>
        <w:lastRenderedPageBreak/>
        <w:t xml:space="preserve">čas s náhradou mzdy v sume jeho priemerného zárobku na účasť na rekondičných pobytoch, na povinných lekárskych prehliadkach a na účasť zástupcov zamestnancov na vzdelávaní.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138a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Prekážka v práci z dôvodu dobrovoľníckej činnosti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zamestnancovi na základe jeho žiadosti poskytnúť pracovné voľno na výkon činnosti vykonávanej na základe zmluvy o dobrovoľníckej činnosti podľa osobitného predpisu v pracovnom čase; za čas pracovného voľna mzda ani náhrada mzdy zamestnancovi nepatrí. Pracovné voľno poskytnuté podľa prvej vety sa nepovažuje za výkon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Podmienky poskytovania pracovného voľna zamestnancom na výkon dobrovoľníckej činnosti podľa osobitného predpisu možno dohodnúť aj so zástupcami zamestnancov; mzdu ani náhradu mzdy za čas pracovného voľna nemožno dohodnúť.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139 </w:t>
      </w:r>
      <w:hyperlink r:id="rId310" w:history="1"/>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Náhrada mzdy pri plnení brannej povinnosti a pri plnení úloh odbornej prípravy v ozbrojených silách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je zamestnanec povinný dostaviť sa osobne v súvislosti s plnením brannej povinnosti na príslušný obvodný úrad v sídle kraja alebo na lekárske vyšetrenie, zamestnávateľ mu poskytne pracovné voľno na nevyhnutne potrebný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je zamestnanec povinný dostaviť sa osobne na odbornú prípravu do určeného vojenského útvaru, zamestnávateľ mu poskytne pracovné voľno na nevyhnutne potrebný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má zamestnanec nastúpiť na odbornú prípravu vmieste natoľko vzdialenom od svojho bydliska, prípadne pracoviska, že cesta verejnou dopravou trvá viac ako šesť hodín, má nárok na jeden deň pracovného voľna.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Zamestnancovi po skončení odbornej prípravy zamestnávateľ poskytne za čas </w:t>
      </w:r>
      <w:r w:rsidRPr="00D00CC8">
        <w:rPr>
          <w:rFonts w:ascii="Calibri" w:hAnsi="Calibri" w:cs="Arial"/>
          <w:sz w:val="24"/>
          <w:szCs w:val="24"/>
        </w:rPr>
        <w:lastRenderedPageBreak/>
        <w:t xml:space="preserve">odbornej prípravy náhradu mzdy v sume jeho priemerného zárobku najneskôr do konca nasledujúceho kalendárneho mesiaca.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Na cestu z miesta, kde zamestnanec skončil odbornú prípravu, do miesta bydliska, prípadne pracoviska, patrí zamestnancovi jeden deň pracovného voľna za podmienok uvedených v </w:t>
      </w:r>
      <w:hyperlink r:id="rId311" w:history="1">
        <w:r w:rsidRPr="00D00CC8">
          <w:rPr>
            <w:rFonts w:ascii="Calibri" w:hAnsi="Calibri" w:cs="Arial"/>
            <w:sz w:val="24"/>
            <w:szCs w:val="24"/>
          </w:rPr>
          <w:t>odseku 3</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 čas pracovného voľna poskytnutého podľa </w:t>
      </w:r>
      <w:hyperlink r:id="rId312" w:history="1">
        <w:r w:rsidRPr="00D00CC8">
          <w:rPr>
            <w:rFonts w:ascii="Calibri" w:hAnsi="Calibri" w:cs="Arial"/>
            <w:sz w:val="24"/>
            <w:szCs w:val="24"/>
          </w:rPr>
          <w:t>odsekov 1 až 3</w:t>
        </w:r>
      </w:hyperlink>
      <w:r w:rsidRPr="00D00CC8">
        <w:rPr>
          <w:rFonts w:ascii="Calibri" w:hAnsi="Calibri" w:cs="Arial"/>
          <w:sz w:val="24"/>
          <w:szCs w:val="24"/>
        </w:rPr>
        <w:t xml:space="preserve"> a </w:t>
      </w:r>
      <w:hyperlink r:id="rId313" w:history="1">
        <w:r w:rsidRPr="00D00CC8">
          <w:rPr>
            <w:rFonts w:ascii="Calibri" w:hAnsi="Calibri" w:cs="Arial"/>
            <w:sz w:val="24"/>
            <w:szCs w:val="24"/>
          </w:rPr>
          <w:t>5</w:t>
        </w:r>
      </w:hyperlink>
      <w:r w:rsidRPr="00D00CC8">
        <w:rPr>
          <w:rFonts w:ascii="Calibri" w:hAnsi="Calibri" w:cs="Arial"/>
          <w:sz w:val="24"/>
          <w:szCs w:val="24"/>
        </w:rPr>
        <w:t xml:space="preserve"> patrí zamestnancovi náhrada mzdy v sume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Zamestnanec je povinný nastúpiť do práce najneskôr druhý deň po skončení odbornej prípravy.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Náklady zamestnávateľa na náhradu mzdy za poskytnuté pracovné voľno podľa </w:t>
      </w:r>
      <w:hyperlink r:id="rId314" w:history="1">
        <w:r w:rsidRPr="00D00CC8">
          <w:rPr>
            <w:rFonts w:ascii="Calibri" w:hAnsi="Calibri" w:cs="Arial"/>
            <w:sz w:val="24"/>
            <w:szCs w:val="24"/>
          </w:rPr>
          <w:t>odseku 1</w:t>
        </w:r>
      </w:hyperlink>
      <w:r w:rsidRPr="00D00CC8">
        <w:rPr>
          <w:rFonts w:ascii="Calibri" w:hAnsi="Calibri" w:cs="Arial"/>
          <w:sz w:val="24"/>
          <w:szCs w:val="24"/>
        </w:rPr>
        <w:t xml:space="preserve"> zamestnávateľovi uhradí príslušný obvodný úrad v sídle kraja.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Náklady zamestnávateľa na náhradu mzdy za poskytnuté pracovné voľno podľa </w:t>
      </w:r>
      <w:hyperlink r:id="rId315" w:history="1">
        <w:r w:rsidRPr="00D00CC8">
          <w:rPr>
            <w:rFonts w:ascii="Calibri" w:hAnsi="Calibri" w:cs="Arial"/>
            <w:sz w:val="24"/>
            <w:szCs w:val="24"/>
          </w:rPr>
          <w:t>odsekov 2</w:t>
        </w:r>
      </w:hyperlink>
      <w:r w:rsidRPr="00D00CC8">
        <w:rPr>
          <w:rFonts w:ascii="Calibri" w:hAnsi="Calibri" w:cs="Arial"/>
          <w:sz w:val="24"/>
          <w:szCs w:val="24"/>
        </w:rPr>
        <w:t xml:space="preserve">, </w:t>
      </w:r>
      <w:hyperlink r:id="rId316" w:history="1">
        <w:r w:rsidRPr="00D00CC8">
          <w:rPr>
            <w:rFonts w:ascii="Calibri" w:hAnsi="Calibri" w:cs="Arial"/>
            <w:sz w:val="24"/>
            <w:szCs w:val="24"/>
          </w:rPr>
          <w:t>3</w:t>
        </w:r>
      </w:hyperlink>
      <w:r w:rsidRPr="00D00CC8">
        <w:rPr>
          <w:rFonts w:ascii="Calibri" w:hAnsi="Calibri" w:cs="Arial"/>
          <w:sz w:val="24"/>
          <w:szCs w:val="24"/>
        </w:rPr>
        <w:t xml:space="preserve"> a </w:t>
      </w:r>
      <w:hyperlink r:id="rId317" w:history="1">
        <w:r w:rsidRPr="00D00CC8">
          <w:rPr>
            <w:rFonts w:ascii="Calibri" w:hAnsi="Calibri" w:cs="Arial"/>
            <w:sz w:val="24"/>
            <w:szCs w:val="24"/>
          </w:rPr>
          <w:t>5</w:t>
        </w:r>
      </w:hyperlink>
      <w:r w:rsidRPr="00D00CC8">
        <w:rPr>
          <w:rFonts w:ascii="Calibri" w:hAnsi="Calibri" w:cs="Arial"/>
          <w:sz w:val="24"/>
          <w:szCs w:val="24"/>
        </w:rPr>
        <w:t xml:space="preserve"> zamestnávateľovi uhradí vojenský útvar, v ktorom zamestnanec odbornú prípravu vykonával.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140  </w:t>
      </w:r>
    </w:p>
    <w:p w:rsidR="00D553EF" w:rsidRPr="00D00CC8" w:rsidRDefault="00D553E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Zvyšovanie kvalifikácie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Účasť na ďalšom vzdelávaní, v ktorom má zamestnanec získať predpoklady ustanovené právnymi predpismi alebo splniť požiadavky nevyhnutné na riadny výkon práce dohodnuté v pracovnej zmluve, je prekážkou v práci na strane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môže poskytovať zamestnancovi pracovné voľno a náhradu mzdy v sume jeho priemerného zárobku, najmä ak je predpokladané zvýšenie kvalifikácie v súlade s potrebou zamestnávateľa. Zvýšenie kvalifikácie je aj jej získanie alebo rozšírenie.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Pracovné voľno podľa </w:t>
      </w:r>
      <w:hyperlink r:id="rId318" w:history="1">
        <w:r w:rsidRPr="00D00CC8">
          <w:rPr>
            <w:rFonts w:ascii="Calibri" w:hAnsi="Calibri" w:cs="Arial"/>
            <w:sz w:val="24"/>
            <w:szCs w:val="24"/>
          </w:rPr>
          <w:t>odseku 2</w:t>
        </w:r>
      </w:hyperlink>
      <w:r w:rsidRPr="00D00CC8">
        <w:rPr>
          <w:rFonts w:ascii="Calibri" w:hAnsi="Calibri" w:cs="Arial"/>
          <w:sz w:val="24"/>
          <w:szCs w:val="24"/>
        </w:rPr>
        <w:t xml:space="preserve"> poskytne zamestnávateľ najmenej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 rozsahu potrebnom na účasť na vyučovaní,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dva dni na prípravu a vykonanie každej skúšky,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päť dní na prípravu a vykonanie záverečnej skúšky, maturitnej skúšky a absolutória,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40 dní súhrnne na prípravu a vykonanie všetkých štátnych skúšok alebo dizertačnej skúšky v jednotlivých stupňoch vysokoškolského vzdelávania,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desať dní na vypracovanie a obhajobu záverečnej práce, diplomovej práce alebo dizertačnej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poskytne zamestnancovi, ktorý vykonáva zdravotnícke povolanie podľa osobitného predpisu, pracovné voľno päť dní v priebehu kalendárneho roka na sústavné vzdelávanie a náhradu mzdy v sume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 pracovné voľno poskytnuté zamestnancovi na vykonanie opravnej skúšky nepatrí náhrada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 prácu nadčas, ktorá presahuje rozsah práce nadčas podľa </w:t>
      </w:r>
      <w:hyperlink r:id="rId319" w:history="1">
        <w:r w:rsidRPr="00D00CC8">
          <w:rPr>
            <w:rFonts w:ascii="Calibri" w:hAnsi="Calibri" w:cs="Arial"/>
            <w:sz w:val="24"/>
            <w:szCs w:val="24"/>
          </w:rPr>
          <w:t>§ 97</w:t>
        </w:r>
      </w:hyperlink>
      <w:r w:rsidRPr="00D00CC8">
        <w:rPr>
          <w:rFonts w:ascii="Calibri" w:hAnsi="Calibri" w:cs="Arial"/>
          <w:sz w:val="24"/>
          <w:szCs w:val="24"/>
        </w:rPr>
        <w:t xml:space="preserve">, patrí zamestnancovi, ktorý vykonáva zdravotnícke povolanie podľa osobitného predpisu, náhradné voľno. Náhradné voľno sa poskytuje najneskôr do dvoch kalendárnych mesiacov po vykonaní práce nadčas.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Ak zamestnávateľ neposkytne zamestnancovi, ktorý vykonáva zdravotnícke povolanie podľa osobitného predpisu, náhradné voľno podľa </w:t>
      </w:r>
      <w:hyperlink r:id="rId320" w:history="1">
        <w:r w:rsidRPr="00D00CC8">
          <w:rPr>
            <w:rFonts w:ascii="Calibri" w:hAnsi="Calibri" w:cs="Arial"/>
            <w:sz w:val="24"/>
            <w:szCs w:val="24"/>
          </w:rPr>
          <w:t>odseku 6</w:t>
        </w:r>
      </w:hyperlink>
      <w:r w:rsidRPr="00D00CC8">
        <w:rPr>
          <w:rFonts w:ascii="Calibri" w:hAnsi="Calibri" w:cs="Arial"/>
          <w:sz w:val="24"/>
          <w:szCs w:val="24"/>
        </w:rPr>
        <w:t xml:space="preserve">, a ak z tohto dôvodu rozsah práce nadčas tohto zamestnanca presahuje rozsah určený podľa </w:t>
      </w:r>
      <w:hyperlink r:id="rId321" w:history="1">
        <w:r w:rsidRPr="00D00CC8">
          <w:rPr>
            <w:rFonts w:ascii="Calibri" w:hAnsi="Calibri" w:cs="Arial"/>
            <w:sz w:val="24"/>
            <w:szCs w:val="24"/>
          </w:rPr>
          <w:t>§ 97</w:t>
        </w:r>
      </w:hyperlink>
      <w:r w:rsidRPr="00D00CC8">
        <w:rPr>
          <w:rFonts w:ascii="Calibri" w:hAnsi="Calibri" w:cs="Arial"/>
          <w:sz w:val="24"/>
          <w:szCs w:val="24"/>
        </w:rPr>
        <w:t xml:space="preserve"> alebo takýto zamestnanec vykonáva zdravotnícke povolanie v rozpore s požiadavkami na personálne zabezpečenie zdravotníckeho zariadenia podľa osobitného predpisu, zamestnávateľ poskytne takému zamestnancovi pracovné voľno na ďalšie vzdelávanie v rozsahu práce nadčas, ktorá presahuje rozsah určený podľa </w:t>
      </w:r>
      <w:hyperlink r:id="rId322" w:history="1">
        <w:r w:rsidRPr="00D00CC8">
          <w:rPr>
            <w:rFonts w:ascii="Calibri" w:hAnsi="Calibri" w:cs="Arial"/>
            <w:sz w:val="24"/>
            <w:szCs w:val="24"/>
          </w:rPr>
          <w:t>§ 97</w:t>
        </w:r>
      </w:hyperlink>
      <w:r w:rsidRPr="00D00CC8">
        <w:rPr>
          <w:rFonts w:ascii="Calibri" w:hAnsi="Calibri" w:cs="Arial"/>
          <w:sz w:val="24"/>
          <w:szCs w:val="24"/>
        </w:rPr>
        <w:t xml:space="preserve">, alebo náhradu mzdy v sume jeho priemerného zárobku; ustanovenia </w:t>
      </w:r>
      <w:hyperlink r:id="rId323" w:history="1">
        <w:r w:rsidRPr="00D00CC8">
          <w:rPr>
            <w:rFonts w:ascii="Calibri" w:hAnsi="Calibri" w:cs="Arial"/>
            <w:sz w:val="24"/>
            <w:szCs w:val="24"/>
          </w:rPr>
          <w:t>§ 121</w:t>
        </w:r>
      </w:hyperlink>
      <w:r w:rsidRPr="00D00CC8">
        <w:rPr>
          <w:rFonts w:ascii="Calibri" w:hAnsi="Calibri" w:cs="Arial"/>
          <w:sz w:val="24"/>
          <w:szCs w:val="24"/>
        </w:rPr>
        <w:t xml:space="preserve"> sa nepoužijú.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Do pracovného voľna podľa </w:t>
      </w:r>
      <w:hyperlink r:id="rId324" w:history="1">
        <w:r w:rsidRPr="00D00CC8">
          <w:rPr>
            <w:rFonts w:ascii="Calibri" w:hAnsi="Calibri" w:cs="Arial"/>
            <w:sz w:val="24"/>
            <w:szCs w:val="24"/>
          </w:rPr>
          <w:t>odseku 6</w:t>
        </w:r>
      </w:hyperlink>
      <w:r w:rsidRPr="00D00CC8">
        <w:rPr>
          <w:rFonts w:ascii="Calibri" w:hAnsi="Calibri" w:cs="Arial"/>
          <w:sz w:val="24"/>
          <w:szCs w:val="24"/>
        </w:rPr>
        <w:t xml:space="preserve"> sa nezapočítava pracovné voľno na sústavné vzdelávanie podľa </w:t>
      </w:r>
      <w:hyperlink r:id="rId325" w:history="1">
        <w:r w:rsidRPr="00D00CC8">
          <w:rPr>
            <w:rFonts w:ascii="Calibri" w:hAnsi="Calibri" w:cs="Arial"/>
            <w:sz w:val="24"/>
            <w:szCs w:val="24"/>
          </w:rPr>
          <w:t>odseku 4</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141  </w:t>
      </w:r>
    </w:p>
    <w:p w:rsidR="00D553EF" w:rsidRPr="00D00CC8" w:rsidRDefault="00D553EF" w:rsidP="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Dôležité osobné prekážky v práci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ospravedlní neprítomnosť zamestnanca v práci za čas jeho dočasnej pracovnej neschopnosti pre chorobu alebo úraz, počas materskej dovolenky a rodičovskej dovolenky ( </w:t>
      </w:r>
      <w:hyperlink r:id="rId326" w:history="1">
        <w:r w:rsidRPr="00D00CC8">
          <w:rPr>
            <w:rFonts w:ascii="Calibri" w:hAnsi="Calibri" w:cs="Arial"/>
            <w:sz w:val="24"/>
            <w:szCs w:val="24"/>
          </w:rPr>
          <w:t>§ 166</w:t>
        </w:r>
      </w:hyperlink>
      <w:r w:rsidRPr="00D00CC8">
        <w:rPr>
          <w:rFonts w:ascii="Calibri" w:hAnsi="Calibri" w:cs="Arial"/>
          <w:sz w:val="24"/>
          <w:szCs w:val="24"/>
        </w:rPr>
        <w:t xml:space="preserv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mzdy,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poskytnúť zamestnancovi pracovné voľno z týchto dôvodov a v tomto rozsahu: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vyšetrenie alebo ošetrenie zamestnanca v zdravotníckom zariadení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1. pracovné voľno s náhradou mzdy sa poskytne na nevyhnutne potrebný čas, najviac na sedem dní v kalendárnom roku, ak vyšetrenie alebo ošetrenie nebolo možné vykonať mimo </w:t>
      </w:r>
      <w:r w:rsidRPr="00D00CC8">
        <w:rPr>
          <w:rFonts w:ascii="Calibri" w:hAnsi="Calibri" w:cs="Arial"/>
          <w:sz w:val="24"/>
          <w:szCs w:val="24"/>
        </w:rPr>
        <w:lastRenderedPageBreak/>
        <w:t xml:space="preserve">pracovného času,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2. ďalšie pracovné voľno bez náhrady mzdy sa poskytne na nevyhnutne potrebný čas, ak vyšetrenie alebo ošetrenie nebolo možné vykonať mimo pracovného času,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3. pracovné voľno s náhradou mzdy sa poskytne na nevyhnutne potrebný čas na preventívne lekárske prehliadky súvisiace s tehotenstvom, ak vyšetrenie alebo ošetrenie nebolo možné vykonať mimo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narodenie dieťaťa zamestnancovi; pracovné voľno s náhradou mzdy sa poskytne na nevyhnutne potrebný čas na prevoz matky dieťaťa do zdravotníckeho zariadenia a späť,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sprevádzanie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2. zdravotne postihnutého dieťaťa do zariadenia sociálnej starostlivosti alebo špeciálnej školy; pracovné voľno s náhradou mzdy sa poskytne len jednému z rodinných príslušníkov na nevyhnutne potrebný čas, najviac na desať dní v kalendárnom roku,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úmrtie rodinného príslušníka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1. pracovné voľno s náhradou mzdy na dva dni pri úmrtí manžela alebo dieťaťa a na ďalší deň na účasť na pohrebe týchto osôb,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2. pracovné voľno s náhradou mzdy na jeden deň na účasť na pohrebe rodiča a súrodenca zamestnanca, rodiča a súrodenca jeho manžela, ako aj manžela súrodenca zamestnanca a na ďalší deň, ak zamestnanec obstaráva pohreb týchto osôb,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3.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svadba; pracovné voľno s náhradou mzdy sa poskytne na jeden deň na účasť na vlastnej svadbe a pracovné voľno bez náhrady mzdy sa poskytne na účasť na svadbe dieťaťa a rodiča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znemožnenie cesty do zamestnania z poveternostných dôvodov individuálnym dopravným prostriedkom, ktorý používa zamestnanec so zdravotným postihnutím; pracovné voľno s náhradou mzdy sa poskytne na nevyhnutne potrebný čas, najviac na jeden deň,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nepredvídané prerušenie premávky alebo meškanie pravidelnej verejnej dopravy; pracovné voľno bez náhrady mzdy sa poskytne na nevyhnutne potrebný čas, ak nemohol zamestnanec dosiahnuť miesto pracoviska iným primeraným spôsobom,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presťahovanie zamestnanca, ktorý má vlastné bytové zariadenie; pracovné voľno bez náhrady mzdy sa poskytne na nevyhnutne potrebný čas, najviac na jeden deň pri sťahovaní v </w:t>
      </w:r>
      <w:r w:rsidRPr="00D00CC8">
        <w:rPr>
          <w:rFonts w:ascii="Calibri" w:hAnsi="Calibri" w:cs="Arial"/>
          <w:sz w:val="24"/>
          <w:szCs w:val="24"/>
        </w:rPr>
        <w:lastRenderedPageBreak/>
        <w:t xml:space="preserve">tej istej obci a pri sťahovaní do inej obce najviac na dva dni; ak ide o sťahovanie v záujme zamestnávateľa, poskytne sa pracovné voľno s náhradou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i) 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w:t>
      </w:r>
      <w:hyperlink r:id="rId327" w:history="1">
        <w:r w:rsidRPr="00D00CC8">
          <w:rPr>
            <w:rFonts w:ascii="Calibri" w:hAnsi="Calibri" w:cs="Arial"/>
            <w:sz w:val="24"/>
            <w:szCs w:val="24"/>
          </w:rPr>
          <w:t>§ 63 ods. 1 písm. a) až c)</w:t>
        </w:r>
      </w:hyperlink>
      <w:r w:rsidRPr="00D00CC8">
        <w:rPr>
          <w:rFonts w:ascii="Calibri" w:hAnsi="Calibri" w:cs="Arial"/>
          <w:sz w:val="24"/>
          <w:szCs w:val="24"/>
        </w:rPr>
        <w:t xml:space="preserve">; pracovné voľno možno so súhlasom zamestnávateľa zlučovať.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môže poskytnúť zamestnancovi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ďalšie pracovné voľno z dôvodov podľa </w:t>
      </w:r>
      <w:hyperlink r:id="rId328" w:history="1">
        <w:r w:rsidRPr="00D00CC8">
          <w:rPr>
            <w:rFonts w:ascii="Calibri" w:hAnsi="Calibri" w:cs="Arial"/>
            <w:sz w:val="24"/>
            <w:szCs w:val="24"/>
          </w:rPr>
          <w:t>odseku 2</w:t>
        </w:r>
      </w:hyperlink>
      <w:r w:rsidRPr="00D00CC8">
        <w:rPr>
          <w:rFonts w:ascii="Calibri" w:hAnsi="Calibri" w:cs="Arial"/>
          <w:sz w:val="24"/>
          <w:szCs w:val="24"/>
        </w:rPr>
        <w:t xml:space="preserve"> s náhradou mzdy alebo bez náhrady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pracovné voľno z iných dôvodov ako podľa </w:t>
      </w:r>
      <w:hyperlink r:id="rId329" w:history="1">
        <w:r w:rsidRPr="00D00CC8">
          <w:rPr>
            <w:rFonts w:ascii="Calibri" w:hAnsi="Calibri" w:cs="Arial"/>
            <w:sz w:val="24"/>
            <w:szCs w:val="24"/>
          </w:rPr>
          <w:t>odseku 2</w:t>
        </w:r>
      </w:hyperlink>
      <w:r w:rsidRPr="00D00CC8">
        <w:rPr>
          <w:rFonts w:ascii="Calibri" w:hAnsi="Calibri" w:cs="Arial"/>
          <w:sz w:val="24"/>
          <w:szCs w:val="24"/>
        </w:rPr>
        <w:t xml:space="preserve"> s náhradou mzdy alebo bez náhrady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pracovné voľno na žiadosť zamestnanca s náhradou mzdy alebo bez náhrady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pracovné voľno s náhradou mzdy, ktoré si zamestnanec odpracuje.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 jeden deň sa považuje čas zodpovedajúci dĺžke pracovného času, ktorý mal zamestnanec na základe rozvrhnutia ustanoveného týždenného pracovného času v tento deň odpracovať.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Na účely určenia celkového rozsahu pracovného voľna poskytnutého zamestnancovi v kalendárnom roku pri prekážke v práci podľa </w:t>
      </w:r>
      <w:hyperlink r:id="rId330" w:history="1">
        <w:r w:rsidRPr="00D00CC8">
          <w:rPr>
            <w:rFonts w:ascii="Calibri" w:hAnsi="Calibri" w:cs="Arial"/>
            <w:sz w:val="24"/>
            <w:szCs w:val="24"/>
          </w:rPr>
          <w:t>odseku 2 písm. a)</w:t>
        </w:r>
      </w:hyperlink>
      <w:r w:rsidRPr="00D00CC8">
        <w:rPr>
          <w:rFonts w:ascii="Calibri" w:hAnsi="Calibri" w:cs="Arial"/>
          <w:sz w:val="24"/>
          <w:szCs w:val="24"/>
        </w:rPr>
        <w:t xml:space="preserve"> a </w:t>
      </w:r>
      <w:hyperlink r:id="rId331" w:history="1">
        <w:r w:rsidRPr="00D00CC8">
          <w:rPr>
            <w:rFonts w:ascii="Calibri" w:hAnsi="Calibri" w:cs="Arial"/>
            <w:sz w:val="24"/>
            <w:szCs w:val="24"/>
          </w:rPr>
          <w:t>c)</w:t>
        </w:r>
      </w:hyperlink>
      <w:r w:rsidRPr="00D00CC8">
        <w:rPr>
          <w:rFonts w:ascii="Calibri" w:hAnsi="Calibri" w:cs="Arial"/>
          <w:sz w:val="24"/>
          <w:szCs w:val="24"/>
        </w:rPr>
        <w:t xml:space="preserve"> sa za jeden deň považuje čas zodpovedajúci priemernej dĺžke pracovného času pripadajúceho na jeden deň, ktorý vyplýva z ustanoveného týždenného pracovného času zamestnanca, pričom sa zamestnanec posudzuje akoby pracoval päť dní v týždni.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môže určiť, že ak pracovný pomer zamestnanca vznikol v priebehu kalendárneho roka, pracovné voľno s náhradou mzdy z dôvodov uvedených v </w:t>
      </w:r>
      <w:hyperlink r:id="rId332" w:history="1">
        <w:r w:rsidRPr="00D00CC8">
          <w:rPr>
            <w:rFonts w:ascii="Calibri" w:hAnsi="Calibri" w:cs="Arial"/>
            <w:sz w:val="24"/>
            <w:szCs w:val="24"/>
          </w:rPr>
          <w:t>odseku 2 písm. a)</w:t>
        </w:r>
      </w:hyperlink>
      <w:r w:rsidRPr="00D00CC8">
        <w:rPr>
          <w:rFonts w:ascii="Calibri" w:hAnsi="Calibri" w:cs="Arial"/>
          <w:sz w:val="24"/>
          <w:szCs w:val="24"/>
        </w:rPr>
        <w:t xml:space="preserve"> prvom bode a písm. c) prvom bode sa poskytne v rozsahu najmenej jednej tretiny nároku za kalendárny rok za každú začatú tretinu kalendárneho roka trvania pracovného pomeru. Celkový nárok podľa prvej vety sa zaokrúhli na celé kalendárne dni nahor.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Náhrada mzdy sa poskytne v sume priemerného zárobku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Zamestnávateľ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141a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Dočasné prerušenie výkonu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jeho priemerného zárobku; ak sa závažné porušenie pracovnej disciplíny nepreukázalo, zamestnancovi patrí doplatok do výšky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sz w:val="24"/>
          <w:szCs w:val="24"/>
        </w:rPr>
        <w:t xml:space="preserve">§ 142 </w:t>
      </w:r>
      <w:r w:rsidRPr="00D00CC8">
        <w:rPr>
          <w:rFonts w:ascii="Calibri" w:hAnsi="Calibri" w:cs="Arial"/>
          <w:b/>
          <w:bCs/>
          <w:sz w:val="24"/>
          <w:szCs w:val="24"/>
        </w:rPr>
        <w:t xml:space="preserve">Prekážky na strane zamestnávateľa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zamestnanec nemôže vykonávať prácu pre prechodný nedostatok spôsobený poruchou na strojovom zariadení, v dodávke surovín alebo pohonnej sily, chybnými pracovnými podkladmi alebo inými podobnými prevádzkovými príčinami (prestoj) a nebol po dohode preradený na inú prácu, patrí mu náhrada mzdy v sume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zamestnanec nemohol vykonávať prácu pre nepriaznivé poveternostné vplyvy, poskytne mu zamestnávateľ náhradu mzdy najmenej 50%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nemohol zamestnanec vykonávať prácu pre iné prekážky na strane zamestnávateľa, ako sú uvedené v </w:t>
      </w:r>
      <w:hyperlink r:id="rId333" w:history="1">
        <w:r w:rsidRPr="00D00CC8">
          <w:rPr>
            <w:rFonts w:ascii="Calibri" w:hAnsi="Calibri" w:cs="Arial"/>
            <w:sz w:val="24"/>
            <w:szCs w:val="24"/>
          </w:rPr>
          <w:t>odsekoch 1</w:t>
        </w:r>
      </w:hyperlink>
      <w:r w:rsidRPr="00D00CC8">
        <w:rPr>
          <w:rFonts w:ascii="Calibri" w:hAnsi="Calibri" w:cs="Arial"/>
          <w:sz w:val="24"/>
          <w:szCs w:val="24"/>
        </w:rPr>
        <w:t xml:space="preserve"> a </w:t>
      </w:r>
      <w:hyperlink r:id="rId334" w:history="1">
        <w:r w:rsidRPr="00D00CC8">
          <w:rPr>
            <w:rFonts w:ascii="Calibri" w:hAnsi="Calibri" w:cs="Arial"/>
            <w:sz w:val="24"/>
            <w:szCs w:val="24"/>
          </w:rPr>
          <w:t>2</w:t>
        </w:r>
      </w:hyperlink>
      <w:r w:rsidRPr="00D00CC8">
        <w:rPr>
          <w:rFonts w:ascii="Calibri" w:hAnsi="Calibri" w:cs="Arial"/>
          <w:sz w:val="24"/>
          <w:szCs w:val="24"/>
        </w:rPr>
        <w:t xml:space="preserve">, zamestnávateľ mu poskytne náhradu mzdy v sume jeho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zamestnávateľ vymedzil v písomnej dohode so zástupcami zamestnancov vážne prevádzkové dôvody, pre ktoré zamestnávateľ nemôže zamestnancovi prideľovať prácu, ide o prekážku v práci na strane zamestnávateľa, pri ktorej patrí zamestnancovi náhrada mzdy v sume určenej dohodou najmenej 60% jeho priemerného zárobku. Dohodu podľa prvej vety nemožno nahradiť rozhodnutím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zamestnanec nemôže vykonávať prácu z vážnych prevádzkových dôvodov, môže zamestnávateľ postupovať podľa </w:t>
      </w:r>
      <w:hyperlink r:id="rId335" w:history="1">
        <w:r w:rsidRPr="00D00CC8">
          <w:rPr>
            <w:rFonts w:ascii="Calibri" w:hAnsi="Calibri" w:cs="Arial"/>
            <w:sz w:val="24"/>
            <w:szCs w:val="24"/>
          </w:rPr>
          <w:t>§ 87a</w:t>
        </w:r>
      </w:hyperlink>
      <w:r w:rsidRPr="00D00CC8">
        <w:rPr>
          <w:rFonts w:ascii="Calibri" w:hAnsi="Calibri" w:cs="Arial"/>
          <w:sz w:val="24"/>
          <w:szCs w:val="24"/>
        </w:rPr>
        <w:t xml:space="preserve">; ustanovenie </w:t>
      </w:r>
      <w:hyperlink r:id="rId336" w:history="1">
        <w:r w:rsidRPr="00D00CC8">
          <w:rPr>
            <w:rFonts w:ascii="Calibri" w:hAnsi="Calibri" w:cs="Arial"/>
            <w:sz w:val="24"/>
            <w:szCs w:val="24"/>
          </w:rPr>
          <w:t>§ 90 ods. 9</w:t>
        </w:r>
      </w:hyperlink>
      <w:r w:rsidRPr="00D00CC8">
        <w:rPr>
          <w:rFonts w:ascii="Calibri" w:hAnsi="Calibri" w:cs="Arial"/>
          <w:sz w:val="24"/>
          <w:szCs w:val="24"/>
        </w:rPr>
        <w:t xml:space="preserve"> sa v tomto prípade nemusí uplatniť.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142a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2013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Prekážky v práci pri pružnom pracovnom čase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(1) Prekážky v práci na strane zamestnanca sa pri uplatnení pružného pracovného času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tento zákon alebo kolektívna zmluva pri prekážkach v práci na strane zamestnanca ustanoví presnú dĺžku nevyhnutne potrebného času, za ktorý zamestnancovi patrí pracovné voľno, posudzuje sa ako výkon práce celý tento čas; za jeden deň sa pritom považuje čas zodpovedajúci priemernej dĺžke pracovnej zmeny vyplývajúci z určeného týždenného pracovného času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Prekážky v práci na strane zamestnávateľa sa posudzujú ako výkon práce najviac v rozsahu prevádzkového času v určenom pružnom pracovnom období.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zamestnanec neodpracoval pre ospravedlnené prekážky v práci uvedené v </w:t>
      </w:r>
      <w:hyperlink r:id="rId337" w:history="1">
        <w:r w:rsidRPr="00D00CC8">
          <w:rPr>
            <w:rFonts w:ascii="Calibri" w:hAnsi="Calibri" w:cs="Arial"/>
            <w:sz w:val="24"/>
            <w:szCs w:val="24"/>
          </w:rPr>
          <w:t>odseku 1</w:t>
        </w:r>
      </w:hyperlink>
      <w:r w:rsidRPr="00D00CC8">
        <w:rPr>
          <w:rFonts w:ascii="Calibri" w:hAnsi="Calibri" w:cs="Arial"/>
          <w:sz w:val="24"/>
          <w:szCs w:val="24"/>
        </w:rPr>
        <w:t xml:space="preserve"> druhej vete celý prevádzkový čas určeného pružného pracovného obdobia, pretože mu v tom bránila prekážka v práci na jeho strane, je povinný bez zbytočného odkladu po jej odpadnutí túto neodpracovanú časť pracovného času odpracovať v pracovných dňoch, ak sa so zamestnávateľom nedohodol inak. Odpracovanie je možné len vo voliteľnom pracovnom čase, ak sa nedohodla iná doba, a odpracovanie nie je prácou nadčas.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Spoločné ustanovenie o prekážkach v práci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je prekážka v práci zamestnancovi vopred známa, je povinný včas požiadať zamestnávateľa o poskytnutie pracovného voľna. Inak je zamestnanec povinný upovedomiť zamestnávateľa o prekážke v práci a o jej predpokladanom trvaní bez zbytočného odkladu.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Prekážku v práci a jej trvanie je zamestnanec povinný zamestnávateľovi preukázať. Príslušné zariadenie je povinné potvrdiť mu doklad o existencii prekážky v práci a o jej trvaní.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má zamestnanec nárok na pracovné voľno bez náhrady mzdy, zamestnávateľ je povinný mu umožniť odpracovanie zameškaného času, ak tomu nebránia vážne prevádzkové dôvody.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144a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Výkon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Ako výkon práce sa posudzuje aj doba,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keď zamestnanec nepracuje pre prekážky v práci, ak tento zákon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pracovného voľna, ktoré si zamestnanec odpracuje neskôr,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náhradného voľna za prácu nadčas, za prácu vo sviatok, za čas neaktívnej časti pracovnej pohotovosti na pracovisku alebo náhradného voľna poskytnutého podľa </w:t>
      </w:r>
      <w:hyperlink r:id="rId338" w:history="1">
        <w:r w:rsidRPr="00D00CC8">
          <w:rPr>
            <w:rFonts w:ascii="Calibri" w:hAnsi="Calibri" w:cs="Arial"/>
            <w:sz w:val="24"/>
            <w:szCs w:val="24"/>
          </w:rPr>
          <w:t>§ 96b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prekážky v práci z dôvodu nepriaznivých poveternostných vplyvov,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počas ktorej zamestnanec nepracuje preto, že je sviatok, za ktorý mu patrí náhrada mzdy alebo za ktorý sa mu jeho mesačná mzda nekráti,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ktorú mladistvý zamestnanec strávi pri odbornej príprave v rámci systému teoretickej alebo praktickej prípravy.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Ako výkon práce sa neposudzuje doba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výkonu práce, za ktorý sa vopred poskytlo pracovné voľno,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práce nadčas, neaktívnej časti pracovnej pohotovosti na pracovisku, ak sa za ňu poskytne náhradne voľno,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počas ktorej si zamestnanec odpracúva prekážku v práci z dôvodu nepriaznivých poveternostných vplyvov,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pracovného voľna poskytnutého na žiadosť zamestnanca podľa </w:t>
      </w:r>
      <w:hyperlink r:id="rId339" w:history="1">
        <w:r w:rsidRPr="00D00CC8">
          <w:rPr>
            <w:rFonts w:ascii="Calibri" w:hAnsi="Calibri" w:cs="Arial"/>
            <w:sz w:val="24"/>
            <w:szCs w:val="24"/>
          </w:rPr>
          <w:t>§ 141 ods. 3 písm. c)</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výkonu mimoriadnej služby v období krízovej situácie alebo alternatívnej služby v čase vojny a vojnového stavu,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neospravedlneného zameškania pracovnej zmeny alebo jej časti,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na ktorú zamestnávateľ uvoľní zamestnanca dlhodobo na výkon verejnej funkcie alebo odborovej funkcie podľa </w:t>
      </w:r>
      <w:hyperlink r:id="rId340" w:history="1">
        <w:r w:rsidRPr="00D00CC8">
          <w:rPr>
            <w:rFonts w:ascii="Calibri" w:hAnsi="Calibri" w:cs="Arial"/>
            <w:sz w:val="24"/>
            <w:szCs w:val="24"/>
          </w:rPr>
          <w:t>§ 136 ods.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Ako výkon práce sa na účely dovolenky okrem dôb podľa </w:t>
      </w:r>
      <w:hyperlink r:id="rId341" w:history="1">
        <w:r w:rsidRPr="00D00CC8">
          <w:rPr>
            <w:rFonts w:ascii="Calibri" w:hAnsi="Calibri" w:cs="Arial"/>
            <w:sz w:val="24"/>
            <w:szCs w:val="24"/>
          </w:rPr>
          <w:t>odseku 2</w:t>
        </w:r>
      </w:hyperlink>
      <w:r w:rsidRPr="00D00CC8">
        <w:rPr>
          <w:rFonts w:ascii="Calibri" w:hAnsi="Calibri" w:cs="Arial"/>
          <w:sz w:val="24"/>
          <w:szCs w:val="24"/>
        </w:rPr>
        <w:t xml:space="preserve"> neposudzuje ani doba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dočasnej pracovnej neschopnosti zamestnanca pre chorobu alebo úraz okrem dočasnej pracovnej neschopnosti zamestnanca vzniknutej v dôsledku pracovného úrazu alebo choroby z povolania, za ktoré zamestnávateľ zodpovedá,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rodičovskej dovolenky podľa </w:t>
      </w:r>
      <w:hyperlink r:id="rId342" w:history="1">
        <w:r w:rsidRPr="00D00CC8">
          <w:rPr>
            <w:rFonts w:ascii="Calibri" w:hAnsi="Calibri" w:cs="Arial"/>
            <w:sz w:val="24"/>
            <w:szCs w:val="24"/>
          </w:rPr>
          <w:t>§ 166 ods.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c) nariadenej karantény (karanténneho opatrenia),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ošetrovania chorého člena rodiny,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 neospravedlnenej neprítomnosti v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Odseky 1 až 3 sa neuplatnia pri posudzovaní nároku na mzdu (odmenu) za vykonanú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O tom, či ide o neospravedlnené zameškanie práce, rozhoduje zamestnávateľ po prerokovaní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Náhrady výdavkov poskytované zamestnancom v súvislosti s výkonom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poskytuje zamestnancovi za podmienok ustanovených osobitným predpisom cestovné náhrady, náhrady sťahovacích výdavkov a iných výdavkov, ktoré mu vzniknú pri plnení pracovných povinností.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 podmienok dohodnutých v kolektívnej zmluve alebo v pracovnej zmluve poskytuje zamestnávateľ zamestnancovi náhrady za používanie vlastného náradia, vlastného zariadenia a vlastných predmetov potrebných na výkon práce, ak ich využíva s jeho súhlasom.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ŠIESTA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OCHRANA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Ochrana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Ochrana práce je systém opatrení vyplývajúcich z právnych predpisov, organizačných opatrení, technických opatrení, zdravotníckych opatrení a sociálnych opatrení </w:t>
      </w:r>
      <w:r w:rsidRPr="00D00CC8">
        <w:rPr>
          <w:rFonts w:ascii="Calibri" w:hAnsi="Calibri" w:cs="Arial"/>
          <w:sz w:val="24"/>
          <w:szCs w:val="24"/>
        </w:rPr>
        <w:lastRenderedPageBreak/>
        <w:t xml:space="preserve">zameraných na utváranie pracovných podmienok zaisťujúcich bezpečnosť a ochranu zdravia pri práci, zachovanie zdravia a pracovnej schopnosti zamestnanca. Ochrana práce je neoddeliteľnou súčasťou pracovnoprávnych vzťahov.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Starostlivosť o bezpečnosť a zdravie zamestnancov pri práci a o zlepšovanie pracovných podmienok ako základných súčastí ochrany práce je rovnocennou a neoddeliteľnou súčasťou plánovania a plnenia pracovných úloh. Bezpečnosť a ochrana zdravia pri práci je stav pracovných podmienok, ktoré vylučujú alebo minimalizujú pôsobenie nebezpečných a škodlivých činiteľov pracovného procesu a pracovného prostredia na zdravie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zamestnanci a zástupcovia zamestnancov pre bezpečnosť a ochranu zdravia pri práci a odborová organizácia navzájom spolupracujú pri plánovaní a vykonávaní opatrení v oblasti ochrany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Znalosť právnych predpisov a ostatných predpisov na zaistenie bezpečnosti a ochrany zdravia pri práci je neoddeliteľnou a trvalou súčasťou kvalifikačných predpokladov. Pri hodnotení pracovných výsledkov treba prihliadať na dodržiavanie právnych predpisov a ostatných predpisov na zaistenie bezpečnosti a ochrany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Povinnosti zamestnávateľa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Ďalšie povinnosti zamestnávateľa v oblasti bezpečnosti a ochrany zdravia pri práci upravuje osobitný zákon.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Práva a povinnosti zamestnancov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Zamestnanci majú právo na zaistenie bezpečnosti a ochrany zdravia pri práci, na informácie o nebezpečenstvách vyplývajúcich z pracovného procesu a pracovného prostredia a o opatreniach na ochranu pred ich účinkami. Zamestnanci sú povinní pri práci </w:t>
      </w:r>
      <w:r w:rsidRPr="00D00CC8">
        <w:rPr>
          <w:rFonts w:ascii="Calibri" w:hAnsi="Calibri" w:cs="Arial"/>
          <w:sz w:val="24"/>
          <w:szCs w:val="24"/>
        </w:rPr>
        <w:lastRenderedPageBreak/>
        <w:t xml:space="preserve">dbať o svoju bezpečnosť a zdravie a o bezpečnosť a zdravie osôb, ktorých sa ich činnosť týka.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Ďalšie práva a povinnosti zamestnancov v oblasti bezpečnosti a ochrany zdravia pri práci upravuje osobitný zákon.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149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Kontrola odborovým orgánom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U zamestnávateľa, u ktorého pôsobí odborová organizácia, má odborový orgán právo vykonávať kontrolu nad stavom bezpečnosti a ochrany zdravia pri práci. Pritom má právo najmä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kontrolovať, ako zamestnávateľ plní svoje povinnosti v starostlivosti o bezpečnosť a ochranu zdravia pri práci a či sústavne utvára podmienky bezpečnej a zdravotne neškodnej práce, pravidelne preverovať pracovisko a zariadenie zamestnávateľa pre zamestnancov a kontrolovať hospodárenie zamestnávateľa s osobnými ochrannými pracovnými prostriedkami,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kontrolovať, či zamestnávateľ riadne vyšetruje príčiny pracovných úrazov, zúčastňovať sa na zisťovaní príčin pracovných úrazov a chorôb z povolania, prípadne ich sám vyšetrovať,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na pracovisku zamestnávateľa s jeho vedomím,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upozorniť zamestnávateľa na prácu nadčas a nočnú prácu, ktorá by ohrozovala bezpečnosť a ochranu zdravia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zúčastňovať sa na rokovaniach o otázkach bezpečnosti a ochrany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O nedostatkoch podľa </w:t>
      </w:r>
      <w:hyperlink r:id="rId343" w:history="1">
        <w:r w:rsidRPr="00D00CC8">
          <w:rPr>
            <w:rFonts w:ascii="Calibri" w:hAnsi="Calibri" w:cs="Arial"/>
            <w:sz w:val="24"/>
            <w:szCs w:val="24"/>
          </w:rPr>
          <w:t>odseku 1 písm. c)</w:t>
        </w:r>
      </w:hyperlink>
      <w:r w:rsidRPr="00D00CC8">
        <w:rPr>
          <w:rFonts w:ascii="Calibri" w:hAnsi="Calibri" w:cs="Arial"/>
          <w:sz w:val="24"/>
          <w:szCs w:val="24"/>
        </w:rPr>
        <w:t xml:space="preserve"> je odborový orgán povinný vypracovať protokol. Protokol obsahuje označenie odborového orgánu, ktorý kontrolu vykonal, dátum a čas vykonania kontroly a nedostatky zistené kontrolou v prevádzke, na strojoch a zariadeniach alebo pri pracovných postupoch, ktoré odborový orgán požaduje odstrániť. V prípade bezprostredného a vážneho ohrozenia života alebo zdravia protokol obsahuje aj požiadavku na prerušenie práce s označením práce a času, odkedy sa požaduje práca prerušiť. Súčasťou protokolu je vyjadrenie zamestnávateľa k zisteným nedostatkom.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O požiadavke na prerušenie práce podľa </w:t>
      </w:r>
      <w:hyperlink r:id="rId344" w:history="1">
        <w:r w:rsidRPr="00D00CC8">
          <w:rPr>
            <w:rFonts w:ascii="Calibri" w:hAnsi="Calibri" w:cs="Arial"/>
            <w:sz w:val="24"/>
            <w:szCs w:val="24"/>
          </w:rPr>
          <w:t>odseku 1 písm. c)</w:t>
        </w:r>
      </w:hyperlink>
      <w:r w:rsidRPr="00D00CC8">
        <w:rPr>
          <w:rFonts w:ascii="Calibri" w:hAnsi="Calibri" w:cs="Arial"/>
          <w:sz w:val="24"/>
          <w:szCs w:val="24"/>
        </w:rPr>
        <w:t xml:space="preserve"> je odborový orgán povinný bez zbytočného odkladu upovedomiť príslušný orgán inšpekcie práce alebo príslušný orgán štátnej banskej správy. Požiadavka na prerušenie práce odborového orgánu trvá až do odstránenia nedostatkov zamestnávateľom, inak do skončenia jej preskúmania príslušným orgánom inšpekcie práce alebo príslušným orgánom štátnej banskej správy.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 družstve, kde je súčasťou členstva aj pracovnoprávny vzťah člena k družstvu, zabezpečuje výkon kontroly nad stavom bezpečnosti a ochrany zdravia pri práci podľa </w:t>
      </w:r>
      <w:hyperlink r:id="rId345" w:history="1">
        <w:r w:rsidRPr="00D00CC8">
          <w:rPr>
            <w:rFonts w:ascii="Calibri" w:hAnsi="Calibri" w:cs="Arial"/>
            <w:sz w:val="24"/>
            <w:szCs w:val="24"/>
          </w:rPr>
          <w:t>odsekov 1</w:t>
        </w:r>
      </w:hyperlink>
      <w:r w:rsidRPr="00D00CC8">
        <w:rPr>
          <w:rFonts w:ascii="Calibri" w:hAnsi="Calibri" w:cs="Arial"/>
          <w:sz w:val="24"/>
          <w:szCs w:val="24"/>
        </w:rPr>
        <w:t xml:space="preserve"> a </w:t>
      </w:r>
      <w:hyperlink r:id="rId346" w:history="1">
        <w:r w:rsidRPr="00D00CC8">
          <w:rPr>
            <w:rFonts w:ascii="Calibri" w:hAnsi="Calibri" w:cs="Arial"/>
            <w:sz w:val="24"/>
            <w:szCs w:val="24"/>
          </w:rPr>
          <w:t>3</w:t>
        </w:r>
      </w:hyperlink>
      <w:r w:rsidRPr="00D00CC8">
        <w:rPr>
          <w:rFonts w:ascii="Calibri" w:hAnsi="Calibri" w:cs="Arial"/>
          <w:sz w:val="24"/>
          <w:szCs w:val="24"/>
        </w:rPr>
        <w:t xml:space="preserve"> vo vzťahu k týmto členom družstva osobitný orgán družstva volený členskou schôdzou.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Náklady vzniknuté vykonaním kontroly nad stavom bezpečnosti a ochrany zdravia pri práci uhrádza štát.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150 </w:t>
      </w:r>
      <w:hyperlink r:id="rId347" w:history="1">
        <w:r w:rsidRPr="00D00CC8">
          <w:rPr>
            <w:rFonts w:ascii="Calibri" w:hAnsi="Calibri" w:cs="Arial"/>
            <w:sz w:val="24"/>
            <w:szCs w:val="24"/>
          </w:rPr>
          <w:t xml:space="preserve">[Komentár WK] [Komentár </w:t>
        </w:r>
        <w:proofErr w:type="spellStart"/>
        <w:r w:rsidRPr="00D00CC8">
          <w:rPr>
            <w:rFonts w:ascii="Calibri" w:hAnsi="Calibri" w:cs="Arial"/>
            <w:sz w:val="24"/>
            <w:szCs w:val="24"/>
          </w:rPr>
          <w:t>Iura</w:t>
        </w:r>
        <w:proofErr w:type="spellEnd"/>
        <w:r w:rsidRPr="00D00CC8">
          <w:rPr>
            <w:rFonts w:ascii="Calibri" w:hAnsi="Calibri" w:cs="Arial"/>
            <w:sz w:val="24"/>
            <w:szCs w:val="24"/>
          </w:rPr>
          <w:t xml:space="preserve">] [Komentár C. H. </w:t>
        </w:r>
        <w:proofErr w:type="spellStart"/>
        <w:r w:rsidRPr="00D00CC8">
          <w:rPr>
            <w:rFonts w:ascii="Calibri" w:hAnsi="Calibri" w:cs="Arial"/>
            <w:sz w:val="24"/>
            <w:szCs w:val="24"/>
          </w:rPr>
          <w:t>Beck</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Inšpekcia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Inšpekcia práce sa vykonáva podľa osobitného zákona.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Zamestnanci, ktorí sú poškodení porušením povinností vyplývajúcich z pracovnoprávnych vzťahov, ako aj zástupcovia zamestnancov, ktorí sú v pracovnom pomere u zamestnávateľa, u ktorého kontrolnou činnosťou podľa </w:t>
      </w:r>
      <w:hyperlink r:id="rId348" w:history="1">
        <w:r w:rsidRPr="00D00CC8">
          <w:rPr>
            <w:rFonts w:ascii="Calibri" w:hAnsi="Calibri" w:cs="Arial"/>
            <w:sz w:val="24"/>
            <w:szCs w:val="24"/>
          </w:rPr>
          <w:t>§ 239</w:t>
        </w:r>
      </w:hyperlink>
      <w:r w:rsidRPr="00D00CC8">
        <w:rPr>
          <w:rFonts w:ascii="Calibri" w:hAnsi="Calibri" w:cs="Arial"/>
          <w:sz w:val="24"/>
          <w:szCs w:val="24"/>
        </w:rPr>
        <w:t xml:space="preserve"> zistili porušenie pracovnoprávnych predpisov, môžu podať podnet na príslušnom orgáne inšpekcie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SIEDMA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SOCIÁLNA POLITIKA ZAMESTNÁVATEĽA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Pracovné podmienky a životné podmienky zamestnancov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zlepšovanie kultúry práce a pracovného prostredia zamestnávateľ utvára primerané pracovné podmienky a stará sa o vzhľad a úpravu pracovísk, sociálnych zariadení a zariadení na osobnú hygienu.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zriaďuje, udržiava a zvyšuje úroveň sociálneho zariadenia, zariadenia na osobnú hygienu a podľa osobitných predpisov aj zdravotnícke zariadenia pre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Zamestnávateľ môže po dohode so zástupcami zamestnancov vymedziť podmienky, za ktorých bude zodpovedať aj za úschovu motorových vozidiel. Túto povinnosť má aj voči všetkým ostatným osobám, ak sú pre neho činné na jeho pracoviskách.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sz w:val="24"/>
          <w:szCs w:val="24"/>
        </w:rPr>
        <w:t xml:space="preserve">§ 152 </w:t>
      </w:r>
      <w:r w:rsidRPr="00D00CC8">
        <w:rPr>
          <w:rFonts w:ascii="Calibri" w:hAnsi="Calibri" w:cs="Arial"/>
          <w:b/>
          <w:bCs/>
          <w:sz w:val="24"/>
          <w:szCs w:val="24"/>
        </w:rPr>
        <w:t xml:space="preserve">Stravovanie zamestnancov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(1) 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zabezpečuje stravovanie podľa </w:t>
      </w:r>
      <w:hyperlink r:id="rId349" w:history="1">
        <w:r w:rsidRPr="00D00CC8">
          <w:rPr>
            <w:rFonts w:ascii="Calibri" w:hAnsi="Calibri" w:cs="Arial"/>
            <w:sz w:val="24"/>
            <w:szCs w:val="24"/>
          </w:rPr>
          <w:t>odseku 1</w:t>
        </w:r>
      </w:hyperlink>
      <w:r w:rsidRPr="00D00CC8">
        <w:rPr>
          <w:rFonts w:ascii="Calibri" w:hAnsi="Calibri" w:cs="Arial"/>
          <w:sz w:val="24"/>
          <w:szCs w:val="24"/>
        </w:rPr>
        <w:t xml:space="preserve"> najmä poskytovaním jedného teplého hlavného jedla vrátane vhodného nápoja zamestnancovi v priebehu pracovnej zmeny vo vlastnom stravovacom zariadení,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ďalšieho teplého hlavného jedla.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prispieva na stravovanie podľa </w:t>
      </w:r>
      <w:hyperlink r:id="rId350" w:history="1">
        <w:r w:rsidRPr="00D00CC8">
          <w:rPr>
            <w:rFonts w:ascii="Calibri" w:hAnsi="Calibri" w:cs="Arial"/>
            <w:sz w:val="24"/>
            <w:szCs w:val="24"/>
          </w:rPr>
          <w:t>odseku 2</w:t>
        </w:r>
      </w:hyperlink>
      <w:r w:rsidRPr="00D00CC8">
        <w:rPr>
          <w:rFonts w:ascii="Calibri" w:hAnsi="Calibri" w:cs="Arial"/>
          <w:sz w:val="24"/>
          <w:szCs w:val="24"/>
        </w:rPr>
        <w:t xml:space="preserve"> v sume najmenej 55% ceny jedla, najviac však na každé jedlo do sumy 55% stravného poskytovaného pri pracovnej ceste v trvaní 5 až 12 hodín podľa osobitného predpisu. Okrem toho zamestnávateľ poskytuje príspevok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Pri zabezpečovaní stravovania zamestnancov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Pri zabezpečovaní stravovania zamestnancov prostredníctvom právnickej osoby alebo fyzickej osoby, ktorá má oprávnenie sprostredkovať stravovacie služby prostredníctvom stravovacích poukážok, je výška poplatku za sprostredkované stravovacie služby maximálne 3% z hodnoty sumy uvedenej na stravovacej poukážke.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poskytne zamestnancovi finančný príspevok v sume uvedenej v </w:t>
      </w:r>
      <w:hyperlink r:id="rId351" w:history="1">
        <w:r w:rsidRPr="00D00CC8">
          <w:rPr>
            <w:rFonts w:ascii="Calibri" w:hAnsi="Calibri" w:cs="Arial"/>
            <w:sz w:val="24"/>
            <w:szCs w:val="24"/>
          </w:rPr>
          <w:t>odseku 3</w:t>
        </w:r>
      </w:hyperlink>
      <w:r w:rsidRPr="00D00CC8">
        <w:rPr>
          <w:rFonts w:ascii="Calibri" w:hAnsi="Calibri" w:cs="Arial"/>
          <w:sz w:val="24"/>
          <w:szCs w:val="24"/>
        </w:rPr>
        <w:t xml:space="preserve">, len ak povinnosť zamestnávateľa zabezpečiť zamestnancom stravovanie vylučujú podmienky výkonu práce na pracovisku alebo ak zamestnávateľ nemôže zabezpečiť stravovanie podľa </w:t>
      </w:r>
      <w:hyperlink r:id="rId352" w:history="1">
        <w:r w:rsidRPr="00D00CC8">
          <w:rPr>
            <w:rFonts w:ascii="Calibri" w:hAnsi="Calibri" w:cs="Arial"/>
            <w:sz w:val="24"/>
            <w:szCs w:val="24"/>
          </w:rPr>
          <w:t>odseku 2</w:t>
        </w:r>
      </w:hyperlink>
      <w:r w:rsidRPr="00D00CC8">
        <w:rPr>
          <w:rFonts w:ascii="Calibri" w:hAnsi="Calibri" w:cs="Arial"/>
          <w:sz w:val="24"/>
          <w:szCs w:val="24"/>
        </w:rPr>
        <w:t xml:space="preserve">, alebo ak zamestnanec na základe lekárskeho potvrdenia od špecializovaného lekára zo zdravotných dôvodov nemôže využiť žiadny zo spôsobov stravovania zamestnancov zabezpečených zamestnávateľom.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Zamestnávateľ poskytne finančný príspevok na stravovanie podľa </w:t>
      </w:r>
      <w:hyperlink r:id="rId353" w:history="1">
        <w:r w:rsidRPr="00D00CC8">
          <w:rPr>
            <w:rFonts w:ascii="Calibri" w:hAnsi="Calibri" w:cs="Arial"/>
            <w:sz w:val="24"/>
            <w:szCs w:val="24"/>
          </w:rPr>
          <w:t>odseku 6</w:t>
        </w:r>
      </w:hyperlink>
      <w:r w:rsidRPr="00D00CC8">
        <w:rPr>
          <w:rFonts w:ascii="Calibri" w:hAnsi="Calibri" w:cs="Arial"/>
          <w:sz w:val="24"/>
          <w:szCs w:val="24"/>
        </w:rPr>
        <w:t xml:space="preserve"> aj zamestnancovi pri výkone domáckej práce alebo </w:t>
      </w:r>
      <w:proofErr w:type="spellStart"/>
      <w:r w:rsidRPr="00D00CC8">
        <w:rPr>
          <w:rFonts w:ascii="Calibri" w:hAnsi="Calibri" w:cs="Arial"/>
          <w:sz w:val="24"/>
          <w:szCs w:val="24"/>
        </w:rPr>
        <w:t>telepráce</w:t>
      </w:r>
      <w:proofErr w:type="spellEnd"/>
      <w:r w:rsidRPr="00D00CC8">
        <w:rPr>
          <w:rFonts w:ascii="Calibri" w:hAnsi="Calibri" w:cs="Arial"/>
          <w:sz w:val="24"/>
          <w:szCs w:val="24"/>
        </w:rPr>
        <w:t xml:space="preserve">, ak mu nezabezpečí stravovanie podľa </w:t>
      </w:r>
      <w:hyperlink r:id="rId354" w:history="1">
        <w:r w:rsidRPr="00D00CC8">
          <w:rPr>
            <w:rFonts w:ascii="Calibri" w:hAnsi="Calibri" w:cs="Arial"/>
            <w:sz w:val="24"/>
            <w:szCs w:val="24"/>
          </w:rPr>
          <w:t>odseku 2</w:t>
        </w:r>
      </w:hyperlink>
      <w:r w:rsidRPr="00D00CC8">
        <w:rPr>
          <w:rFonts w:ascii="Calibri" w:hAnsi="Calibri" w:cs="Arial"/>
          <w:sz w:val="24"/>
          <w:szCs w:val="24"/>
        </w:rPr>
        <w:t xml:space="preserve"> alebo ak by stravovanie podľa </w:t>
      </w:r>
      <w:hyperlink r:id="rId355" w:history="1">
        <w:r w:rsidRPr="00D00CC8">
          <w:rPr>
            <w:rFonts w:ascii="Calibri" w:hAnsi="Calibri" w:cs="Arial"/>
            <w:sz w:val="24"/>
            <w:szCs w:val="24"/>
          </w:rPr>
          <w:t>odseku 2</w:t>
        </w:r>
      </w:hyperlink>
      <w:r w:rsidRPr="00D00CC8">
        <w:rPr>
          <w:rFonts w:ascii="Calibri" w:hAnsi="Calibri" w:cs="Arial"/>
          <w:sz w:val="24"/>
          <w:szCs w:val="24"/>
        </w:rPr>
        <w:t xml:space="preserve"> bolo v rozpore s povahou </w:t>
      </w:r>
      <w:r w:rsidRPr="00D00CC8">
        <w:rPr>
          <w:rFonts w:ascii="Calibri" w:hAnsi="Calibri" w:cs="Arial"/>
          <w:sz w:val="24"/>
          <w:szCs w:val="24"/>
        </w:rPr>
        <w:lastRenderedPageBreak/>
        <w:t xml:space="preserve">vykonávanej domáckej práce alebo </w:t>
      </w:r>
      <w:proofErr w:type="spellStart"/>
      <w:r w:rsidRPr="00D00CC8">
        <w:rPr>
          <w:rFonts w:ascii="Calibri" w:hAnsi="Calibri" w:cs="Arial"/>
          <w:sz w:val="24"/>
          <w:szCs w:val="24"/>
        </w:rPr>
        <w:t>telepráce</w:t>
      </w:r>
      <w:proofErr w:type="spellEnd"/>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Zamestnávateľ môže po prerokovaní so zástupcami zamestnancov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upraviť podmienky, za ktorých bude zamestnancom poskytovať stravovanie počas dovolenky, prekážok v práci, alebo inej ospravedlnenej neprítomnosti zamestnanca v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umožniť stravovať sa zamestnancom, ktorí pracujú mimo rámca rozvrhu pracovných zmien za rovnakých podmienok ako ostatným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rozšíriť okruh fyzických osôb, ktorým zabezpečí stravovanie, a ktorým bude prispievať na stravovanie podľa </w:t>
      </w:r>
      <w:hyperlink r:id="rId356" w:history="1">
        <w:r w:rsidRPr="00D00CC8">
          <w:rPr>
            <w:rFonts w:ascii="Calibri" w:hAnsi="Calibri" w:cs="Arial"/>
            <w:sz w:val="24"/>
            <w:szCs w:val="24"/>
          </w:rPr>
          <w:t>odseku 3</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Vzdelávanie zamestnancov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Zamestnávateľ sa stará o prehlbovanie kvalifikácie zamestnancov alebo o jej zvyšovanie. Zamestnávateľ prerokuje so zástupcami zamestnancov opatrenia zamerané na starostlivosť o kvalifikáciu zamestnancov, jej prehlbovanie a zvyšovanie.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Zamestnancovi, ktorý vstupuje do pracovného pomeru bez kvalifikácie, zabezpečuje zamestnávateľ získanie kvalifikácie zaškolením alebo zaučením. Po skončení zaškolenia alebo zaučenia vydá o tom zamestnávateľ zamestnancovi potvrdenie.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rekvalifikovať zamestnanca, ktorý prechádza na nové pracovisko alebo na nový druh práce, alebo na spôsob práce, ak je to nevyhnutné najmä pri zmenách v organizácii práce alebo pri iných racionalizačných opatreniach.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so zamestnancom uzatvoriť dohodu, ktorou sa zamestnávateľ zaväzuje umožniť zamestnancovi zvýšenie kvalifikácie poskytovaním pracovného voľna, náhrady mzdy a úhrady ďalších nákladov spojených so štúdiom, a zamestnanec sa zaväzuje zotrvať po skončení štúdia u zamestnávateľa určitý čas v pracovnom pomere alebo mu uhradiť náklady spojené so štúdiom, a to aj vtedy, keď zamestnanec skončí pracovný pomer pred skončením štúdia. Dohoda sa musí uzatvoriť </w:t>
      </w:r>
      <w:r w:rsidRPr="00D00CC8">
        <w:rPr>
          <w:rFonts w:ascii="Calibri" w:hAnsi="Calibri" w:cs="Arial"/>
          <w:sz w:val="24"/>
          <w:szCs w:val="24"/>
        </w:rPr>
        <w:lastRenderedPageBreak/>
        <w:t xml:space="preserve">písomne,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Dohoda podľa </w:t>
      </w:r>
      <w:hyperlink r:id="rId357" w:history="1">
        <w:r w:rsidRPr="00D00CC8">
          <w:rPr>
            <w:rFonts w:ascii="Calibri" w:hAnsi="Calibri" w:cs="Arial"/>
            <w:sz w:val="24"/>
            <w:szCs w:val="24"/>
          </w:rPr>
          <w:t>odseku 1</w:t>
        </w:r>
      </w:hyperlink>
      <w:r w:rsidRPr="00D00CC8">
        <w:rPr>
          <w:rFonts w:ascii="Calibri" w:hAnsi="Calibri" w:cs="Arial"/>
          <w:sz w:val="24"/>
          <w:szCs w:val="24"/>
        </w:rPr>
        <w:t xml:space="preserve"> musí obsahovať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druh kvalifikácie a spôsob jej zvýšenia,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študijný odbor a označenie školy,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dobu, po ktorú sa zamestnanec zaväzuje zotrvať u zamestnávateľa v pracovnom pomere,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druhy nákladov a ich celkovú sumu, ktorú bude zamestnanec povinný uhradiť zamestnávateľovi, ak nesplní svoj záväzok zotrvať u neho v pracovnom pomere počas dohodnutej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Celková dohodnutá doba zotrvania v pracovnom pomere nesmie prekročiť päť rokov. Ak zamestnanec splní svoj záväzok iba sčasti, povinnosť nahradiť náklady sa pomerne zníži.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Do doby zotrvania v pracovnom pomere sa nezapočítava čas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výkonu mimoriadnej služby v období krízovej situácie alebo alternatívnej služby v čase vojny a vojnového stavu,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materskej dovolenky a rodičovskej dovolenky podľa </w:t>
      </w:r>
      <w:hyperlink r:id="rId358" w:history="1">
        <w:r w:rsidRPr="00D00CC8">
          <w:rPr>
            <w:rFonts w:ascii="Calibri" w:hAnsi="Calibri" w:cs="Arial"/>
            <w:sz w:val="24"/>
            <w:szCs w:val="24"/>
          </w:rPr>
          <w:t>§ 166</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neprítomnosti v práci z dôvodu výkonu nepodmienečného trestu odňatia slobody a väzby, ak došlo k právoplatnému odsúdeniu.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Zamestnávateľ môže so zamestnancom uzatvoriť dohodu podľa </w:t>
      </w:r>
      <w:hyperlink r:id="rId359" w:history="1">
        <w:r w:rsidRPr="00D00CC8">
          <w:rPr>
            <w:rFonts w:ascii="Calibri" w:hAnsi="Calibri" w:cs="Arial"/>
            <w:sz w:val="24"/>
            <w:szCs w:val="24"/>
          </w:rPr>
          <w:t>odseku 2</w:t>
        </w:r>
      </w:hyperlink>
      <w:r w:rsidRPr="00D00CC8">
        <w:rPr>
          <w:rFonts w:ascii="Calibri" w:hAnsi="Calibri" w:cs="Arial"/>
          <w:sz w:val="24"/>
          <w:szCs w:val="24"/>
        </w:rPr>
        <w:t xml:space="preserve"> aj pri prehlbovaní kvalifikácie, ak predpokladané náklady dosahujú aspoň 1700 eur. V týchto prípadoch nemožno zamestnancovi uložiť povinnosť prehlbovať si kvalifikáciu.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Povinnosť zamestnanca na úhradu nákladov nevzniká, najmä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zamestnávateľ v priebehu zvyšovania kvalifikácie zastavil poskytovanie pracovného voľna a náhrady mzdy, pretože sa zamestnanec bez svojho zavinenia stal dlhodobo nespôsobilý na výkon práce, pre ktorú si zvyšoval kvalifikáciu,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pracovný pomer sa skončil výpoveďou danou zamestnávateľom z dôvodov uvedených v </w:t>
      </w:r>
      <w:hyperlink r:id="rId360" w:history="1">
        <w:r w:rsidRPr="00D00CC8">
          <w:rPr>
            <w:rFonts w:ascii="Calibri" w:hAnsi="Calibri" w:cs="Arial"/>
            <w:sz w:val="24"/>
            <w:szCs w:val="24"/>
          </w:rPr>
          <w:t>§ 63 ods. 1 písm. a)</w:t>
        </w:r>
      </w:hyperlink>
      <w:r w:rsidRPr="00D00CC8">
        <w:rPr>
          <w:rFonts w:ascii="Calibri" w:hAnsi="Calibri" w:cs="Arial"/>
          <w:sz w:val="24"/>
          <w:szCs w:val="24"/>
        </w:rPr>
        <w:t xml:space="preserve"> a </w:t>
      </w:r>
      <w:hyperlink r:id="rId361" w:history="1">
        <w:r w:rsidRPr="00D00CC8">
          <w:rPr>
            <w:rFonts w:ascii="Calibri" w:hAnsi="Calibri" w:cs="Arial"/>
            <w:sz w:val="24"/>
            <w:szCs w:val="24"/>
          </w:rPr>
          <w:t>b)</w:t>
        </w:r>
      </w:hyperlink>
      <w:r w:rsidRPr="00D00CC8">
        <w:rPr>
          <w:rFonts w:ascii="Calibri" w:hAnsi="Calibri" w:cs="Arial"/>
          <w:sz w:val="24"/>
          <w:szCs w:val="24"/>
        </w:rPr>
        <w:t xml:space="preserve"> alebo dohodou z tých istých dôvodov,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zamestnanec nemôže vykonávať podľa lekárskeho posudku prácu, pre ktorú si zvyšoval kvalifikáciu, prípadne stratil dlhodobo spôsobilosť vykonávať ďalej doterajšiu prácu z dôvodov uvedených v </w:t>
      </w:r>
      <w:hyperlink r:id="rId362" w:history="1">
        <w:r w:rsidRPr="00D00CC8">
          <w:rPr>
            <w:rFonts w:ascii="Calibri" w:hAnsi="Calibri" w:cs="Arial"/>
            <w:sz w:val="24"/>
            <w:szCs w:val="24"/>
          </w:rPr>
          <w:t>§ 63 ods. 1 písm. c)</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d) zamestnávateľ nevyužíval v posledných 12 mesiacoch počas najmenej šiestich mesiacov kvalifikáciu, ktorú si zamestnanec zvýšil,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zamestnávateľ porušil ustanovenia tohto zákona vo vzťahu k zamestnancovi, ktorý vykonáva zdravotnícke povolanie podľa osobitného predpisu, a toto porušenie bolo zistené príslušným inšpektorátom práce a právoplatne o ňom rozhodol súd.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Zabezpečenie zamestnanca pri dočasnej pracovnej neschopnosti, v starobe a zamestnávanie po návrate do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156 </w:t>
      </w:r>
      <w:r w:rsidR="00D00CC8" w:rsidRPr="00D00CC8">
        <w:rPr>
          <w:rFonts w:ascii="Calibri" w:hAnsi="Calibri" w:cs="Arial"/>
          <w:sz w:val="24"/>
          <w:szCs w:val="24"/>
        </w:rPr>
        <w:t xml:space="preserve"> </w:t>
      </w: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sa zamestnankyňa vráti do práce po skončení materskej dovolenky alebo ak sa zamestnanec vráti do práce po skončení rodičovskej dovolenky podľa </w:t>
      </w:r>
      <w:hyperlink r:id="rId363" w:history="1">
        <w:r w:rsidRPr="00D00CC8">
          <w:rPr>
            <w:rFonts w:ascii="Calibri" w:hAnsi="Calibri" w:cs="Arial"/>
            <w:sz w:val="24"/>
            <w:szCs w:val="24"/>
          </w:rPr>
          <w:t>§ 166 ods. 1</w:t>
        </w:r>
      </w:hyperlink>
      <w:r w:rsidRPr="00D00CC8">
        <w:rPr>
          <w:rFonts w:ascii="Calibri" w:hAnsi="Calibri" w:cs="Arial"/>
          <w:sz w:val="24"/>
          <w:szCs w:val="24"/>
        </w:rPr>
        <w:t xml:space="preserve">,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w:t>
      </w:r>
      <w:hyperlink r:id="rId364" w:history="1">
        <w:r w:rsidRPr="00D00CC8">
          <w:rPr>
            <w:rFonts w:ascii="Calibri" w:hAnsi="Calibri" w:cs="Arial"/>
            <w:sz w:val="24"/>
            <w:szCs w:val="24"/>
          </w:rPr>
          <w:t>§ 166 ods. 1</w:t>
        </w:r>
      </w:hyperlink>
      <w:r w:rsidRPr="00D00CC8">
        <w:rPr>
          <w:rFonts w:ascii="Calibri" w:hAnsi="Calibri" w:cs="Arial"/>
          <w:sz w:val="24"/>
          <w:szCs w:val="24"/>
        </w:rPr>
        <w:t xml:space="preserve">, a zamestnankyňa a zamestnanec majú právo na prospech z každého zlepšenia pracovných podmienok, na ktoré by mali právo, ak by nenastúpili na materskú dovolenku alebo rodičovskú dovolenku podľa </w:t>
      </w:r>
      <w:hyperlink r:id="rId365" w:history="1">
        <w:r w:rsidRPr="00D00CC8">
          <w:rPr>
            <w:rFonts w:ascii="Calibri" w:hAnsi="Calibri" w:cs="Arial"/>
            <w:sz w:val="24"/>
            <w:szCs w:val="24"/>
          </w:rPr>
          <w:t>§ 166 ods.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sa zamestnankyňa alebo zamestnanec vráti do práce po skončení rodičovskej dovolenky podľa </w:t>
      </w:r>
      <w:hyperlink r:id="rId366" w:history="1">
        <w:r w:rsidRPr="00D00CC8">
          <w:rPr>
            <w:rFonts w:ascii="Calibri" w:hAnsi="Calibri" w:cs="Arial"/>
            <w:sz w:val="24"/>
            <w:szCs w:val="24"/>
          </w:rPr>
          <w:t>§ 166 ods. 2</w:t>
        </w:r>
      </w:hyperlink>
      <w:r w:rsidRPr="00D00CC8">
        <w:rPr>
          <w:rFonts w:ascii="Calibri" w:hAnsi="Calibri" w:cs="Arial"/>
          <w:sz w:val="24"/>
          <w:szCs w:val="24"/>
        </w:rPr>
        <w:t xml:space="preserve">,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w:t>
      </w:r>
      <w:hyperlink r:id="rId367" w:history="1">
        <w:r w:rsidRPr="00D00CC8">
          <w:rPr>
            <w:rFonts w:ascii="Calibri" w:hAnsi="Calibri" w:cs="Arial"/>
            <w:sz w:val="24"/>
            <w:szCs w:val="24"/>
          </w:rPr>
          <w:t>§ 166 ods. 2</w:t>
        </w:r>
      </w:hyperlink>
      <w:r w:rsidRPr="00D00CC8">
        <w:rPr>
          <w:rFonts w:ascii="Calibri" w:hAnsi="Calibri" w:cs="Arial"/>
          <w:sz w:val="24"/>
          <w:szCs w:val="24"/>
        </w:rPr>
        <w:t xml:space="preserve">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sa zamestnanec vráti do práce po skončení výkonu verejnej funkcie alebo činnosti pre odborovú organizáciu, po školení, po skončení mimoriadnej služby alebo alternatívnej služby alebo ak sa zamestnanec vráti do práce po skončení dočasnej pracovnej neschopnosti alebo karantény (karanténneho opatrenia), zamestnávateľ je povinný zaradiť ho na pôvodnú prácu a pracovisko. Ak zaradenie na pôvodnú prácu a pracovisko nie je </w:t>
      </w:r>
      <w:r w:rsidRPr="00D00CC8">
        <w:rPr>
          <w:rFonts w:ascii="Calibri" w:hAnsi="Calibri" w:cs="Arial"/>
          <w:sz w:val="24"/>
          <w:szCs w:val="24"/>
        </w:rPr>
        <w:lastRenderedPageBreak/>
        <w:t xml:space="preserve">možné, zamestnávateľ je povinný zaradiť ho na inú prácu zodpovedajúcu pracovnej zmluve.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Zamestnanec so zdravotným postihnutím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158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Pre zamestnanca so zdravotným postihnutím, ktorého nemožno zamestnať za obvyklých pracovných podmienok, môže zamestnávateľ zriadiť chránenú dielňu alebo chránené pracovisko.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Povinnosti zamestnávateľa súvisiace so zamestnávaním zamestnanca so zdravotným postihnutím uvedené v </w:t>
      </w:r>
      <w:hyperlink r:id="rId368" w:history="1">
        <w:r w:rsidRPr="00D00CC8">
          <w:rPr>
            <w:rFonts w:ascii="Calibri" w:hAnsi="Calibri" w:cs="Arial"/>
            <w:sz w:val="24"/>
            <w:szCs w:val="24"/>
          </w:rPr>
          <w:t>odsekoch 1</w:t>
        </w:r>
      </w:hyperlink>
      <w:r w:rsidRPr="00D00CC8">
        <w:rPr>
          <w:rFonts w:ascii="Calibri" w:hAnsi="Calibri" w:cs="Arial"/>
          <w:sz w:val="24"/>
          <w:szCs w:val="24"/>
        </w:rPr>
        <w:t xml:space="preserve"> a </w:t>
      </w:r>
      <w:hyperlink r:id="rId369" w:history="1">
        <w:r w:rsidRPr="00D00CC8">
          <w:rPr>
            <w:rFonts w:ascii="Calibri" w:hAnsi="Calibri" w:cs="Arial"/>
            <w:sz w:val="24"/>
            <w:szCs w:val="24"/>
          </w:rPr>
          <w:t>2</w:t>
        </w:r>
      </w:hyperlink>
      <w:r w:rsidRPr="00D00CC8">
        <w:rPr>
          <w:rFonts w:ascii="Calibri" w:hAnsi="Calibri" w:cs="Arial"/>
          <w:sz w:val="24"/>
          <w:szCs w:val="24"/>
        </w:rPr>
        <w:t xml:space="preserve"> podrobnejšie upravujú osobitné predpisy.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159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Rekvalifikácia, ktorú vykonáva zamestnávateľ v záujme ďalšieho pracovného uplatnenia zamestnanca so zdravotným postihnutím, sa uskutočňuje na základe písomnej dohody uzatvorenej medzi zamestnávateľom a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Rekvalifikácia zamestnanca so zdravotným postihnutím sa uskutočňuje v pracovnom čase a je prekážkou v práci na strane zamestnanca. Za tento čas patrí zamestnancovi náhrada mzdy vo výške jeho priemerného zárobku. Mimo pracovného času sa rekvalifikácia uskutočňuje, len ak je to nevyhnutné vzhľadom na spôsob jej zabezpečenia.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prerokuje so zástupcami zamestnancov opatrenia na utváranie podmienok na zamestnávanie zamestnancov so zdravotným postihnutím a zásadné otázky starostlivosti o týchto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Pracovné podmienky žien a mužov starajúcich sa o deti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160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Zamestnávateľ je povinný zriaďovať, udržiavať a zvyšovať úroveň sociálneho zariadenia a zariadenia na osobnú hygienu pre ženy.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Tehotná žena nesmie byť zamestnávaná ani prácami, ktoré podľa lekárskeho posudku ohrozujú jej tehotenstvo zo zdravotných príčin spočívajúcich v jej osobe. To platí rovnako o matke do konca deviateho mesiaca po pôrode a dojčiacej žene.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tehotná žena vykonáva prácu, ktorá je tehotným ženám zakázaná alebo ktorá podľa lekárskeho posudku ohrozuje jej tehotenstvo, je zamestnávateľ povinný vykonať dočasnú úpravu pracovných podmienok.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úprava pracovných podmienok podľa </w:t>
      </w:r>
      <w:hyperlink r:id="rId370" w:history="1">
        <w:r w:rsidRPr="00D00CC8">
          <w:rPr>
            <w:rFonts w:ascii="Calibri" w:hAnsi="Calibri" w:cs="Arial"/>
            <w:sz w:val="24"/>
            <w:szCs w:val="24"/>
          </w:rPr>
          <w:t>odseku 1</w:t>
        </w:r>
      </w:hyperlink>
      <w:r w:rsidRPr="00D00CC8">
        <w:rPr>
          <w:rFonts w:ascii="Calibri" w:hAnsi="Calibri" w:cs="Arial"/>
          <w:sz w:val="24"/>
          <w:szCs w:val="24"/>
        </w:rPr>
        <w:t xml:space="preserve"> nie je možná, zamestnávateľ ženu preradí dočasne na prácu, ktorá je pre ňu vhodná a pri ktorej môže dosahovať rovnaký zárobok ako pri doterajšej práci v rámci pracovnej zmluvy, a ak to nie je možné, preradí ju po dohode s ňou aj na prácu iného druhu.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dosahuje žena pri práci, na ktorú bola preradená bez svojho zavinenia, nižší zárobok ako pri doterajšej práci, poskytuje sa jej na vyrovnanie tohto rozdielu vyrovnávací príspevok v tehotenstve a v materstve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nemožno tehotnú ženu preradiť na pracovné miesto s dennou prácou alebo na inú vhodnú prácu, zamestnávateľ je povinný poskytnúť jej pracovné voľno s náhradou mzdy.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Ustanovenia </w:t>
      </w:r>
      <w:hyperlink r:id="rId371" w:history="1">
        <w:r w:rsidRPr="00D00CC8">
          <w:rPr>
            <w:rFonts w:ascii="Calibri" w:hAnsi="Calibri" w:cs="Arial"/>
            <w:sz w:val="24"/>
            <w:szCs w:val="24"/>
          </w:rPr>
          <w:t>odsekov 1 až 4</w:t>
        </w:r>
      </w:hyperlink>
      <w:r w:rsidRPr="00D00CC8">
        <w:rPr>
          <w:rFonts w:ascii="Calibri" w:hAnsi="Calibri" w:cs="Arial"/>
          <w:sz w:val="24"/>
          <w:szCs w:val="24"/>
        </w:rPr>
        <w:t xml:space="preserve"> platia rovnako o matke do konca deviateho mesiaca po pôrode a o dojčiacej žene.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1.9.2007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Úprava pracovného času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prihliadať pri zaraďovaní zamestnancov do pracovných </w:t>
      </w:r>
      <w:r w:rsidRPr="00D00CC8">
        <w:rPr>
          <w:rFonts w:ascii="Calibri" w:hAnsi="Calibri" w:cs="Arial"/>
          <w:sz w:val="24"/>
          <w:szCs w:val="24"/>
        </w:rPr>
        <w:lastRenderedPageBreak/>
        <w:t xml:space="preserve">zmien aj na potreby tehotných žien a žien a mužov starajúcich sa o deti.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požiada tehotná žena a žena alebo muž trvale sa starajúci o dieťa mladšie ako 15 rokov o kratší pracovný čas alebo o inú vhodnú úpravu určeného týždenného pracovného času, zamestnávateľ je povinný ich žiadosti vyhovieť, ak tomu nebránia vážne prevádzkové dôvody.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Tehotná žena, žena alebo muž trvale sa starajúci o dieťa mladšie ako tri roky, osamelá žena alebo osamelý muž, ktorí sa trvale starajú o dieťa mladšie ako 15 rokov, sa môžu zamestnávať prácou nadčas len s ich súhlasom. Pracovná pohotovosť sa s nimi môže len dohodnúť.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Ustanovenie </w:t>
      </w:r>
      <w:hyperlink r:id="rId372" w:history="1">
        <w:r w:rsidRPr="00D00CC8">
          <w:rPr>
            <w:rFonts w:ascii="Calibri" w:hAnsi="Calibri" w:cs="Arial"/>
            <w:sz w:val="24"/>
            <w:szCs w:val="24"/>
          </w:rPr>
          <w:t>§ 164 ods. 2</w:t>
        </w:r>
      </w:hyperlink>
      <w:r w:rsidRPr="00D00CC8">
        <w:rPr>
          <w:rFonts w:ascii="Calibri" w:hAnsi="Calibri" w:cs="Arial"/>
          <w:sz w:val="24"/>
          <w:szCs w:val="24"/>
        </w:rPr>
        <w:t xml:space="preserve"> sa vzťahuje aj na zamestnanca, ktorý sa osobne stará o blízku osobu, ktorá je prevažne alebo úplne bezvládna a neposkytuje sa jej starostlivosť v zariadení sociálnych služieb alebo ústavná starostlivosť v zdravotníckom zariadení.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Materská dovolenka a rodičovská dovolenka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Žena a muž písomne oznámia zamestnávateľovi najmenej jeden mesiac vopred predpokladaný deň nástupu na materskú dovolenku a rodičovskú dovolenku, predpokladaný deň ich prerušenia, skončenia a zmeny týkajúce sa nástupu, prerušenia a skončenia materskej dovolenky a rodičovskej dovolenky.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sa môže so zamestnancom dohodnúť, že rodičovskú dovolenku podľa </w:t>
      </w:r>
      <w:hyperlink r:id="rId373" w:history="1">
        <w:r w:rsidRPr="00D00CC8">
          <w:rPr>
            <w:rFonts w:ascii="Calibri" w:hAnsi="Calibri" w:cs="Arial"/>
            <w:sz w:val="24"/>
            <w:szCs w:val="24"/>
          </w:rPr>
          <w:t>odseku 2</w:t>
        </w:r>
      </w:hyperlink>
      <w:r w:rsidRPr="00D00CC8">
        <w:rPr>
          <w:rFonts w:ascii="Calibri" w:hAnsi="Calibri" w:cs="Arial"/>
          <w:sz w:val="24"/>
          <w:szCs w:val="24"/>
        </w:rPr>
        <w:t xml:space="preserve">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w:t>
      </w:r>
      <w:hyperlink r:id="rId374" w:history="1">
        <w:r w:rsidRPr="00D00CC8">
          <w:rPr>
            <w:rFonts w:ascii="Calibri" w:hAnsi="Calibri" w:cs="Arial"/>
            <w:sz w:val="24"/>
            <w:szCs w:val="24"/>
          </w:rPr>
          <w:t>odseku 2</w:t>
        </w:r>
      </w:hyperlink>
      <w:r w:rsidRPr="00D00CC8">
        <w:rPr>
          <w:rFonts w:ascii="Calibri" w:hAnsi="Calibri" w:cs="Arial"/>
          <w:sz w:val="24"/>
          <w:szCs w:val="24"/>
        </w:rPr>
        <w:t xml:space="preserve"> nečerpala.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Žena nastupuje materskú dovolenku spravidla od začiatku šiesteho týždňa pred očakávaným dňom pôrodu, najskôr však od začiatku ôsmeho týždňa pred týmto dňom.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žena vyčerpá z materskej dovolenky pred pôrodom menej ako šesť týždňov, pretože pôrod nastal skôr, ako určil lekár, patrí jej materská dovolenka odo dňa nástupu až do uplynutia času ustanoveného v </w:t>
      </w:r>
      <w:hyperlink r:id="rId375" w:history="1">
        <w:r w:rsidRPr="00D00CC8">
          <w:rPr>
            <w:rFonts w:ascii="Calibri" w:hAnsi="Calibri" w:cs="Arial"/>
            <w:sz w:val="24"/>
            <w:szCs w:val="24"/>
          </w:rPr>
          <w:t>§ 166 ods. 1</w:t>
        </w:r>
      </w:hyperlink>
      <w:r w:rsidRPr="00D00CC8">
        <w:rPr>
          <w:rFonts w:ascii="Calibri" w:hAnsi="Calibri" w:cs="Arial"/>
          <w:sz w:val="24"/>
          <w:szCs w:val="24"/>
        </w:rPr>
        <w:t xml:space="preserve">. Ak žena vyčerpá z materskej dovolenky pred pôrodom menej ako šesť týždňov z iného dôvodu, poskytne sa jej materská dovolenka odo dňa pôrodu len do uplynutia 28 týždňov; osamelej žene sa poskytne materská dovolenka do uplynutia 31 týždňov a žene, ktorá porodila zároveň dve alebo viac detí, sa poskytne materská dovolenka do uplynutia 37 týždňov.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sa dieťa narodilo mŕtve, patrí žene materská dovolenka po dobu 14 týždňov.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Materská dovolenka v súvislosti s pôrodom nesmie byť kratšia ako 14 týždňov a nemôže sa skončiť ani prerušiť pred uplynutím šiestich týždňov odo dňa pôrodu.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dieťa zomrie v dobe, keď je žena na materskej dovolenke alebo žena a muž na rodičovskej dovolenke, poskytuje sa im táto dovolenka ešte počas dvoch týždňov odo dňa úmrtia dieťaťa, najdlhšie do dňa, keď by dieťa dosiahlo jeden rok.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169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 Materská dovolenka alebo rodičovská dovolenka podľa </w:t>
      </w:r>
      <w:hyperlink r:id="rId376" w:history="1">
        <w:r w:rsidRPr="00D00CC8">
          <w:rPr>
            <w:rFonts w:ascii="Calibri" w:hAnsi="Calibri" w:cs="Arial"/>
            <w:sz w:val="24"/>
            <w:szCs w:val="24"/>
          </w:rPr>
          <w:t>§ 166 ods. 1</w:t>
        </w:r>
      </w:hyperlink>
      <w:r w:rsidRPr="00D00CC8">
        <w:rPr>
          <w:rFonts w:ascii="Calibri" w:hAnsi="Calibri" w:cs="Arial"/>
          <w:sz w:val="24"/>
          <w:szCs w:val="24"/>
        </w:rPr>
        <w:t xml:space="preserve">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w:t>
      </w:r>
      <w:hyperlink r:id="rId377" w:history="1">
        <w:r w:rsidRPr="00D00CC8">
          <w:rPr>
            <w:rFonts w:ascii="Calibri" w:hAnsi="Calibri" w:cs="Arial"/>
            <w:sz w:val="24"/>
            <w:szCs w:val="24"/>
          </w:rPr>
          <w:t>§ 166 ods. 2</w:t>
        </w:r>
      </w:hyperlink>
      <w:r w:rsidRPr="00D00CC8">
        <w:rPr>
          <w:rFonts w:ascii="Calibri" w:hAnsi="Calibri" w:cs="Arial"/>
          <w:sz w:val="24"/>
          <w:szCs w:val="24"/>
        </w:rPr>
        <w:t xml:space="preserve">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w:t>
      </w:r>
      <w:hyperlink r:id="rId378" w:history="1">
        <w:r w:rsidRPr="00D00CC8">
          <w:rPr>
            <w:rFonts w:ascii="Calibri" w:hAnsi="Calibri" w:cs="Arial"/>
            <w:sz w:val="24"/>
            <w:szCs w:val="24"/>
          </w:rPr>
          <w:t>odseku 2</w:t>
        </w:r>
      </w:hyperlink>
      <w:r w:rsidRPr="00D00CC8">
        <w:rPr>
          <w:rFonts w:ascii="Calibri" w:hAnsi="Calibri" w:cs="Arial"/>
          <w:sz w:val="24"/>
          <w:szCs w:val="24"/>
        </w:rPr>
        <w:t xml:space="preserve"> tretej vety nečerpala.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D553EF"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170 </w:t>
      </w:r>
    </w:p>
    <w:p w:rsidR="00D553EF" w:rsidRDefault="00D553EF">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Prestávky na dojčenie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Matke, ktorá dojčí svoje dieťa, je zamestnávateľ povinný poskytnúť okrem prestávok v práci osobitné prestávky na dojčenie.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Matke, ktorá pracuje po určený týždenný pracovný čas, patria na každé dieťa do konca šiesteho mesiaca jeho veku dve polhodinové prestávky na dojčenie a v ďalších šiestich mesiacoch jedna polhodinová prestávka na dojčenie za zmenu. Tieto prestávky možno zlúčiť a poskytnúť na začiatku alebo na konci pracovnej zmeny. Ak pracuje po kratší pracovný čas, ale aspoň polovicu určeného týždenného pracovného času, patrí jej len jedna polhodinová prestávka na dojčenie, a to na každé dieťa do konca šiesteho mesiaca jeho veku.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Prestávky na dojčenie sa započítavajú do pracovného času ženy a poskytuje sa za ne náhrada mzdy v sume jej priemerného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Pracovné podmienky mladistvých zamestnancov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utvárať priaznivé podmienky na všestranný rozvoj telesných a duševných schopností mladistvých zamestnancov aj osobitnou úpravou ich pracovných podmienok. Pri riešení dôležitých otázok týkajúcich sa mladistvých zamestnávateľ úzko spolupracuje so zákonnými zástupcami mladistvých.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viesť evidenciu mladistvých zamestnancov, ktorých </w:t>
      </w:r>
      <w:r w:rsidRPr="00D00CC8">
        <w:rPr>
          <w:rFonts w:ascii="Calibri" w:hAnsi="Calibri" w:cs="Arial"/>
          <w:sz w:val="24"/>
          <w:szCs w:val="24"/>
        </w:rPr>
        <w:lastRenderedPageBreak/>
        <w:t xml:space="preserve">zamestnáva v pracovnom pomere. Evidencia obsahuje aj dátum narodenia mladistvých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172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D553EF"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174 </w:t>
      </w:r>
    </w:p>
    <w:p w:rsidR="00D553EF" w:rsidRDefault="00D553EF">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Zákaz práce nadčas, práce v noci a pracovnej pohotovosti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nesmie používať taký spôsob odmeňovania práce, ktorý by viedol pri zvyšovaní pracovných výkonov k ohrozeniu bezpečnosti a zdravia mladistvých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zamestnávateľ nesmie zamestnávať mladistvého zamestnanca prácou, na ktorú získal kvalifikáciu, pretože je jej výkon mladistvým zamestnancom zakázaný alebo preto, že podľa lekárskeho posudku ohrozuje jeho zdravie, zamestnávateľ je povinný dovtedy, kým bude mladistvý zamestnanec môcť túto prácu vykonávať, poskytnúť mu inú primeranú prácu zodpovedajúcu pokiaľ možno jeho kvalifikácii.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Práce zakázané mladistvým zamestnancom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Mladistvý zamestnanec nesmie byť zamestnávaný prácami pod zemou pri ťažbe </w:t>
      </w:r>
      <w:r w:rsidRPr="00D00CC8">
        <w:rPr>
          <w:rFonts w:ascii="Calibri" w:hAnsi="Calibri" w:cs="Arial"/>
          <w:sz w:val="24"/>
          <w:szCs w:val="24"/>
        </w:rPr>
        <w:lastRenderedPageBreak/>
        <w:t xml:space="preserve">nerastov alebo pri razení tunelov a štôlní.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Mladistvý zamestnanec nesmie byť zamestnávaný prácami, ktoré so zreteľom na anatomické, fyziologické a psychické zvláštnosti v tomto veku sú pre neho neprimerané, nebezpečné alebo jeho zdraviu škodlivé.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Zoznamy prác a pracovísk, ktoré sú zakázané mladistvým zamestnancom, ustanoví nariadenie vlády.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nesmie zamestnávať mladistvých zamestnancov ani prácami, pri ktorých sú vystavení zvýšenému nebezpečenstvu úrazu alebo pri ktorých výkone by mohli vážne ohroziť bezpečnosť a zdravie spoluzamestnancov alebo iných osôb.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Lekárska preventívna prehliadka vo vzťahu k práci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zabezpečiť posúdenie zdravotnej spôsobilosti na prácu na základe výsledkov lekárskej preventívnej prehliadky vo vzťahu k práci mladistvého zamestnanca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pred preradením mladistvého zamestnanca na inú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pravidelne, podľa potreby najmenej raz za rok, ak osobitný predpis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Mladistvý zamestnanec je povinný podrobiť sa určeným lekárskym preventívnym prehliadkam vo vzťahu k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Pri ukladaní pracovných úloh mladistvému zamestnancovi sa zamestnávateľ riadi aj lekárskymi posudkami.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ÔSMA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NÁHRADA ŠKODY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Predchádzanie škodám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177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svojim zamestnancom zabezpečovať také pracovné podmienky, aby mohli riadne plniť svoje pracovné úlohy bez ohrozenia života, zdravia a majetku. Ak zistí nedostatky, je povinný urobiť opatrenia na ich odstránenie.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ochranu svojho majetku je zamestnávateľ oprávnený vykonávať v nevyhnutnom rozsahu kontrolu vecí, ktoré zamestnanci vnášajú na pracovisko alebo </w:t>
      </w:r>
      <w:r w:rsidRPr="00D00CC8">
        <w:rPr>
          <w:rFonts w:ascii="Calibri" w:hAnsi="Calibri" w:cs="Arial"/>
          <w:sz w:val="24"/>
          <w:szCs w:val="24"/>
        </w:rPr>
        <w:lastRenderedPageBreak/>
        <w:t xml:space="preserve">odnášajú z pracoviska. Podrobnejšie podmienky určí zamestnávateľ v pracovnom poriadku. Pri kontrole sa musia dodržať predpisy o ochrane osobnej slobody a nesmie byť ponižovaná ľudská dôstojnosť.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178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je povinný si počínať tak, aby nedochádzalo k ohrozeniu života, zdravia a poškodeniu majetku alebo k jeho zničeniu, ani k bezdôvodnému obohateniu.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Všeobecná zodpovednosť zamestnanca za škodu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179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zodpovedá zamestnávateľovi za škodu, ktorú mu spôsobil zavineným porušením povinností pri plnení pracovných úloh alebo v priamej súvislosti s ním. Zamestnávateľ je povinný preukázať zamestnancovo zavinenie okrem prípadov uvedených v </w:t>
      </w:r>
      <w:hyperlink r:id="rId379" w:history="1">
        <w:r w:rsidRPr="00D00CC8">
          <w:rPr>
            <w:rFonts w:ascii="Calibri" w:hAnsi="Calibri" w:cs="Arial"/>
            <w:sz w:val="24"/>
            <w:szCs w:val="24"/>
          </w:rPr>
          <w:t>§ 182</w:t>
        </w:r>
      </w:hyperlink>
      <w:r w:rsidRPr="00D00CC8">
        <w:rPr>
          <w:rFonts w:ascii="Calibri" w:hAnsi="Calibri" w:cs="Arial"/>
          <w:sz w:val="24"/>
          <w:szCs w:val="24"/>
        </w:rPr>
        <w:t xml:space="preserve"> a </w:t>
      </w:r>
      <w:hyperlink r:id="rId380" w:history="1">
        <w:r w:rsidRPr="00D00CC8">
          <w:rPr>
            <w:rFonts w:ascii="Calibri" w:hAnsi="Calibri" w:cs="Arial"/>
            <w:sz w:val="24"/>
            <w:szCs w:val="24"/>
          </w:rPr>
          <w:t>185</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Zamestnanec zodpovedá aj za škodu, ktorú spôsobil úmyselným konaním proti dobrým mravom.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Zamestnanec, ktorý je postihnutý duševnou poruchou, zodpovedá za škodu ním spôsobenú, len ak je schopný ovládnuť svoje konanie a posúdiť následky svojho konania. Zamestnanec, ktorý sa uvedie vlastnou vinou do takého stavu, že nie je schopný ovládnuť svoje konanie alebo posúdiť následky svojho konania, zodpovedá za škodu v tomto stave spôsobenú.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Od zamestnanca, ktorý vedome neupozornil vedúceho zamestnanca na hroziacu škodu alebo nezakročil proti hroziacej škode, hoci by sa tým zabránilo bezprostrednému vzniku škody, môže zamestnávateľ požadovať, aby prispel na úhradu škody v rozsahu primeranom okolnostiam prípadu, ak ju nemožno uhradiť inak. Pritom sa prihliadne najmä na to, čo bránilo splneniu povinnosti. Náhrada škody nesmie presiahnuť sumu rovnajúcu sa štvornásobku jeho priemerného mesačného zárobku.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 Zamestnanec nezodpovedá za škodu, ktorú spôsobil pri odvracaní škody hroziacej zamestnávateľovi alebo nebezpečenstva priamo ohrozujúceho život alebo zdravie, ak tento stav sám úmyselne nevyvolal a ak si pritom počínal spôsobom primeraným okolnostiam.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Zamestnanec nezodpovedá za škodu, ktorá vyplýva z podnikateľského rizika.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Zodpovednosť zamestnanca za schodok na zverených hodnotách, ktoré je zamestnanec povinný vyúčtovať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Dohoda o hmotnej zodpovednosti sa musí uzatvoriť písomne, inak je neplatná.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Zamestnanec sa zbaví zodpovednosti celkom alebo sčasti, ak preukáže, že schodok vznikol celkom alebo sčasti bez jeho zavinenia.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nedostatky vzniknú v pracovných podmienkach zamestnancov so spoločnou hmotnou zodpovednosťou v súvislosti s tým, že bol na ich pracovisko zaradený iný zamestnanec alebo iný vedúci, prípadne zástupca vedúceho, alebo s tým, že niektorý zo zamestnancov od dohody o hmotnej zodpovednosti odstúpil, zamestnávateľ je povinný nedostatky odstrániť bez zbytočného odkladu.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ktorý uzatvoril dohodu o hmotnej zodpovednosti, môže od nej odstúpiť, ak sa preraďuje na inú prácu, zaraďuje na iné pracovisko, prekladá alebo ak zamestnávateľ v čase do jedného mesiaca po tom, čo dostal jeho písomné upozornenie, neodstráni nedostatky v pracovných podmienkach, ktoré bránia riadnemu hospodáreniu so zverenými hodnotami. Pri spoločnej hmotnej zodpovednosti môže zamestnanec od dohody odstúpiť, ak je na pracovisko zaradený iný zamestnanec alebo ustanovený iný vedúci, prípadne jeho zástupca. Odstúpenie sa musí oznámiť zamestnávateľovi písomne.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Dohoda o hmotnej zodpovednosti zaniká dňom skončenia pracovného pomeru alebo dňom odstúpenia od tejto dohody.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Inventarizácia sa musí vykonať pri uzatvorení dohody o hmotnej zodpovednosti, </w:t>
      </w:r>
      <w:r w:rsidRPr="00D00CC8">
        <w:rPr>
          <w:rFonts w:ascii="Calibri" w:hAnsi="Calibri" w:cs="Arial"/>
          <w:sz w:val="24"/>
          <w:szCs w:val="24"/>
        </w:rPr>
        <w:lastRenderedPageBreak/>
        <w:t xml:space="preserve">pri jej zániku, pri preradení zamestnanca na inú prácu alebo na iné pracovisko, pri jeho preložení a pri skončení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pracoviskách, kde pracujú zamestnanci so spoločnou hmotnou zodpovednosťou, musí sa inventarizácia vykonať pri uzatvorení dohôd o hmotnej zodpovednosti so všetkými spoločne zodpovednými zamestnancami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pri skončení všetkých týchto dohôd,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pri preradení na inú prácu alebo preložení všetkých spoločne zodpovedných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pri zmene vo funkcii vedúceho alebo jeho zástupcu,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na žiadosť ktoréhokoľvek zo spoločne zodpovedných zamestnancov pri zmene v ich kolektíve,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pri odstúpení niektorého z nich od dohody o hmotnej zodpovednosti.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zamestnanec so spoločnou hmotnou zodpovednosťou, ktorého pracovný pomer sa skončil alebo ktorý bol preradený na inú prácu alebo iné pracovisko, alebo bol preložený, zároveň nepožiada o vykonanie inventarizácie, zodpovedá za prípadný schodok zistený najbližšou inventarizáciou na jeho predchádzajúcom pracovisku.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zamestnanec, ktorý sa zaraďuje na pracovisko, kde pracujú zamestnanci so spoločnou hmotnou zodpovednosťou, zároveň nepožiada o vykonanie inventarizácie, zodpovedá, ak od dohody o hmotnej zodpovednosti neodstúpil, za prípadný schodok zistený najbližšou inventarizáciou.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D553EF"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185 </w:t>
      </w:r>
    </w:p>
    <w:p w:rsidR="00D553EF" w:rsidRDefault="00D553EF">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Zodpovednosť zamestnanca za stratu zverených predmetov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zodpovedá za stratu nástrojov, ochranných pracovných prostriedkov a iných podobných predmetov, ktoré mu zamestnávateľ zveril na základe písomného potvrdenia.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Zamestnanec sa zbaví zodpovednosti úplne alebo sčasti, ak sa preukáže, že strata vznikla úplne alebo sčasti bez jeho zavinenia.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môže po dohode so zástupcami zamestnancov vymedziť okruh zamestnancov, s ktorými môže dohodnúť povinnosť, aby si dali poistiť predmet, ktorý im zamestnávateľ zveril podľa </w:t>
      </w:r>
      <w:hyperlink r:id="rId381" w:history="1">
        <w:r w:rsidRPr="00D00CC8">
          <w:rPr>
            <w:rFonts w:ascii="Calibri" w:hAnsi="Calibri" w:cs="Arial"/>
            <w:sz w:val="24"/>
            <w:szCs w:val="24"/>
          </w:rPr>
          <w:t>odseku 1</w:t>
        </w:r>
      </w:hyperlink>
      <w:r w:rsidRPr="00D00CC8">
        <w:rPr>
          <w:rFonts w:ascii="Calibri" w:hAnsi="Calibri" w:cs="Arial"/>
          <w:sz w:val="24"/>
          <w:szCs w:val="24"/>
        </w:rPr>
        <w:t xml:space="preserve">, pre prípad straty a zničenia, a okruh zamestnancov, ktorým poistí predmet zverený podľa </w:t>
      </w:r>
      <w:hyperlink r:id="rId382" w:history="1">
        <w:r w:rsidRPr="00D00CC8">
          <w:rPr>
            <w:rFonts w:ascii="Calibri" w:hAnsi="Calibri" w:cs="Arial"/>
            <w:sz w:val="24"/>
            <w:szCs w:val="24"/>
          </w:rPr>
          <w:t>odseku 1</w:t>
        </w:r>
      </w:hyperlink>
      <w:r w:rsidRPr="00D00CC8">
        <w:rPr>
          <w:rFonts w:ascii="Calibri" w:hAnsi="Calibri" w:cs="Arial"/>
          <w:sz w:val="24"/>
          <w:szCs w:val="24"/>
        </w:rPr>
        <w:t xml:space="preserve"> pre prípad straty a zničenia.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lastRenderedPageBreak/>
        <w:t xml:space="preserve">Rozsah a spôsob náhrady škody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186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ktorý zodpovedá za škodu, je povinný nahradiť zamestnávateľovi skutočnú škodu, a to v peniazoch, ak škodu neodstráni uvedením do predchádzajúceho stavu a ak túto škodu zamestnávateľ od zamestnanca požaduje.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w:t>
      </w:r>
      <w:hyperlink r:id="rId383" w:history="1">
        <w:r w:rsidRPr="00D00CC8">
          <w:rPr>
            <w:rFonts w:ascii="Calibri" w:hAnsi="Calibri" w:cs="Arial"/>
            <w:sz w:val="24"/>
            <w:szCs w:val="24"/>
          </w:rPr>
          <w:t>§ 182 až 185</w:t>
        </w:r>
      </w:hyperlink>
      <w:r w:rsidRPr="00D00CC8">
        <w:rPr>
          <w:rFonts w:ascii="Calibri" w:hAnsi="Calibri" w:cs="Arial"/>
          <w:sz w:val="24"/>
          <w:szCs w:val="24"/>
        </w:rPr>
        <w:t xml:space="preserve"> alebo ak bola škoda spôsobená pod vplyvom alkoholu alebo po požití omamných látok alebo psychotropných látok.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bola škoda spôsobená úmyselne, môže zamestnávateľ okrem skutočnej škody požadovať aj náhradu </w:t>
      </w:r>
      <w:proofErr w:type="spellStart"/>
      <w:r w:rsidRPr="00D00CC8">
        <w:rPr>
          <w:rFonts w:ascii="Calibri" w:hAnsi="Calibri" w:cs="Arial"/>
          <w:sz w:val="24"/>
          <w:szCs w:val="24"/>
        </w:rPr>
        <w:t>ušlého</w:t>
      </w:r>
      <w:proofErr w:type="spellEnd"/>
      <w:r w:rsidRPr="00D00CC8">
        <w:rPr>
          <w:rFonts w:ascii="Calibri" w:hAnsi="Calibri" w:cs="Arial"/>
          <w:sz w:val="24"/>
          <w:szCs w:val="24"/>
        </w:rPr>
        <w:t xml:space="preserve"> zisku, ak by jej neuhradenie odporovalo dobrým mravom.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škodu spôsobil porušením povinností aj zamestnávateľ, zamestnanec uhradí pomernú časť škody podľa miery svojho zavinenia.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zodpovedá zamestnávateľovi za škodu niekoľko zamestnancov, každý z nich uhradí pomernú časť škody podľa miery svojho zavinenia.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188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Pri určení škody na veci sa vychádza z ceny veci v čase vzniku škody.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189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ktorý zodpovedá za schodok alebo za stratu predmetov, je povinný nahradiť schodok alebo stratu v plnej sume.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Pri spoločnej zodpovednosti za schodok sa jednotlivým zamestnancom určí podiel náhrady podľa pomeru ich priemerných zárobkov, pričom zárobok ich vedúceho a jeho zástupcu sa započítava v dvojnásobnej sume.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Podiel náhrady určený podľa </w:t>
      </w:r>
      <w:hyperlink r:id="rId384" w:history="1">
        <w:r w:rsidRPr="00D00CC8">
          <w:rPr>
            <w:rFonts w:ascii="Calibri" w:hAnsi="Calibri" w:cs="Arial"/>
            <w:sz w:val="24"/>
            <w:szCs w:val="24"/>
          </w:rPr>
          <w:t>odseku 2</w:t>
        </w:r>
      </w:hyperlink>
      <w:r w:rsidRPr="00D00CC8">
        <w:rPr>
          <w:rFonts w:ascii="Calibri" w:hAnsi="Calibri" w:cs="Arial"/>
          <w:sz w:val="24"/>
          <w:szCs w:val="24"/>
        </w:rPr>
        <w:t xml:space="preserve"> nesmie u jednotlivých zamestnancov s výnimkou vedúceho a jeho zástupcu presiahnuť sumu rovnajúcu sa ich priemernému mesačnému zárobku pred vznikom škody. Ak sa takto určenými podielmi neuhradí celá škoda, zvyšok je povinný uhradiť vedúci a jeho zástupca podľa pomeru svojich priemerných zárobkov.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Ak sa zistí, že schodok alebo jeho časť zavinil niektorý zo spoločne zodpovedných zamestnancov, uhradí schodok tento zamestnanec podľa miery svojho zavinenia. Zvyšnú časť </w:t>
      </w:r>
      <w:r w:rsidRPr="00D00CC8">
        <w:rPr>
          <w:rFonts w:ascii="Calibri" w:hAnsi="Calibri" w:cs="Arial"/>
          <w:sz w:val="24"/>
          <w:szCs w:val="24"/>
        </w:rPr>
        <w:lastRenderedPageBreak/>
        <w:t xml:space="preserve">schodku uhradia všetci spoločne zodpovední zamestnanci podielmi určenými podľa </w:t>
      </w:r>
      <w:hyperlink r:id="rId385" w:history="1">
        <w:r w:rsidRPr="00D00CC8">
          <w:rPr>
            <w:rFonts w:ascii="Calibri" w:hAnsi="Calibri" w:cs="Arial"/>
            <w:sz w:val="24"/>
            <w:szCs w:val="24"/>
          </w:rPr>
          <w:t>odsekov 2</w:t>
        </w:r>
      </w:hyperlink>
      <w:r w:rsidRPr="00D00CC8">
        <w:rPr>
          <w:rFonts w:ascii="Calibri" w:hAnsi="Calibri" w:cs="Arial"/>
          <w:sz w:val="24"/>
          <w:szCs w:val="24"/>
        </w:rPr>
        <w:t xml:space="preserve"> a </w:t>
      </w:r>
      <w:hyperlink r:id="rId386" w:history="1">
        <w:r w:rsidRPr="00D00CC8">
          <w:rPr>
            <w:rFonts w:ascii="Calibri" w:hAnsi="Calibri" w:cs="Arial"/>
            <w:sz w:val="24"/>
            <w:szCs w:val="24"/>
          </w:rPr>
          <w:t>3</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9.</w:t>
      </w:r>
      <w:r w:rsidR="00D553EF">
        <w:rPr>
          <w:rFonts w:ascii="Calibri" w:hAnsi="Calibri" w:cs="Arial"/>
          <w:b/>
          <w:bCs/>
          <w:sz w:val="24"/>
          <w:szCs w:val="24"/>
        </w:rPr>
        <w:t xml:space="preserve"> </w:t>
      </w:r>
      <w:r w:rsidRPr="00D00CC8">
        <w:rPr>
          <w:rFonts w:ascii="Calibri" w:hAnsi="Calibri" w:cs="Arial"/>
          <w:b/>
          <w:bCs/>
          <w:sz w:val="24"/>
          <w:szCs w:val="24"/>
        </w:rPr>
        <w:t xml:space="preserve">2007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požadovať od zamestnanca náhradu škody, za ktorú mu zamestnanec zodpovedá. Požadovanú náhradu škody určí zamestnávateľ.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prerokuje požadovanú náhradu škody so zamestnancom a oznámi mu ju najneskôr do jedného mesiaca odo dňa, keď sa zistilo, že škoda vznikla a že za ňu zamestnanec zodpovedá.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zamestnanec uzná záväzok nahradiť škodu v určenej sume a ak s ním zamestnávateľ dohodne spôsob náhrady, je zamestnávateľ povinný uzatvoriť dohodu písomne, inak je dohoda neplatná. Osobitná písomná dohoda nie je potrebná, ak škoda bola už uhradená.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Požadovanú náhradu škody a obsah dohody o spôsobe jej úhrady s výnimkou náhrady škody nepresahujúcej 50 eur je zamestnávateľ povinný vopred prerokovať so zástupcami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D553EF"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192 </w:t>
      </w:r>
    </w:p>
    <w:p w:rsidR="00D553EF" w:rsidRDefault="00D553EF">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Všeobecná zodpovednosť zamestnávateľa za škodu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zodpovedá zamestnancovi za škodu, ktorá vznikla zamestnancovi porušením právnych povinností alebo úmyselným konaním proti dobrým mravom pri plnení pracovných úloh, alebo v priamej súvislosti s ním.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zodpovedá zamestnancovi aj za škodu, ktorú mu spôsobili porušením právnych povinností v rámci plnenia úloh zamestnávateľa zamestnanci konajúci v jeho mene.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Zodpovednosť zamestnávateľa za škodu na odložených veciach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zodpovedá za škodu na veciach, ktoré si u neho zamestnanec odložil pri plnení pracovných úloh alebo v priamej súvislosti s ním na mieste na to určenom, a ak nie je také miesto určené, potom na mieste, kde sa obvykle odkladajú. Za veci, ktoré sa do zamestnania obvykle nenosia, zamestnávateľ zodpovedá, len ak ich prevzal do úschovy, inak najviac do sumy 165,97 eura.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Právo na náhradu škody zanikne, ak zamestnanec o nej písomne neupovedomil zamestnávateľa bez zbytočného odkladu, najneskôr v lehote 15 dní odo dňa, keď sa o škode dozvedel.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Zodpovednosť zamestnávateľa pri odvracaní škody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Zamestnanec, ktorý pri odvracaní škody hroziacej zamestnávateľovi utrpel vecnú škodu, má voči nemu nárok na jej náhradu a na náhradu účelne vynaložených nákladov, ak nebezpečenstvo sám úmyselne nevyvolal a ak si počínal pritom spôsobom primeraným okolnostiam. Tento nárok má aj zamestnanec, ktorý takto odvracal nebezpečenstvo hroziace životu alebo zdraviu, ak by za škodu zodpovedal zamestnávateľ. Ak utrpel škodu na zdraví, posudzuje sa táto škoda ako pracovný úraz.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Zodpovednosť zamestnávateľa za škodu pri pracovnom úraze a pri chorobe z povolania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195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u zamestnanca došlo pri plnení pracovných úloh alebo v priamej súvislosti s ním k poškodeniu zdravia alebo k jeho smrti úrazom (pracovný úraz), zodpovedá za škodu tým vzniknutú zamestnávateľ, u ktorého bol zamestnanec v čase pracovného úrazu v pracovnom pomere.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Pracovný úraz je poškodenie zdravia, ktoré bolo zamestnancovi spôsobené pri plnení pracovných úloh alebo v priamej súvislosti s ním nezávisle od jeho vôle krátkodobým, náhlym a násilným pôsobením vonkajších vplyvov.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Pracovný úraz nie je úraz, ktorý zamestnanec utrpel na ceste do zamestnania a späť.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 škodu spôsobenú zamestnancovi chorobou z povolania zodpovedá zamestnávateľ, u ktorého zamestnanec pracoval naposledy pred jej zistením v pracovnom pomere za podmienok, z ktorých vzniká choroba z povolania, ktorou bol postihnutý. Choroby z povolania sú choroby uvedené v právnych predpisoch o sociálnom zabezpečení (zoznam chorôb z povolania), ak vznikli za podmienok v nich uvedených.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zrušený od 1.1.2004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zodpovedá za škodu, aj keď dodržal povinnosti vyplývajúce z osobitných predpisov a ostatných predpisov na zaistenie bezpečnosti a ochrany zdravia pri práci, ak sa zodpovednosti nezbaví podľa </w:t>
      </w:r>
      <w:hyperlink r:id="rId387" w:history="1">
        <w:r w:rsidRPr="00D00CC8">
          <w:rPr>
            <w:rFonts w:ascii="Calibri" w:hAnsi="Calibri" w:cs="Arial"/>
            <w:sz w:val="24"/>
            <w:szCs w:val="24"/>
          </w:rPr>
          <w:t>§ 196</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sa zbaví zodpovednosti celkom, ak preukáže, že jedinou príčinou škody bola skutočnosť, že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škodu si spôsobil postihnutý zamestnanec pod vplyvom alkoholu, omamných látok alebo psychotropných látok a zamestnávateľ nemohol škode zabrániť.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sa zbaví zodpovednosti sčasti, ak preukáže, že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postihnutý zamestnanec porušil svojím zavinením právne predpisy alebo ostatné predpisy, alebo pokyny na zaistenie bezpečnosti a ochrany zdravia pri práci, hoci s nimi bol riadne a preukázateľne oboznámený, a že toto porušenie bolo jednou z príčin škody,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jednou z príčin škody bolo, že zamestnanec bol pod vplyvom alkoholu, omamných látok alebo psychotropných látok,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sa zamestnávateľ zbaví zodpovednosti sčasti, určí sa časť škody, za ktorú zodpovedá zamestnanec, podľa miery jeho zavinenia. V prípade uvedenom v </w:t>
      </w:r>
      <w:hyperlink r:id="rId388" w:history="1">
        <w:r w:rsidRPr="00D00CC8">
          <w:rPr>
            <w:rFonts w:ascii="Calibri" w:hAnsi="Calibri" w:cs="Arial"/>
            <w:sz w:val="24"/>
            <w:szCs w:val="24"/>
          </w:rPr>
          <w:t>odseku 2 písm. c)</w:t>
        </w:r>
      </w:hyperlink>
      <w:r w:rsidRPr="00D00CC8">
        <w:rPr>
          <w:rFonts w:ascii="Calibri" w:hAnsi="Calibri" w:cs="Arial"/>
          <w:sz w:val="24"/>
          <w:szCs w:val="24"/>
        </w:rPr>
        <w:t xml:space="preserve"> sa zamestnancovi uhradí aspoň jedna tretina škody.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Pri posudzovaní, či zamestnanec porušil právne predpisy alebo ostatné predpisy na zaistenie bezpečnosti a ochrany zdravia pri práci [ </w:t>
      </w:r>
      <w:hyperlink r:id="rId389" w:history="1">
        <w:r w:rsidRPr="00D00CC8">
          <w:rPr>
            <w:rFonts w:ascii="Calibri" w:hAnsi="Calibri" w:cs="Arial"/>
            <w:sz w:val="24"/>
            <w:szCs w:val="24"/>
          </w:rPr>
          <w:t>odsek 1 písm. a)</w:t>
        </w:r>
      </w:hyperlink>
      <w:r w:rsidRPr="00D00CC8">
        <w:rPr>
          <w:rFonts w:ascii="Calibri" w:hAnsi="Calibri" w:cs="Arial"/>
          <w:sz w:val="24"/>
          <w:szCs w:val="24"/>
        </w:rPr>
        <w:t xml:space="preserve"> a </w:t>
      </w:r>
      <w:hyperlink r:id="rId390" w:history="1">
        <w:r w:rsidRPr="00D00CC8">
          <w:rPr>
            <w:rFonts w:ascii="Calibri" w:hAnsi="Calibri" w:cs="Arial"/>
            <w:sz w:val="24"/>
            <w:szCs w:val="24"/>
          </w:rPr>
          <w:t>odsek 2 písm. a)</w:t>
        </w:r>
      </w:hyperlink>
      <w:r w:rsidRPr="00D00CC8">
        <w:rPr>
          <w:rFonts w:ascii="Calibri" w:hAnsi="Calibri" w:cs="Arial"/>
          <w:sz w:val="24"/>
          <w:szCs w:val="24"/>
        </w:rPr>
        <w:t xml:space="preserve">], alebo osobitné predpisy, nemožno sa dovolávať len všeobecných ustanovení, podľa ktorých si má každý počínať tak, aby neohrozoval svoje zdravie a zdravie iných.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 ľahkomyseľné konanie podľa </w:t>
      </w:r>
      <w:hyperlink r:id="rId391" w:history="1">
        <w:r w:rsidRPr="00D00CC8">
          <w:rPr>
            <w:rFonts w:ascii="Calibri" w:hAnsi="Calibri" w:cs="Arial"/>
            <w:sz w:val="24"/>
            <w:szCs w:val="24"/>
          </w:rPr>
          <w:t>odseku 2 písm. c)</w:t>
        </w:r>
      </w:hyperlink>
      <w:r w:rsidRPr="00D00CC8">
        <w:rPr>
          <w:rFonts w:ascii="Calibri" w:hAnsi="Calibri" w:cs="Arial"/>
          <w:sz w:val="24"/>
          <w:szCs w:val="24"/>
        </w:rPr>
        <w:t xml:space="preserve"> nemožno považovať bežnú neopatrnosť a konanie vyplývajúce z rizika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197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Zamestnávateľ sa nemôže zbaviť zodpovednosti, ak zamestnanec utrpel pracovný úraz pri odvracaní škody hroziacej tomuto zamestnávateľovi alebo nebezpečenstva priamo ohrozujúceho život alebo zdravie, ak zamestnanec tento stav sám úmyselne nevyvolal.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ktorý utrpel pracovný úraz alebo u ktorého sa zistila choroba z povolania, má nárok v rozsahu, v ktorom zamestnávateľ zodpovedá za škodu, na poskytnutie náhrady za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zrušené od 1.1.2004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zrušené od 1.1.2004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zrušené od 1.1.2004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vecnú škodu; ustanovenie </w:t>
      </w:r>
      <w:hyperlink r:id="rId392" w:history="1">
        <w:r w:rsidRPr="00D00CC8">
          <w:rPr>
            <w:rFonts w:ascii="Calibri" w:hAnsi="Calibri" w:cs="Arial"/>
            <w:sz w:val="24"/>
            <w:szCs w:val="24"/>
          </w:rPr>
          <w:t>§ 192 ods. 3</w:t>
        </w:r>
      </w:hyperlink>
      <w:r w:rsidRPr="00D00CC8">
        <w:rPr>
          <w:rFonts w:ascii="Calibri" w:hAnsi="Calibri" w:cs="Arial"/>
          <w:sz w:val="24"/>
          <w:szCs w:val="24"/>
        </w:rPr>
        <w:t xml:space="preserve"> platí rovnako.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Rozsah zodpovednosti podľa </w:t>
      </w:r>
      <w:hyperlink r:id="rId393" w:history="1">
        <w:r w:rsidRPr="00D00CC8">
          <w:rPr>
            <w:rFonts w:ascii="Calibri" w:hAnsi="Calibri" w:cs="Arial"/>
            <w:sz w:val="24"/>
            <w:szCs w:val="24"/>
          </w:rPr>
          <w:t>odseku 1</w:t>
        </w:r>
      </w:hyperlink>
      <w:r w:rsidRPr="00D00CC8">
        <w:rPr>
          <w:rFonts w:ascii="Calibri" w:hAnsi="Calibri" w:cs="Arial"/>
          <w:sz w:val="24"/>
          <w:szCs w:val="24"/>
        </w:rPr>
        <w:t xml:space="preserve"> je zamestnávateľ povinný prerokovať bez zbytočného odkladu so zástupcami zamestnancov a so zamestnancom.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199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lastRenderedPageBreak/>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209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1.</w:t>
      </w:r>
      <w:r w:rsidR="00D553EF">
        <w:rPr>
          <w:rFonts w:ascii="Calibri" w:hAnsi="Calibri" w:cs="Arial"/>
          <w:b/>
          <w:bCs/>
          <w:sz w:val="24"/>
          <w:szCs w:val="24"/>
        </w:rPr>
        <w:t xml:space="preserve"> </w:t>
      </w:r>
      <w:r w:rsidRPr="00D00CC8">
        <w:rPr>
          <w:rFonts w:ascii="Calibri" w:hAnsi="Calibri" w:cs="Arial"/>
          <w:b/>
          <w:bCs/>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Zodpovednosť za škodu v niektorých osobitných prípadoch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9.</w:t>
      </w:r>
      <w:r w:rsidR="00D553EF">
        <w:rPr>
          <w:rFonts w:ascii="Calibri" w:hAnsi="Calibri" w:cs="Arial"/>
          <w:b/>
          <w:bCs/>
          <w:sz w:val="24"/>
          <w:szCs w:val="24"/>
        </w:rPr>
        <w:t xml:space="preserve"> </w:t>
      </w:r>
      <w:r w:rsidRPr="00D00CC8">
        <w:rPr>
          <w:rFonts w:ascii="Calibri" w:hAnsi="Calibri" w:cs="Arial"/>
          <w:b/>
          <w:bCs/>
          <w:sz w:val="24"/>
          <w:szCs w:val="24"/>
        </w:rPr>
        <w:t xml:space="preserve">2009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Fyzickej osobe, ktorá vykonáva verejnú funkciu, zodpovedá za škodu vzniknutú pri výkone funkcie alebo v priamej súvislosti s ňou organizácia, pre ktorú bola činná; fyzická osoba zodpovedá za škodu tejto organizácii. Ak funkcionár odborovej organizácie pomáha pri výkone svojej funkcie alebo v priamej súvislosti s ňou súčasne plniť spoločenské, hospodárske alebo sociálne úlohy zamestnávateľa, u ktorého je v pracovnom pomere, zodpovedá mu za škodu tento zamestnávateľ.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Občanovi so zmenenou pracovnou schopnosťou, ktorý nie je v pracovnom pomere a ktorého príprava na povolanie (činnosť) sa vykonáva podľa osobitných predpisov, zodpovedá za škodu vzniknutú pri tejto príprave ten zamestnávateľ, u ktorého sa príprava na povolanie vykonáva.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9.</w:t>
      </w:r>
      <w:r w:rsidR="00D553EF">
        <w:rPr>
          <w:rFonts w:ascii="Calibri" w:hAnsi="Calibri" w:cs="Arial"/>
          <w:b/>
          <w:bCs/>
          <w:sz w:val="24"/>
          <w:szCs w:val="24"/>
        </w:rPr>
        <w:t xml:space="preserve"> </w:t>
      </w:r>
      <w:r w:rsidRPr="00D00CC8">
        <w:rPr>
          <w:rFonts w:ascii="Calibri" w:hAnsi="Calibri" w:cs="Arial"/>
          <w:b/>
          <w:bCs/>
          <w:sz w:val="24"/>
          <w:szCs w:val="24"/>
        </w:rPr>
        <w:t xml:space="preserve">2007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Spoločné ustanovenia o zodpovednosti zamestnávateľa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Pri určení škody na veci sa vychádza z ceny veci v čase poškodenia.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zrušený od 1.1.2004.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Ak zamestnávateľ preukáže, že škodu zavinil aj poškodený zamestnanec, jeho zodpovednosť sa pomerne obmedzí. Pri zodpovednosti za škodu pri pracovných úrazoch a pri chorobách z povolania sa postupuje podľa </w:t>
      </w:r>
      <w:hyperlink r:id="rId394" w:history="1">
        <w:r w:rsidRPr="00D00CC8">
          <w:rPr>
            <w:rFonts w:ascii="Calibri" w:hAnsi="Calibri" w:cs="Arial"/>
            <w:sz w:val="24"/>
            <w:szCs w:val="24"/>
          </w:rPr>
          <w:t>§ 196</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219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ktorý nahradil poškodenému škodu, má nárok na náhradu voči tomu, kto poškodenému za takú škodu zodpovedá podľa osobitného predpisu, a to v rozsahu, ktorý zodpovedá miere tejto zodpovednosti voči poškodenému, ak nie je vopred dohodnuté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(2) zrušený od 1.</w:t>
      </w:r>
      <w:r w:rsidR="00D553EF">
        <w:rPr>
          <w:rFonts w:ascii="Calibri" w:hAnsi="Calibri" w:cs="Arial"/>
          <w:sz w:val="24"/>
          <w:szCs w:val="24"/>
        </w:rPr>
        <w:t xml:space="preserve"> </w:t>
      </w:r>
      <w:r w:rsidRPr="00D00CC8">
        <w:rPr>
          <w:rFonts w:ascii="Calibri" w:hAnsi="Calibri" w:cs="Arial"/>
          <w:sz w:val="24"/>
          <w:szCs w:val="24"/>
        </w:rPr>
        <w:t>1.</w:t>
      </w:r>
      <w:r w:rsidR="00D553EF">
        <w:rPr>
          <w:rFonts w:ascii="Calibri" w:hAnsi="Calibri" w:cs="Arial"/>
          <w:sz w:val="24"/>
          <w:szCs w:val="24"/>
        </w:rPr>
        <w:t xml:space="preserve"> </w:t>
      </w:r>
      <w:r w:rsidRPr="00D00CC8">
        <w:rPr>
          <w:rFonts w:ascii="Calibri" w:hAnsi="Calibri" w:cs="Arial"/>
          <w:sz w:val="24"/>
          <w:szCs w:val="24"/>
        </w:rPr>
        <w:t xml:space="preserve">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Plnenie pracovných úloh a priama súvislosť s ním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Plnenie pracovných úloh je výkon pracovných povinností vyplývajúcich z pracovnoprávneho vzťahu, iná činnosť vykonávaná na príkaz zamestnávateľa a činnosť, ktorá je predmetom pracovnej cesty.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V priamej súvislosti s plnením pracovných úloh sú úkony potrebné na výkon práce a úkony 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sú úkony v priamej súvislosti s plnením pracovných úloh.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Ako pracovný úraz sa posudzuje aj úraz, ktorý zamestnanec utrpel pre plnenie pracovných úloh.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Cesta do zamestnania a späť je cesta z bydliska (ubytovania) zamestnanca do miesta vstupu do objektu zamestnávateľa alebo na iné miesto určené na plnenie pracovných úloh a späť. Ak ide o zamestnávateľa v poľnohospodárstve, lesníctve a stavebníctve, je to aj cesta z bydliska na určené zhromaždisko a späť.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Cesta z obce bydliska zamestnanca na pracovisko alebo do miesta ubytovania v inej obci, ktorá je cieľom pracovnej cesty, ak nie je súčasne obcou jeho pravidelného pracoviska, a späť sa posudzuje ako potrebný úkon pred začiatkom práce alebo po jej skončení.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Bezdôvodné obohatenie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sa zamestnanec bezdôvodne obohatí na úkor zamestnávateľa alebo ak sa zamestnávateľ bezdôvodne obohatí na úkor zamestnanca, musí obohatenie vydať.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Bezdôvodné obohatenie na účely tohto zákona je majetkový prospech získaný plnením bez právneho dôvodu, plnením z neplatného právneho úkonu, plnením z právneho dôvodu, ktorý odpadol, ako aj majetkový prospech získaný z nepoctivých zdrojov.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Predmet bezdôvodného obohatenia sa musí vydať tomu, na čí úkor bol získaný. </w:t>
      </w:r>
      <w:r w:rsidRPr="00D00CC8">
        <w:rPr>
          <w:rFonts w:ascii="Calibri" w:hAnsi="Calibri" w:cs="Arial"/>
          <w:sz w:val="24"/>
          <w:szCs w:val="24"/>
        </w:rPr>
        <w:lastRenderedPageBreak/>
        <w:t xml:space="preserve">Musí sa vydať všetko, čo sa nadobudlo bezdôvodným obohatením. Ak to nie je možné najmä preto, že obohatenie spočívalo vo výkonoch, musí sa poskytnúť peňažná náhrada.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S predmetom bezdôvodného obohatenia sa musia vydať aj úžitky z neho, ak ten, kto obohatenie získal, nekonal dobromyseľne.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Ten, kto predmet bezdôvodného obohatenia vydáva, má právo na náhradu potrebných nákladov, ktoré na vec vynaložil.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Vrátenie neprávom vyplatených súm môže zamestnávateľ od zamestnanca požadovať, ak zamestnanec vedel alebo musel z okolností predpokladať, že ide o sumy nesprávne určené alebo omylom vyplatené, a to v lehote do troch rokov od ich výplaty.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DEVIATA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DOHODY O PRÁCACH VYKONÁVANÝCH MIMO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Dohody o prácach vykonávaných mimo pracovného pomeru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pracovnoprávny vzťah založený dohodami o prácach vykonávaných mimo pracovného pomeru sa vzťahujú ustanovenia prvej časti, </w:t>
      </w:r>
      <w:hyperlink r:id="rId395" w:history="1">
        <w:r w:rsidRPr="00D00CC8">
          <w:rPr>
            <w:rFonts w:ascii="Calibri" w:hAnsi="Calibri" w:cs="Arial"/>
            <w:sz w:val="24"/>
            <w:szCs w:val="24"/>
          </w:rPr>
          <w:t>§ 85 ods. 1</w:t>
        </w:r>
      </w:hyperlink>
      <w:r w:rsidRPr="00D00CC8">
        <w:rPr>
          <w:rFonts w:ascii="Calibri" w:hAnsi="Calibri" w:cs="Arial"/>
          <w:sz w:val="24"/>
          <w:szCs w:val="24"/>
        </w:rPr>
        <w:t xml:space="preserve"> a </w:t>
      </w:r>
      <w:hyperlink r:id="rId396" w:history="1">
        <w:r w:rsidRPr="00D00CC8">
          <w:rPr>
            <w:rFonts w:ascii="Calibri" w:hAnsi="Calibri" w:cs="Arial"/>
            <w:sz w:val="24"/>
            <w:szCs w:val="24"/>
          </w:rPr>
          <w:t>2</w:t>
        </w:r>
      </w:hyperlink>
      <w:r w:rsidRPr="00D00CC8">
        <w:rPr>
          <w:rFonts w:ascii="Calibri" w:hAnsi="Calibri" w:cs="Arial"/>
          <w:sz w:val="24"/>
          <w:szCs w:val="24"/>
        </w:rPr>
        <w:t xml:space="preserve">, </w:t>
      </w:r>
      <w:hyperlink r:id="rId397" w:history="1">
        <w:r w:rsidRPr="00D00CC8">
          <w:rPr>
            <w:rFonts w:ascii="Calibri" w:hAnsi="Calibri" w:cs="Arial"/>
            <w:sz w:val="24"/>
            <w:szCs w:val="24"/>
          </w:rPr>
          <w:t>§ 90 ods. 10</w:t>
        </w:r>
      </w:hyperlink>
      <w:r w:rsidRPr="00D00CC8">
        <w:rPr>
          <w:rFonts w:ascii="Calibri" w:hAnsi="Calibri" w:cs="Arial"/>
          <w:sz w:val="24"/>
          <w:szCs w:val="24"/>
        </w:rPr>
        <w:t xml:space="preserve">, </w:t>
      </w:r>
      <w:hyperlink r:id="rId398" w:history="1">
        <w:r w:rsidRPr="00D00CC8">
          <w:rPr>
            <w:rFonts w:ascii="Calibri" w:hAnsi="Calibri" w:cs="Arial"/>
            <w:sz w:val="24"/>
            <w:szCs w:val="24"/>
          </w:rPr>
          <w:t>§ 91 až 95</w:t>
        </w:r>
      </w:hyperlink>
      <w:r w:rsidRPr="00D00CC8">
        <w:rPr>
          <w:rFonts w:ascii="Calibri" w:hAnsi="Calibri" w:cs="Arial"/>
          <w:sz w:val="24"/>
          <w:szCs w:val="24"/>
        </w:rPr>
        <w:t xml:space="preserve">, </w:t>
      </w:r>
      <w:hyperlink r:id="rId399" w:history="1">
        <w:r w:rsidRPr="00D00CC8">
          <w:rPr>
            <w:rFonts w:ascii="Calibri" w:hAnsi="Calibri" w:cs="Arial"/>
            <w:sz w:val="24"/>
            <w:szCs w:val="24"/>
          </w:rPr>
          <w:t>§ 98</w:t>
        </w:r>
      </w:hyperlink>
      <w:r w:rsidRPr="00D00CC8">
        <w:rPr>
          <w:rFonts w:ascii="Calibri" w:hAnsi="Calibri" w:cs="Arial"/>
          <w:sz w:val="24"/>
          <w:szCs w:val="24"/>
        </w:rPr>
        <w:t xml:space="preserve">, </w:t>
      </w:r>
      <w:hyperlink r:id="rId400" w:history="1">
        <w:r w:rsidRPr="00D00CC8">
          <w:rPr>
            <w:rFonts w:ascii="Calibri" w:hAnsi="Calibri" w:cs="Arial"/>
            <w:sz w:val="24"/>
            <w:szCs w:val="24"/>
          </w:rPr>
          <w:t>§ 119 ods. 1</w:t>
        </w:r>
      </w:hyperlink>
      <w:r w:rsidRPr="00D00CC8">
        <w:rPr>
          <w:rFonts w:ascii="Calibri" w:hAnsi="Calibri" w:cs="Arial"/>
          <w:sz w:val="24"/>
          <w:szCs w:val="24"/>
        </w:rPr>
        <w:t xml:space="preserve"> a šiestej časti.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Ak ide o dôvody neprítomnosti zamestnanca v práci uvedené v </w:t>
      </w:r>
      <w:hyperlink r:id="rId401" w:history="1">
        <w:r w:rsidRPr="00D00CC8">
          <w:rPr>
            <w:rFonts w:ascii="Calibri" w:hAnsi="Calibri" w:cs="Arial"/>
            <w:sz w:val="24"/>
            <w:szCs w:val="24"/>
          </w:rPr>
          <w:t>§ 141 ods. 1</w:t>
        </w:r>
      </w:hyperlink>
      <w:r w:rsidRPr="00D00CC8">
        <w:rPr>
          <w:rFonts w:ascii="Calibri" w:hAnsi="Calibri" w:cs="Arial"/>
          <w:sz w:val="24"/>
          <w:szCs w:val="24"/>
        </w:rPr>
        <w:t xml:space="preserve"> a </w:t>
      </w:r>
      <w:hyperlink r:id="rId402" w:history="1">
        <w:r w:rsidRPr="00D00CC8">
          <w:rPr>
            <w:rFonts w:ascii="Calibri" w:hAnsi="Calibri" w:cs="Arial"/>
            <w:sz w:val="24"/>
            <w:szCs w:val="24"/>
          </w:rPr>
          <w:t>ods. 2 písm. a) až g)</w:t>
        </w:r>
      </w:hyperlink>
      <w:r w:rsidRPr="00D00CC8">
        <w:rPr>
          <w:rFonts w:ascii="Calibri" w:hAnsi="Calibri" w:cs="Arial"/>
          <w:sz w:val="24"/>
          <w:szCs w:val="24"/>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hyperlink r:id="rId403" w:history="1">
        <w:r w:rsidRPr="00D00CC8">
          <w:rPr>
            <w:rFonts w:ascii="Calibri" w:hAnsi="Calibri" w:cs="Arial"/>
            <w:sz w:val="24"/>
            <w:szCs w:val="24"/>
          </w:rPr>
          <w:t>§ 129 až 132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S mladistvým zamestnancom možno tieto dohody uzatvárať, len ak sa tým neohrozí jeho zdravý vývoj, bezpečnosť, mravnosť alebo výchova na povolanie.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Tieto dohody nemožno uzatvárať na činnosti, ktoré sú predmetom ochrany podľa </w:t>
      </w:r>
      <w:r w:rsidRPr="00D00CC8">
        <w:rPr>
          <w:rFonts w:ascii="Calibri" w:hAnsi="Calibri" w:cs="Arial"/>
          <w:sz w:val="24"/>
          <w:szCs w:val="24"/>
        </w:rPr>
        <w:lastRenderedPageBreak/>
        <w:t xml:space="preserve">autorského zákona.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Spory vyplývajúce z tejto dohody sa prejednávajú rovnako ako spory z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základe uzatvorených dohôd podľa </w:t>
      </w:r>
      <w:hyperlink r:id="rId404" w:history="1">
        <w:r w:rsidRPr="00D00CC8">
          <w:rPr>
            <w:rFonts w:ascii="Calibri" w:hAnsi="Calibri" w:cs="Arial"/>
            <w:sz w:val="24"/>
            <w:szCs w:val="24"/>
          </w:rPr>
          <w:t>§ 223</w:t>
        </w:r>
      </w:hyperlink>
      <w:r w:rsidRPr="00D00CC8">
        <w:rPr>
          <w:rFonts w:ascii="Calibri" w:hAnsi="Calibri" w:cs="Arial"/>
          <w:sz w:val="24"/>
          <w:szCs w:val="24"/>
        </w:rPr>
        <w:t xml:space="preserve"> sú zamestnanci povinní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vykonávať práce zodpovedne a riadne a dodržiavať podmienky dohodnuté v dohode,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vykonávať práce osobne,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riadne hospodáriť so zverenými prostriedkami a strážiť a ochraňovať majetok zamestnávateľa pred poškodením, stratou, zničením a zneužitím,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základe uzatvorených dohôd podľa </w:t>
      </w:r>
      <w:hyperlink r:id="rId405" w:history="1">
        <w:r w:rsidRPr="00D00CC8">
          <w:rPr>
            <w:rFonts w:ascii="Calibri" w:hAnsi="Calibri" w:cs="Arial"/>
            <w:sz w:val="24"/>
            <w:szCs w:val="24"/>
          </w:rPr>
          <w:t>§ 223</w:t>
        </w:r>
      </w:hyperlink>
      <w:r w:rsidRPr="00D00CC8">
        <w:rPr>
          <w:rFonts w:ascii="Calibri" w:hAnsi="Calibri" w:cs="Arial"/>
          <w:sz w:val="24"/>
          <w:szCs w:val="24"/>
        </w:rPr>
        <w:t xml:space="preserve"> je zamestnávateľ povinný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utvárať zamestnancom primerané pracovné podmienky zabezpečujúce riadny a bezpečný výkon práce, najmä poskytovať potrebné základné prostriedky, materiál, náradie a osobné ochranné pracovné prostriedky,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oboznámiť zamestnancov s právnymi predpismi a ostatnými predpismi vzťahujúcimi sa na prácu nimi vykonávanú, najmä s predpismi na zaistenie bezpečnosti a ochrany zdravia pri práci,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poskytnúť zamestnancom za vykonanú prácu dohodnutú odmenu a dodržiavať ostatné dohodnuté podmienky; nároky zamestnanca alebo iné plnenia v jeho prospech nemožno dohodnúť pre zamestnanca priaznivejšie, ako sú nároky a plnenia vyplývajúce z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viesť evidenciu uzatvorených dohôd o prácach vykonávaných mimo pracovného pomeru v poradí, v akom boli uzatvorené,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e) viesť evidenciu pracovného času zamestnancov, ktorí vykonávajú prácu na základe dohody o brigádnickej práci študentov a dohody o pracovnej činnosti,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Zákazy prác a pracovísk pre tehotné ženy, matky do konca deviateho mesiaca po pôrode, dojčiace ženy a mladistvých platia aj pre práce vykonávané na základe týchto dohôd.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225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 zodpovedá zamestnávateľovi, s ktorým uzatvoril dohodu podľa </w:t>
      </w:r>
      <w:hyperlink r:id="rId406" w:history="1">
        <w:r w:rsidRPr="00D00CC8">
          <w:rPr>
            <w:rFonts w:ascii="Calibri" w:hAnsi="Calibri" w:cs="Arial"/>
            <w:sz w:val="24"/>
            <w:szCs w:val="24"/>
          </w:rPr>
          <w:t>§ 223</w:t>
        </w:r>
      </w:hyperlink>
      <w:r w:rsidRPr="00D00CC8">
        <w:rPr>
          <w:rFonts w:ascii="Calibri" w:hAnsi="Calibri" w:cs="Arial"/>
          <w:sz w:val="24"/>
          <w:szCs w:val="24"/>
        </w:rPr>
        <w:t xml:space="preserve">, za škodu spôsobenú zavineným porušením povinností pri výkone práce alebo priamej súvislosti s ním rovnako ako zamestnanec v pracovnom pomere. Náhrada škody spôsobená z nedbanlivosti nesmie presiahnuť tretinu skutočnej škody a nesmie byť vyššia ako tretina odmeny dohodnutej za vykonanie tejto práce okrem prípadov podľa </w:t>
      </w:r>
      <w:hyperlink r:id="rId407" w:history="1">
        <w:r w:rsidRPr="00D00CC8">
          <w:rPr>
            <w:rFonts w:ascii="Calibri" w:hAnsi="Calibri" w:cs="Arial"/>
            <w:sz w:val="24"/>
            <w:szCs w:val="24"/>
          </w:rPr>
          <w:t>§ 182 až 185</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zodpovedá zamestnancovi za škodu, ktorú utrpel pri výkone práce podľa uzatvorenej dohody alebo v priamej súvislosti s ním, rovnako ako zamestnancom v pracovnom pomere.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vykonaní práce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Dohodu o vykonaní práce zamestnávateľ môže uzatvoriť s fyzickou osobou, ak rozsah práce (pracovnej úlohy), na ktorý sa táto dohoda uzatvára, nepresahuje 350 hodín v kalendárnom roku. Do rozsahu práce sa započítava aj práca vykonávaná zamestnancom pre zamestnávateľa na základe inej dohody o vykonaní práce. Dohodu o vykonaní práce možno uzatvoriť najviac na 12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 Písomná dohoda o vykonaní práce sa uzatvára najneskôr deň pred dňom začatia výkonu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Pracovná úloha sa musí vykonať v dohodnutej dobe, inak môže zamestnávateľ od dohody odstúpiť. Zamestnanec môže od dohody odstúpiť, ak nemôže pracovnú úlohu vykonať preto, že mu zamestnávateľ neutvoril dohodnuté pracovné podmienky. Zamestnávateľ je povinný nahradiť škodu, ktorá mu tým vznikla.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Odmena za vykonanie pracovnej úlohy je splatná po dokončení a odovzdaní práce. Medzi účastníkmi možno dohodnúť, že časť odmeny bude splatná už po vykonaní určitej časti pracovnej úlohy. Zamestnávateľ môže odmenu po prerokovaní so zamestnancom </w:t>
      </w:r>
      <w:r w:rsidRPr="00D00CC8">
        <w:rPr>
          <w:rFonts w:ascii="Calibri" w:hAnsi="Calibri" w:cs="Arial"/>
          <w:sz w:val="24"/>
          <w:szCs w:val="24"/>
        </w:rPr>
        <w:lastRenderedPageBreak/>
        <w:t xml:space="preserve">primerane znížiť, ak vykonaná práca nezodpovedá dohodnutým podmienkam.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zamestnanec zomrie pred splnením pracovnej úlohy a zamestnávateľ môže jej výsledky použiť, právo na odmenu primeranú vykonanej práci a právo na náhradu účelne vynaložených nákladov nezaniká a stáva sa súčasťou dedičstva.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226a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Zrušený od 1.</w:t>
      </w:r>
      <w:r w:rsidR="00D553EF">
        <w:rPr>
          <w:rFonts w:ascii="Calibri" w:hAnsi="Calibri" w:cs="Arial"/>
          <w:b/>
          <w:bCs/>
          <w:sz w:val="24"/>
          <w:szCs w:val="24"/>
        </w:rPr>
        <w:t xml:space="preserve"> </w:t>
      </w:r>
      <w:r w:rsidRPr="00D00CC8">
        <w:rPr>
          <w:rFonts w:ascii="Calibri" w:hAnsi="Calibri" w:cs="Arial"/>
          <w:b/>
          <w:bCs/>
          <w:sz w:val="24"/>
          <w:szCs w:val="24"/>
        </w:rPr>
        <w:t>7.</w:t>
      </w:r>
      <w:r w:rsidR="00D553EF">
        <w:rPr>
          <w:rFonts w:ascii="Calibri" w:hAnsi="Calibri" w:cs="Arial"/>
          <w:b/>
          <w:bCs/>
          <w:sz w:val="24"/>
          <w:szCs w:val="24"/>
        </w:rPr>
        <w:t xml:space="preserve"> </w:t>
      </w:r>
      <w:r w:rsidRPr="00D00CC8">
        <w:rPr>
          <w:rFonts w:ascii="Calibri" w:hAnsi="Calibri" w:cs="Arial"/>
          <w:b/>
          <w:bCs/>
          <w:sz w:val="24"/>
          <w:szCs w:val="24"/>
        </w:rPr>
        <w:t xml:space="preserve">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brigádnickej práci študentov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Dohodu o brigádnickej práci študentov môže zamestnávateľ uzatvoriť s fyzickou osobou, ktorá má štatút 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základe dohody o brigádnickej práci študentov možno vykonávať prácu v rozsahu najviac 20 hodín týždenne v priemere; priemer najviac prípustného rozsahu pracovného času sa posudzuje za celú dobu, na ktorú bola dohoda uzatvorená. </w:t>
      </w:r>
    </w:p>
    <w:p w:rsidR="00787911" w:rsidRPr="00D00CC8" w:rsidRDefault="00787911"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Dohoda o brigádnickej práci študentov sa uzatvára na určitú dobu, najviac na 12 mesiacov. V dohode možno dohodnúť spôsob jej skončenia. Neoddeliteľnou súčasťou dohody je potvrdenie štatútu podľa </w:t>
      </w:r>
      <w:hyperlink r:id="rId408" w:history="1">
        <w:r w:rsidRPr="00D00CC8">
          <w:rPr>
            <w:rFonts w:ascii="Calibri" w:hAnsi="Calibri" w:cs="Arial"/>
            <w:sz w:val="24"/>
            <w:szCs w:val="24"/>
          </w:rPr>
          <w:t>§ 227 ods. 1</w:t>
        </w:r>
      </w:hyperlink>
      <w:r w:rsidRPr="00D00CC8">
        <w:rPr>
          <w:rFonts w:ascii="Calibri" w:hAnsi="Calibri" w:cs="Arial"/>
          <w:sz w:val="24"/>
          <w:szCs w:val="24"/>
        </w:rPr>
        <w:t xml:space="preserve">; to neplatí, ak sa dohoda uzatvára v období od skončenia štúdia na strednej škole alebo od skončenia letného semestra na vysokej škole najneskôr do konca októbra toho istého kalendárneho roka. Okamžité skončenie dohody možno dohodnúť len pre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bola písomná výpoveď doručená.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Odmena za vykonanú prácu je splatná a musí byť vyplatená najneskôr do konca kalendárneho mesiaca, ktorý nasleduje po mesiaci, v ktorom sa práca vykonala.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D553EF"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228a </w:t>
      </w:r>
    </w:p>
    <w:p w:rsidR="00D553EF" w:rsidRDefault="00D553EF">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pracovnej činnosti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základe dohody o pracovnej činnosti možno vykonávať pracovnú činnosť v rozsahu najviac 10 hodín týždenne.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Dohodu o pracovnej činnosti je zamestnávateľ povinný uzatvoriť písomne, inak je neplatná. V dohode o pracovnej činnosti musí byť uvedená dohodnutá práca, dohodnutá odmena za vykonanú prácu, dohodnutý rozsah pracovného času a doba, na ktorú sa dohoda uzatvára. Jedno vyhotovenie dohody o pracovnej činnosti je zamestnávateľ povinný vydať zamestnancovi.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Dohoda o pracovnej činnosti sa uzatvára na určitú dobu, najviac na 12 mesiacov. 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Odmena za vykonanú prácu je splatná a musí byť vyplatená najneskôr do konca kalendárneho mesiaca, ktorý nasleduje po mesiaci, v ktorom sa práca vykonala.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DESIATA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KOLEKTÍVNE PRACOVNOPRÁVNE VZŤAHY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229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Účasť zamestnancov v pracovnoprávnych vzťahoch a jej formy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S cieľom zabezpečiť spravodlivé a uspokojivé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Zamestnanci zamestnávateľov uvedených v </w:t>
      </w:r>
      <w:hyperlink r:id="rId409" w:history="1">
        <w:r w:rsidRPr="00D00CC8">
          <w:rPr>
            <w:rFonts w:ascii="Calibri" w:hAnsi="Calibri" w:cs="Arial"/>
            <w:sz w:val="24"/>
            <w:szCs w:val="24"/>
          </w:rPr>
          <w:t>§ 241 ods. 1</w:t>
        </w:r>
      </w:hyperlink>
      <w:r w:rsidRPr="00D00CC8">
        <w:rPr>
          <w:rFonts w:ascii="Calibri" w:hAnsi="Calibri" w:cs="Arial"/>
          <w:sz w:val="24"/>
          <w:szCs w:val="24"/>
        </w:rPr>
        <w:t xml:space="preserve"> majú právo na nadnárodné informácie a na prerokovanie záujmov týkajúcich sa zamestnancov v rozsahu </w:t>
      </w:r>
      <w:r w:rsidRPr="00D00CC8">
        <w:rPr>
          <w:rFonts w:ascii="Calibri" w:hAnsi="Calibri" w:cs="Arial"/>
          <w:sz w:val="24"/>
          <w:szCs w:val="24"/>
        </w:rPr>
        <w:lastRenderedPageBreak/>
        <w:t xml:space="preserve">uvedenom v ustanoveniach o európskej zamestnaneckej rade a o postupoch pre nadnárodné informácie a prerokovanie.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Zamestnanci sa zúčastňujú prostredníctvom príslušného odborového orgánu, zamestnaneckej rady alebo zamestnaneckého dôverníka na utváraní spravodlivých a uspokojivých pracovných podmienok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spolurozhodovaním,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prerokovaním,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právom na informácie,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kontrolnou činnosťou.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Zamestnanci sú oprávnení prostredníctvom zástupcov zamestnancov uplatňovať svoje práva vyplývajúce z pracovnoprávnych vzťahov alebo obdobných pracovných vzťahov, ak zákon neustanoví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Zamestnanci majú právo na kolektívne vyjednávanie len prostredníctvom príslušného odborového orgánu.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Ak u zamestnávateľa pôsobia popri sebe odborová organizácia, zamestnanecká rada alebo zamestnanecký dôverník, odborovej organizácii patrí právo na kolektívne vyjednávanie, na spolurozhodovanie, na kontrolnú činnosť a na informácie a zamestnaneckej rade alebo zamestnaneckému dôverníkovi patrí právo na prerokovanie a na informácie, ak tento zákon neustanovuje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Ak u zamestnávateľa pôsobia popri sebe odborová organizácia a zamestnanecká rada, na zasadnutiach zamestnaneckej rady sa môže zúčastniť zástupca odborového orgánu, ak s tým súhlasí nadpolovičná väčšina členov zamestnaneckej rady.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Odborová organizácia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230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Odborová organizácia je občianske združenie podľa osobitného predpisu. Odborová organizácia je povinná písomne informovať zamestnávateľa o začatí svojho pôsobenia u zamestnávateľa a predložiť mu zoznam členov odborového orgánu.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je povinný umožniť pôsobenie odborových organizácií na pracovisku.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je povinný umožniť vstup do priestorov zamestnávateľa, súvisiacich s účelom vstupu, aj osobe, ktorá nie je zamestnancom zamestnávateľa, ak táto </w:t>
      </w:r>
      <w:r w:rsidRPr="00D00CC8">
        <w:rPr>
          <w:rFonts w:ascii="Calibri" w:hAnsi="Calibri" w:cs="Arial"/>
          <w:sz w:val="24"/>
          <w:szCs w:val="24"/>
        </w:rPr>
        <w:lastRenderedPageBreak/>
        <w:t xml:space="preserve">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Nároky, ktoré vznikli z kolektívnej zmluvy jednotlivým zamestnancom, sa uplatňujú a uspokojujú ako ostatné nároky zamestnancov z pracovného pomeru.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Pracovná zmluva je neplatná v tej časti, v ktorej upravuje nároky zamestnanca v menšom rozsahu než kolektívna zmluva.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Postup pri uzatváraní kolektívnych zmlúv ustanovuje osobitný predpis.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V družstve, kde súčasťou členstva je aj pracovný vzťah člena k družstvu, kolektívnu zmluvu podľa </w:t>
      </w:r>
      <w:hyperlink r:id="rId410" w:history="1">
        <w:r w:rsidRPr="00D00CC8">
          <w:rPr>
            <w:rFonts w:ascii="Calibri" w:hAnsi="Calibri" w:cs="Arial"/>
            <w:sz w:val="24"/>
            <w:szCs w:val="24"/>
          </w:rPr>
          <w:t>odseku 1</w:t>
        </w:r>
      </w:hyperlink>
      <w:r w:rsidRPr="00D00CC8">
        <w:rPr>
          <w:rFonts w:ascii="Calibri" w:hAnsi="Calibri" w:cs="Arial"/>
          <w:sz w:val="24"/>
          <w:szCs w:val="24"/>
        </w:rPr>
        <w:t xml:space="preserve"> nahrádza uznesenie členskej schôdze.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Default="00787911" w:rsidP="00D00CC8">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232 </w:t>
      </w:r>
    </w:p>
    <w:p w:rsidR="00D553EF" w:rsidRPr="00D00CC8" w:rsidRDefault="00D553EF" w:rsidP="00D00CC8">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u zamestnávateľa pôsobia popri sebe viaceré odborové organizácie, musí zamestnávateľ v prípadoch týkajúcich sa všetkých alebo väčšieho počtu zamestnancov, ak všeobecne záväzné právne predpisy alebo kolektívna zmluva vyžadujú prerokovanie alebo súhlas odborového orgánu, plniť tieto povinnosti k príslušným orgánom všetkých zúčastnených odborových organizácií, ak sa s nimi nedohodne inak. Ak sa orgány všetkých zúčastnených odborových organizácií nedohodnú najneskôr do 15 dní od požiadania, či súhlas udelia, alebo nie, je rozhodujúce stanovisko orgánu odborovej organizácie s najväčším počtom členov u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u zamestnávateľa pôsobia popri sebe viaceré odborové organizácie, vystupuje v pracovnoprávnych vzťahoch a obdobných pracovných vzťahoch týkajúcich sa jednotlivých zamestnancov príslušný odborový orgán odborovej organizácie, ktorej je zamestnanec členom.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V prípade uvedenom v </w:t>
      </w:r>
      <w:hyperlink r:id="rId411" w:history="1">
        <w:r w:rsidRPr="00D00CC8">
          <w:rPr>
            <w:rFonts w:ascii="Calibri" w:hAnsi="Calibri" w:cs="Arial"/>
            <w:sz w:val="24"/>
            <w:szCs w:val="24"/>
          </w:rPr>
          <w:t>odseku 2</w:t>
        </w:r>
      </w:hyperlink>
      <w:r w:rsidRPr="00D00CC8">
        <w:rPr>
          <w:rFonts w:ascii="Calibri" w:hAnsi="Calibri" w:cs="Arial"/>
          <w:sz w:val="24"/>
          <w:szCs w:val="24"/>
        </w:rPr>
        <w:t xml:space="preserve"> vystupuje v pracovnoprávnych vzťahoch a </w:t>
      </w:r>
      <w:r w:rsidRPr="00D00CC8">
        <w:rPr>
          <w:rFonts w:ascii="Calibri" w:hAnsi="Calibri" w:cs="Arial"/>
          <w:sz w:val="24"/>
          <w:szCs w:val="24"/>
        </w:rPr>
        <w:lastRenderedPageBreak/>
        <w:t xml:space="preserve">obdobných pracovných vzťahoch týkajúcich sa zamestnanca, ktorý nie je odborovo organizovaný, orgán odborovej organizácie s najväčším počtom členov u zamestnávateľa, ak zamestnanec neurčí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Zamestnanecká rada a zamestnanecký dôverník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Zamestnanecká rada je orgán, ktorý zastupuje všetkých zamestnancov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Zamestnanecká rada môže pôsobiť u zamestnávateľa, ktorý zamestnáva najmenej 50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U zamestnávateľa, ktorý zamestnáva menej ako 50 zamestnancov, ale najmenej troch zamestnancov, môže pôsobiť zamestnanecký dôverník. Práva a povinnosti zamestnaneckého dôverníka sú rovnaké ako práva a povinnosti zamestnaneckej rady.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Zamestnanecká rada alebo zamestnanecký dôverník má právo spolurozhodovať formou dohody alebo formou udelenia predchádzajúceho súhlasu podľa tohto zákona, len ak pracovné podmienky alebo podmienky zamestnávania, pri ktorých sa vyžaduje spolurozhodovanie zamestnaneckej rady alebo zamestnaneckého dôverníka, neupravuje kolektívna zmluva.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D553EF"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233a </w:t>
      </w:r>
    </w:p>
    <w:p w:rsidR="00D553EF" w:rsidRDefault="00D553EF">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Zrušený od 1.1.2013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Voľba členov zamestnaneckej rady, voľba zamestnaneckého dôverníka a volebné obdobie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D553EF">
        <w:rPr>
          <w:rFonts w:ascii="Calibri" w:hAnsi="Calibri" w:cs="Arial"/>
          <w:b/>
          <w:bCs/>
          <w:sz w:val="24"/>
          <w:szCs w:val="24"/>
        </w:rPr>
        <w:t xml:space="preserve"> </w:t>
      </w:r>
      <w:r w:rsidRPr="00D00CC8">
        <w:rPr>
          <w:rFonts w:ascii="Calibri" w:hAnsi="Calibri" w:cs="Arial"/>
          <w:b/>
          <w:bCs/>
          <w:sz w:val="24"/>
          <w:szCs w:val="24"/>
        </w:rPr>
        <w:t>7.</w:t>
      </w:r>
      <w:r w:rsidR="00D553EF">
        <w:rPr>
          <w:rFonts w:ascii="Calibri" w:hAnsi="Calibri" w:cs="Arial"/>
          <w:b/>
          <w:bCs/>
          <w:sz w:val="24"/>
          <w:szCs w:val="24"/>
        </w:rPr>
        <w:t xml:space="preserve"> </w:t>
      </w:r>
      <w:r w:rsidRPr="00D00CC8">
        <w:rPr>
          <w:rFonts w:ascii="Calibri" w:hAnsi="Calibri" w:cs="Arial"/>
          <w:b/>
          <w:bCs/>
          <w:sz w:val="24"/>
          <w:szCs w:val="24"/>
        </w:rPr>
        <w:t xml:space="preserve">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Zamestnávateľ je povinný umožniť uskutočnenie volieb do zamestnaneckej rady, ak o to zamestnávateľa písomne požiada aspoň 10% zamestnancov. Zamestnanecká rada u zamestnávateľa, ktorý má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od 50 do 100 zamestnancov, má najmenej troch členov,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od 101 do 500 zamestnancov, na každých 100 zamestnancov má najmenej jedného ďalšieho člena,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od 501 do 1 000 zamestnancov, má najmenej jedného ďalšieho člena,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d) od 1 001 a viac zamestnancov, na každých 1 000 zamestnancov má najmenej jedného ďalšieho člena.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Právo voliť členov zamestnaneckej rady alebo zamestnaneckého dôverníka majú všetci zamestnanci zamestnávateľa, ak u zamestnávateľa pracujú najmenej tri mesiace.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Právo byť volený za člena zamestnaneckej rady alebo za zamestnaneckého dôverníka má každý zamestnanec zamestnávateľa starší ako 18 rokov, ktorý je bezúhonný, nie je blízkou osobou zamestnávateľa a pracuje u zamestnávateľa najmenej tri mesiace.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Člen zamestnaneckej rady je volený priamou voľbou s tajným hlasovaním na základe kandidátnej listiny, ktorú navrhne najmenej 10% zamestnancov alebo príslušný odborový orgán. Voľby sú platné, ak sa na hlasovaní zúčastní najmenej 30% všetkých zamestnancov, ktorí majú právo voliť členov zamestnaneckej rady. Členmi zamestnaneckej rady sa stávajú tí kandidáti, ktorí získali najväčší počet hlasov. Počet členov zamestnaneckej rady určí vopred volebný výbor po dohode so zamestnávateľom. Ak nebude zvolený potrebný počet členov zamestnaneckej rady, zamestnávateľ umožní ďalšie kolo volieb do troch týždňov. Ak ani po vykonaní opakovanej voľby nebude zvolený potrebný počet členov zamestnaneckej rady, zamestnanecká rada sa neustanoví. Nové voľby do zamestnaneckej rady sa uskutočnia až po uplynutí 12 mesiacov od konania opakovanej voľby.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Prvé voľby členov zamestnaneckej rady u zamestnávateľa organizuje volebný výbor zložený najmenej z troch zamestnancov a najviac zo siedmich zamestnancov, ktorí podpísali žiadosť o vytvorenie zamestnaneckej rady. Počet členov volebného výboru určí zamestnávateľ v závislosti od počtu zamestnancov a vnútornej štruktúry zamestnávateľa. Ďalšie voľby organizuje zamestnanecká rada.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Zamestnanecký dôverník je volený priamou voľbou s tajným hlasovaním nadpolovičnou väčšinou zamestnancov prítomných na hlasovaní.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Náklady na úhradu volieb zamestnaneckej rady a zamestnaneckého dôverníka hradí zamestnávateľ.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Volebné obdobie zamestnaneckej rady a zamestnaneckého dôverníka je štvorročné.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D553EF">
        <w:rPr>
          <w:rFonts w:ascii="Calibri" w:hAnsi="Calibri" w:cs="Arial"/>
          <w:b/>
          <w:bCs/>
          <w:sz w:val="24"/>
          <w:szCs w:val="24"/>
        </w:rPr>
        <w:t xml:space="preserve"> </w:t>
      </w:r>
      <w:r w:rsidRPr="00D00CC8">
        <w:rPr>
          <w:rFonts w:ascii="Calibri" w:hAnsi="Calibri" w:cs="Arial"/>
          <w:b/>
          <w:bCs/>
          <w:sz w:val="24"/>
          <w:szCs w:val="24"/>
        </w:rPr>
        <w:t>7.</w:t>
      </w:r>
      <w:r w:rsidR="00D553EF">
        <w:rPr>
          <w:rFonts w:ascii="Calibri" w:hAnsi="Calibri" w:cs="Arial"/>
          <w:b/>
          <w:bCs/>
          <w:sz w:val="24"/>
          <w:szCs w:val="24"/>
        </w:rPr>
        <w:t xml:space="preserve"> </w:t>
      </w:r>
      <w:r w:rsidRPr="00D00CC8">
        <w:rPr>
          <w:rFonts w:ascii="Calibri" w:hAnsi="Calibri" w:cs="Arial"/>
          <w:b/>
          <w:bCs/>
          <w:sz w:val="24"/>
          <w:szCs w:val="24"/>
        </w:rPr>
        <w:t xml:space="preserve">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Zamestnanecká rada zaniká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uplynutím volebného obdobia,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odstúpením zamestnaneckej rady, ak odstúpenie bolo prijaté na zhromaždení </w:t>
      </w:r>
      <w:r w:rsidRPr="00D00CC8">
        <w:rPr>
          <w:rFonts w:ascii="Calibri" w:hAnsi="Calibri" w:cs="Arial"/>
          <w:sz w:val="24"/>
          <w:szCs w:val="24"/>
        </w:rPr>
        <w:lastRenderedPageBreak/>
        <w:t xml:space="preserve">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odvolaním zamestnaneckej rady nadpolovičnou väčšinou zamestnancov prítomných na hlasovaní, ak sa hlasovania zúčastnilo najmenej 30% všetkých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poklesom počtu zamestnancov u zamestnávateľa na menej ako 50.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Odsek 1 sa primerane vzťahuje aj na zamestnaneckého dôverníka.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1519FA">
        <w:rPr>
          <w:rFonts w:ascii="Calibri" w:hAnsi="Calibri" w:cs="Arial"/>
          <w:b/>
          <w:bCs/>
          <w:sz w:val="24"/>
          <w:szCs w:val="24"/>
        </w:rPr>
        <w:t xml:space="preserve"> </w:t>
      </w:r>
      <w:r w:rsidRPr="00D00CC8">
        <w:rPr>
          <w:rFonts w:ascii="Calibri" w:hAnsi="Calibri" w:cs="Arial"/>
          <w:b/>
          <w:bCs/>
          <w:sz w:val="24"/>
          <w:szCs w:val="24"/>
        </w:rPr>
        <w:t>7.</w:t>
      </w:r>
      <w:r w:rsidR="001519FA">
        <w:rPr>
          <w:rFonts w:ascii="Calibri" w:hAnsi="Calibri" w:cs="Arial"/>
          <w:b/>
          <w:bCs/>
          <w:sz w:val="24"/>
          <w:szCs w:val="24"/>
        </w:rPr>
        <w:t xml:space="preserve"> </w:t>
      </w:r>
      <w:r w:rsidRPr="00D00CC8">
        <w:rPr>
          <w:rFonts w:ascii="Calibri" w:hAnsi="Calibri" w:cs="Arial"/>
          <w:b/>
          <w:bCs/>
          <w:sz w:val="24"/>
          <w:szCs w:val="24"/>
        </w:rPr>
        <w:t xml:space="preserve">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Členstvo v zamestnaneckej rade zaniká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skončením pracovného pomeru so zamestnávateľom,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vzdaním sa členstva v zamestnaneckej rade,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odvolaním z funkcie člena zamestnaneckej rady nadpolovičnou väčšinou zamestnancov, ak sa hlasovania zúčastnilo najmenej 30% všetkých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Funkcia zamestnaneckého dôverníka zaniká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skončením pracovného pomeru so zamestnávateľom,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vzdaním sa funkcie,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odvolaním z funkcie zamestnaneckého dôverníka nadpolovičnou väčšinou zamestnancov, ak hlasovania zúčastnilo najmenej 30% všetkých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1.</w:t>
      </w:r>
      <w:r w:rsidR="001519FA">
        <w:rPr>
          <w:rFonts w:ascii="Calibri" w:hAnsi="Calibri" w:cs="Arial"/>
          <w:b/>
          <w:bCs/>
          <w:sz w:val="24"/>
          <w:szCs w:val="24"/>
        </w:rPr>
        <w:t xml:space="preserve"> </w:t>
      </w:r>
      <w:r w:rsidRPr="00D00CC8">
        <w:rPr>
          <w:rFonts w:ascii="Calibri" w:hAnsi="Calibri" w:cs="Arial"/>
          <w:b/>
          <w:bCs/>
          <w:sz w:val="24"/>
          <w:szCs w:val="24"/>
        </w:rPr>
        <w:t>7.</w:t>
      </w:r>
      <w:r w:rsidR="001519FA">
        <w:rPr>
          <w:rFonts w:ascii="Calibri" w:hAnsi="Calibri" w:cs="Arial"/>
          <w:b/>
          <w:bCs/>
          <w:sz w:val="24"/>
          <w:szCs w:val="24"/>
        </w:rPr>
        <w:t xml:space="preserve"> </w:t>
      </w:r>
      <w:r w:rsidRPr="00D00CC8">
        <w:rPr>
          <w:rFonts w:ascii="Calibri" w:hAnsi="Calibri" w:cs="Arial"/>
          <w:b/>
          <w:bCs/>
          <w:sz w:val="24"/>
          <w:szCs w:val="24"/>
        </w:rPr>
        <w:t xml:space="preserve">2003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Prerokovanie</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Prerokovanie je výmena názorov a dialóg medzi zástupcami zamestnancov a zamestnávateľom.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vopred prerokuje so zástupcami zamestnancov najmä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stav, štruktúru a predpokladaný vývoj zamestnanosti a plánované opatrenia, najmä ak je ohrozená zamestnanosť,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zásadné otázky sociálnej politiky zamestnávateľa, opatrenia na zlepšenie hygieny pri práci a pracovného prostredia,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rozhodnutia, ktoré môžu viesť k zásadným zmenám v organizácii práce alebo v zmluvných podmienkach,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organizačné zmeny, za ktoré sa považujú obmedzenie alebo zastavenie činnosti zamestnávateľa alebo jeho časti, zlúčenie, splynutie, rozdelenie, zmena právnej formy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opatrenia na predchádzanie vzniku úrazov a chorôb z povolania a na ochranu zdravia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Prerokovanie sa uskutoční zrozumiteľným spôsobom a vo vhodnom čase, s primeraným obsahom, s cieľom dosiahnuť dohodu.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Na účely uvedené v </w:t>
      </w:r>
      <w:hyperlink r:id="rId412" w:history="1">
        <w:r w:rsidRPr="00D00CC8">
          <w:rPr>
            <w:rFonts w:ascii="Calibri" w:hAnsi="Calibri" w:cs="Arial"/>
            <w:sz w:val="24"/>
            <w:szCs w:val="24"/>
          </w:rPr>
          <w:t>odseku 2</w:t>
        </w:r>
      </w:hyperlink>
      <w:r w:rsidRPr="00D00CC8">
        <w:rPr>
          <w:rFonts w:ascii="Calibri" w:hAnsi="Calibri" w:cs="Arial"/>
          <w:sz w:val="24"/>
          <w:szCs w:val="24"/>
        </w:rPr>
        <w:t xml:space="preserve"> zamestnávateľ poskytuje zástupcom zamestnancov potrebné informácie, konzultácie a doklady a v rámci svojich možností prihliada na ich stanoviská.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Právo na informácie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Informovanie je poskytnutie údajov zamestnávateľom zástupcom zamestnancov s cieľom oboznámenia sa s obsahom informácie.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informuje zrozumiteľným spôsobom a vo vhodnom čase zástupcov zamestnancov o svojej hospodárskej a finančnej situácii a o predpokladanom vývoji jeho činnosti.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môže odmietnuť poskytnúť informácie, ktoré by mohli poškodiť zamestnávateľa, alebo môže vyžadovať, aby sa tieto informácie považovali za dôverné.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239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Kontrolná činnosť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Zástupcovia zamestnancov kontrolujú dodržiavanie pracovnoprávnych predpisov vrátane mzdových predpisov a záväzkov vyplývajúcich z kolektívnej zmluvy; na tento účel sú oprávnení najmä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vstupovať na pracoviská zamestnávateľa v čase dohodnutom so zamestnávateľom, a ak sa so zamestnávateľom nedohodnú, najneskôr do troch pracovných dní po oznámení </w:t>
      </w:r>
      <w:r w:rsidRPr="00D00CC8">
        <w:rPr>
          <w:rFonts w:ascii="Calibri" w:hAnsi="Calibri" w:cs="Arial"/>
          <w:sz w:val="24"/>
          <w:szCs w:val="24"/>
        </w:rPr>
        <w:lastRenderedPageBreak/>
        <w:t xml:space="preserve">zamestnávateľovi o vstupe na jeho pracoviská; </w:t>
      </w:r>
      <w:hyperlink r:id="rId413" w:history="1">
        <w:r w:rsidRPr="00D00CC8">
          <w:rPr>
            <w:rFonts w:ascii="Calibri" w:hAnsi="Calibri" w:cs="Arial"/>
            <w:sz w:val="24"/>
            <w:szCs w:val="24"/>
          </w:rPr>
          <w:t>§ 230 ods. 3</w:t>
        </w:r>
      </w:hyperlink>
      <w:r w:rsidRPr="00D00CC8">
        <w:rPr>
          <w:rFonts w:ascii="Calibri" w:hAnsi="Calibri" w:cs="Arial"/>
          <w:sz w:val="24"/>
          <w:szCs w:val="24"/>
        </w:rPr>
        <w:t xml:space="preserve"> sa použije primerane,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vyžadovať od vedúcich zamestnancov potrebné informácie a podklady,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podávať návrhy na zlepšovanie pracovných podmienok,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vyžadovať od zamestnávateľa, aby dal pokyn na odstránenie zistených nedostatkov,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vyžadovať od zamestnávateľa informácie o tom, aké opatrenia boli vykonané na odstránenie nedostatkov zistených pri výkone kontroly.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Podmienky činnosti zástupcov zamestnancov a ich ochrana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Činnosť zástupcov zamestnancov, ktorá bezprostredne súvisí s plnením úloh zamestnávateľa, sa považuje za výkon práce, za ktorý patrí zamestnancovi mzda.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Zamestnávateľ poskytuje na výkon funkcie zástupcov zamestnancov alebo na účasť na ich vzdelávaní, ktoré zabezpečuje orgán príslušného odborového orgánu, zamestnanecká rada a zamestnávateľ pracovné voľno podľa </w:t>
      </w:r>
      <w:hyperlink r:id="rId414" w:history="1">
        <w:r w:rsidRPr="00D00CC8">
          <w:rPr>
            <w:rFonts w:ascii="Calibri" w:hAnsi="Calibri" w:cs="Arial"/>
            <w:sz w:val="24"/>
            <w:szCs w:val="24"/>
          </w:rPr>
          <w:t>§ 136 ods. 1</w:t>
        </w:r>
      </w:hyperlink>
      <w:r w:rsidRPr="00D00CC8">
        <w:rPr>
          <w:rFonts w:ascii="Calibri" w:hAnsi="Calibri" w:cs="Arial"/>
          <w:sz w:val="24"/>
          <w:szCs w:val="24"/>
        </w:rPr>
        <w:t xml:space="preserve">, ak tomu nebránia dôležité prevádzkové dôvody.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Zamestnávateľ poskytne členovi odborového orgánu na činnosť odborovej organizácie, členovi zamestnaneckej rady na činnosť zamestnaneckej rady alebo zamestnaneckému dôverníkovi na jeho činnosť pracovné voľno s náhradou mzdy na čas dohodnutý medzi zamestnávateľom a odborovou organizáciou alebo zamestnávateľom a zamestnaneckou radou alebo zamestnaneckým dôverníkom. Ak k dohode nedôjde, zamestnávateľ poskytne na základe rozdelenia pracovného voľna podľa šiestej vety členom odborového orgánu na činnosť odborovej organizácie a členom zamestnaneckej rady na činnosť zamestnaneckej rady alebo zamestnaneckému dôverníkovi na jeho činnosť pracovné voľno s náhradou mzdy mesačne v úhrne v rozsahu určenom ako súčin priemerného počtu zamestnancov pracujúcich u zamestnávateľa počas predchádzajúceho kalendárneho roka a časového úseku 15 minút. Ak zamestnávateľ v predchádzajúcom kalendárnom roku nezamestnával zamestnancov, vychádza sa z počtu zamestnancov k poslednému dňu kalendárneho mesiaca, ktorý predchádza kalendárnemu mesiacu, v ktorom sa pracovné voľno poskytuje. Ak u zamestnávateľa pôsobí viacero zástupcov zamestnancov, písomne oznámia zamestnávateľovi rozdelenie pracovného voľna podľa prvej vety alebo druhej vety. Ak sa zástupcovia zamestnancov nedohodnú na rozdelení pracovného voľna, o rozdelení pracovného voľna rozhodne rozhodca, ktorého si určia; za čas do písomného oznámenia </w:t>
      </w:r>
      <w:r w:rsidRPr="00D00CC8">
        <w:rPr>
          <w:rFonts w:ascii="Calibri" w:hAnsi="Calibri" w:cs="Arial"/>
          <w:sz w:val="24"/>
          <w:szCs w:val="24"/>
        </w:rPr>
        <w:lastRenderedPageBreak/>
        <w:t xml:space="preserve">rozdelenia pracovného voľna zamestnávateľovi nepatrí zástupcom zamestnancov pracovné voľno. O rozdelení pracovného voľna medzi jednotlivých členov odborového orgánu rozhodne odborový orgán a medzi jednotlivých členov zamestnaneckej rady rozhodne zamestnanecká rada; toto rozdelenie odborový orgán a zamestnanecká rada písomne oznámia zamestnávateľovi. V kolektívnej zmluve alebo v dohode so zástupcami zamestnancov sa dohodnú podmienky, za ktorých patrí odborovej organizácii, zamestnaneckej rade alebo zamestnaneckému dôverníkovi peňažná náhrada za nevyčerpané pracovné voľno podľa prvej vety a druhej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má právo skontrolovať, či zamestnanec využíva poskytnuté pracovné voľno podľa </w:t>
      </w:r>
      <w:hyperlink r:id="rId415" w:history="1">
        <w:r w:rsidRPr="00D00CC8">
          <w:rPr>
            <w:rFonts w:ascii="Calibri" w:hAnsi="Calibri" w:cs="Arial"/>
            <w:sz w:val="24"/>
            <w:szCs w:val="24"/>
          </w:rPr>
          <w:t>odseku 3</w:t>
        </w:r>
      </w:hyperlink>
      <w:r w:rsidRPr="00D00CC8">
        <w:rPr>
          <w:rFonts w:ascii="Calibri" w:hAnsi="Calibri" w:cs="Arial"/>
          <w:sz w:val="24"/>
          <w:szCs w:val="24"/>
        </w:rPr>
        <w:t xml:space="preserve"> na účel, na ktorý bolo poskytnuté. V kolektívnej zmluve alebo v dohode so zástupcami zamestnancov možno dohodnúť podmienky výkonu kontroly podľa prvej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Zamestnávateľ podľa svojich prevádzkových možností poskytuje zástupcom zamestnancov na nevyhnutnú prevádzkovú činnosť bezplatne v primeranom rozsahu miestnosti s nevyhnutným vybavením a uhrádza náklady spojené s ich údržbou a technickou prevádzkou.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Zástupcovia zamestnancov, odborníci plniaci úlohy pre zástupcov zamestnancov sú povinní zachovávať mlčanlivosť o skutočnostiach, o ktorých sa dozvedeli pri výkone svojej funkcie a ktoré boli zamestnávateľom označené ako dôverné. Táto povinnosť trvá aj počas jedného roka po skončení výkonu funkcie, ak osobitný predpis neustanoví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Zástupcovia zamestnancov nesmú byť za plnenie úloh vyplývajúcich z výkonu svojej funkcie zamestnávateľom znevýhodňovaní ani inak postihovaní.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Zástupcovia zamestnancov sú v čase funkčného obdobia a počas šiestich mesiacov po jeho skončení chránení proti opatreniam, ktoré by ich mohli poškodzovať vrátane skončenia pracovného pomeru a ktoré by boli motivované ich postavením alebo činnosťou.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Ak zástupcovia zamestnancov odmietli udeliť súhlas podľa </w:t>
      </w:r>
      <w:hyperlink r:id="rId416" w:history="1">
        <w:r w:rsidRPr="00D00CC8">
          <w:rPr>
            <w:rFonts w:ascii="Calibri" w:hAnsi="Calibri" w:cs="Arial"/>
            <w:sz w:val="24"/>
            <w:szCs w:val="24"/>
          </w:rPr>
          <w:t>odseku 9</w:t>
        </w:r>
      </w:hyperlink>
      <w:r w:rsidRPr="00D00CC8">
        <w:rPr>
          <w:rFonts w:ascii="Calibri" w:hAnsi="Calibri" w:cs="Arial"/>
          <w:sz w:val="24"/>
          <w:szCs w:val="24"/>
        </w:rPr>
        <w:t xml:space="preserve">, je výpoveď alebo okamžité skončenie pracovného pomeru zo strany zamestnávateľa z tohto dôvodu neplatné; ak sú ostatné podmienky výpovede alebo okamžitého skončenia pracovného pomeru splnené a súd v spore podľa </w:t>
      </w:r>
      <w:hyperlink r:id="rId417" w:history="1">
        <w:r w:rsidRPr="00D00CC8">
          <w:rPr>
            <w:rFonts w:ascii="Calibri" w:hAnsi="Calibri" w:cs="Arial"/>
            <w:sz w:val="24"/>
            <w:szCs w:val="24"/>
          </w:rPr>
          <w:t>§ 77</w:t>
        </w:r>
      </w:hyperlink>
      <w:r w:rsidRPr="00D00CC8">
        <w:rPr>
          <w:rFonts w:ascii="Calibri" w:hAnsi="Calibri" w:cs="Arial"/>
          <w:sz w:val="24"/>
          <w:szCs w:val="24"/>
        </w:rPr>
        <w:t xml:space="preserve"> zistí, že od zamestnávateľa nemôže spravodlivo požadovať, aby zamestnanca naďalej zamestnával, je výpoveď alebo okamžité skončenie pracovného pomeru platné.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Rovnaké podmienky činnosti a ochrana podľa </w:t>
      </w:r>
      <w:hyperlink r:id="rId418" w:history="1">
        <w:r w:rsidRPr="00D00CC8">
          <w:rPr>
            <w:rFonts w:ascii="Calibri" w:hAnsi="Calibri" w:cs="Arial"/>
            <w:sz w:val="24"/>
            <w:szCs w:val="24"/>
          </w:rPr>
          <w:t>odsekov 1</w:t>
        </w:r>
      </w:hyperlink>
      <w:r w:rsidRPr="00D00CC8">
        <w:rPr>
          <w:rFonts w:ascii="Calibri" w:hAnsi="Calibri" w:cs="Arial"/>
          <w:sz w:val="24"/>
          <w:szCs w:val="24"/>
        </w:rPr>
        <w:t xml:space="preserve">, </w:t>
      </w:r>
      <w:hyperlink r:id="rId419" w:history="1">
        <w:r w:rsidRPr="00D00CC8">
          <w:rPr>
            <w:rFonts w:ascii="Calibri" w:hAnsi="Calibri" w:cs="Arial"/>
            <w:sz w:val="24"/>
            <w:szCs w:val="24"/>
          </w:rPr>
          <w:t>2</w:t>
        </w:r>
      </w:hyperlink>
      <w:r w:rsidRPr="00D00CC8">
        <w:rPr>
          <w:rFonts w:ascii="Calibri" w:hAnsi="Calibri" w:cs="Arial"/>
          <w:sz w:val="24"/>
          <w:szCs w:val="24"/>
        </w:rPr>
        <w:t xml:space="preserve">, </w:t>
      </w:r>
      <w:hyperlink r:id="rId420" w:history="1">
        <w:r w:rsidRPr="00D00CC8">
          <w:rPr>
            <w:rFonts w:ascii="Calibri" w:hAnsi="Calibri" w:cs="Arial"/>
            <w:sz w:val="24"/>
            <w:szCs w:val="24"/>
          </w:rPr>
          <w:t>5 až 10</w:t>
        </w:r>
      </w:hyperlink>
      <w:r w:rsidRPr="00D00CC8">
        <w:rPr>
          <w:rFonts w:ascii="Calibri" w:hAnsi="Calibri" w:cs="Arial"/>
          <w:sz w:val="24"/>
          <w:szCs w:val="24"/>
        </w:rPr>
        <w:t xml:space="preserve"> sa vzťahujú aj na zástupcov zamestnancov pre bezpečnosť a ochranu zdravia pri práci podľa osobitného predpisu.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Právo na nadnárodné informácie a na prerokovanie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Právo zamestnancov zamestnávateľa pôsobiaceho na území členských štátov Európskej únie a Európskeho hospodárskeho priestoru (ďalej len "členský štát") a skupiny zamestnávateľov pôsobiacich na území členských štátov na nadnárodné informácie a na prerokovanie sa uskutočňuje prostredníctvom európskej zamestnaneckej rady alebo prostredníctvom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Uplatnením práva na nadnárodné informácie a na prerokovanie nie je dotknuté informovanie a prerokovanie podľa </w:t>
      </w:r>
      <w:hyperlink r:id="rId421" w:history="1">
        <w:r w:rsidRPr="00D00CC8">
          <w:rPr>
            <w:rFonts w:ascii="Calibri" w:hAnsi="Calibri" w:cs="Arial"/>
            <w:sz w:val="24"/>
            <w:szCs w:val="24"/>
          </w:rPr>
          <w:t>§ 29</w:t>
        </w:r>
      </w:hyperlink>
      <w:r w:rsidRPr="00D00CC8">
        <w:rPr>
          <w:rFonts w:ascii="Calibri" w:hAnsi="Calibri" w:cs="Arial"/>
          <w:sz w:val="24"/>
          <w:szCs w:val="24"/>
        </w:rPr>
        <w:t xml:space="preserve">, </w:t>
      </w:r>
      <w:hyperlink r:id="rId422" w:history="1">
        <w:r w:rsidRPr="00D00CC8">
          <w:rPr>
            <w:rFonts w:ascii="Calibri" w:hAnsi="Calibri" w:cs="Arial"/>
            <w:sz w:val="24"/>
            <w:szCs w:val="24"/>
          </w:rPr>
          <w:t>73</w:t>
        </w:r>
      </w:hyperlink>
      <w:r w:rsidRPr="00D00CC8">
        <w:rPr>
          <w:rFonts w:ascii="Calibri" w:hAnsi="Calibri" w:cs="Arial"/>
          <w:sz w:val="24"/>
          <w:szCs w:val="24"/>
        </w:rPr>
        <w:t xml:space="preserve">, </w:t>
      </w:r>
      <w:hyperlink r:id="rId423" w:history="1">
        <w:r w:rsidRPr="00D00CC8">
          <w:rPr>
            <w:rFonts w:ascii="Calibri" w:hAnsi="Calibri" w:cs="Arial"/>
            <w:sz w:val="24"/>
            <w:szCs w:val="24"/>
          </w:rPr>
          <w:t>237</w:t>
        </w:r>
      </w:hyperlink>
      <w:r w:rsidRPr="00D00CC8">
        <w:rPr>
          <w:rFonts w:ascii="Calibri" w:hAnsi="Calibri" w:cs="Arial"/>
          <w:sz w:val="24"/>
          <w:szCs w:val="24"/>
        </w:rPr>
        <w:t xml:space="preserve"> a </w:t>
      </w:r>
      <w:hyperlink r:id="rId424" w:history="1">
        <w:r w:rsidRPr="00D00CC8">
          <w:rPr>
            <w:rFonts w:ascii="Calibri" w:hAnsi="Calibri" w:cs="Arial"/>
            <w:sz w:val="24"/>
            <w:szCs w:val="24"/>
          </w:rPr>
          <w:t>§ 238</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to ustanovuje osobitný predpis, na uplatnenie práva na nadnárodné informácie a na prerokovanie v európskej spoločnosti a v európskej družstevnej spoločnosti sa vzťahuje tento zákon.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241a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účely uplatňovania práva na nadnárodné informácie a na prerokovanie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zamestnávateľ pôsobiaci na území členských štátov je zamestnávateľ, ktorý zamestnáva najmenej 1 000 zamestnancov v členských štátoch a aspoň 150 zamestnancov v každom z najmenej dvoch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skupina zamestnávateľov je riadiaci zamestnávateľ a ním ovládaní zamestnávatelia,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skupina zamestnávateľov pôsobiacich na území členských štátov je skupina zamestnávateľov, ktorá spolu zamestnáva najmenej 1 000 zamestnancov v členských štátoch, z ktorých najmenej dvaja zamestnávatelia skupiny zamestnávateľov pôsobia v dvoch rôznych členských štátoch a z ktorých najmenej jeden zamestnávateľ skupiny zamestnávateľov zamestnáva najmenej 150 zamestnancov v jednom členskom štáte a najmenej jeden ďalší zamestnávateľ skupiny zamestnávateľov zamestnáva najmenej 150 zamestnancov v inom členskom štáte,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zástupcami zamestnancov u zamestnávateľa alebo organizačnej zložky zamestnávateľa so sídlom alebo miestom podnikania (ďalej len "sídlo") na území Slovenskej republiky sú zástupcovia zamestnancov podľa </w:t>
      </w:r>
      <w:hyperlink r:id="rId425" w:history="1">
        <w:r w:rsidRPr="00D00CC8">
          <w:rPr>
            <w:rFonts w:ascii="Calibri" w:hAnsi="Calibri" w:cs="Arial"/>
            <w:sz w:val="24"/>
            <w:szCs w:val="24"/>
          </w:rPr>
          <w:t>§ 230</w:t>
        </w:r>
      </w:hyperlink>
      <w:r w:rsidRPr="00D00CC8">
        <w:rPr>
          <w:rFonts w:ascii="Calibri" w:hAnsi="Calibri" w:cs="Arial"/>
          <w:sz w:val="24"/>
          <w:szCs w:val="24"/>
        </w:rPr>
        <w:t xml:space="preserve"> a </w:t>
      </w:r>
      <w:hyperlink r:id="rId426" w:history="1">
        <w:r w:rsidRPr="00D00CC8">
          <w:rPr>
            <w:rFonts w:ascii="Calibri" w:hAnsi="Calibri" w:cs="Arial"/>
            <w:sz w:val="24"/>
            <w:szCs w:val="24"/>
          </w:rPr>
          <w:t>233</w:t>
        </w:r>
      </w:hyperlink>
      <w:r w:rsidRPr="00D00CC8">
        <w:rPr>
          <w:rFonts w:ascii="Calibri" w:hAnsi="Calibri" w:cs="Arial"/>
          <w:sz w:val="24"/>
          <w:szCs w:val="24"/>
        </w:rPr>
        <w:t xml:space="preserve">, člen osobitného vyjednávacieho orgánu, člen európskej zamestnaneckej rady a zástupca zamestnancov zabezpečujúci iný postup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ústredné vedenie je ústredné vedenie zamestnávateľa pôsobiaceho na území členských štátov alebo ústredné vedenie riadiaceho zamestnávateľa v prípade skupiny zamestnávateľov pôsobiacich na území členských štátov; ak ústredné vedenie nemá sídlo v členskom štáte, za ústredné vedenie sa považuje zástupca ústredného vedenia v členskom štáte, ktorý sa ustanoví v prípade potreby, a ak takýto zástupca nie je ustanovený, za ústredné vedenie sa považuje vedenie organizačnej zložky zamestnávateľa alebo zamestnávateľa skupiny zamestnávateľov, ktorí zamestnávajú najväčší počet zamestnancov v ktoromkoľvek z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osobitný vyjednávací orgán je orgán zriadený podľa </w:t>
      </w:r>
      <w:hyperlink r:id="rId427" w:history="1">
        <w:r w:rsidRPr="00D00CC8">
          <w:rPr>
            <w:rFonts w:ascii="Calibri" w:hAnsi="Calibri" w:cs="Arial"/>
            <w:sz w:val="24"/>
            <w:szCs w:val="24"/>
          </w:rPr>
          <w:t>§ 244</w:t>
        </w:r>
      </w:hyperlink>
      <w:r w:rsidRPr="00D00CC8">
        <w:rPr>
          <w:rFonts w:ascii="Calibri" w:hAnsi="Calibri" w:cs="Arial"/>
          <w:sz w:val="24"/>
          <w:szCs w:val="24"/>
        </w:rPr>
        <w:t xml:space="preserve"> s cieľom uskutočňovať vyjednávanie s ústredným vedením o zriadení európskej zamestnaneckej rady alebo o zavedení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európska zamestnanecká rada je rada zriadená podľa </w:t>
      </w:r>
      <w:hyperlink r:id="rId428" w:history="1">
        <w:r w:rsidRPr="00D00CC8">
          <w:rPr>
            <w:rFonts w:ascii="Calibri" w:hAnsi="Calibri" w:cs="Arial"/>
            <w:sz w:val="24"/>
            <w:szCs w:val="24"/>
          </w:rPr>
          <w:t>§ 245</w:t>
        </w:r>
      </w:hyperlink>
      <w:r w:rsidRPr="00D00CC8">
        <w:rPr>
          <w:rFonts w:ascii="Calibri" w:hAnsi="Calibri" w:cs="Arial"/>
          <w:sz w:val="24"/>
          <w:szCs w:val="24"/>
        </w:rPr>
        <w:t xml:space="preserve"> alebo </w:t>
      </w:r>
      <w:hyperlink r:id="rId429" w:history="1">
        <w:r w:rsidRPr="00D00CC8">
          <w:rPr>
            <w:rFonts w:ascii="Calibri" w:hAnsi="Calibri" w:cs="Arial"/>
            <w:sz w:val="24"/>
            <w:szCs w:val="24"/>
          </w:rPr>
          <w:t>§ 246</w:t>
        </w:r>
      </w:hyperlink>
      <w:r w:rsidRPr="00D00CC8">
        <w:rPr>
          <w:rFonts w:ascii="Calibri" w:hAnsi="Calibri" w:cs="Arial"/>
          <w:sz w:val="24"/>
          <w:szCs w:val="24"/>
        </w:rPr>
        <w:t xml:space="preserve"> s cieľom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informovanie je poskytovanie informácií zamestnávateľom zástupcom zamestnancov, aby sa mohli oboznámiť s ich obsahom a posúdiť ich; informovanie sa uskutoční v takom čase, takým spôsobom a s takým obsahom, ktorý umožní zástupcom zamestnancov podrobne posúdiť možné dôsledky, ktoré vyplývajú z poskytnutých informácií, a v prípade potreby pripraviť sa na prerokovanie s príslušným orgánom zamestnávateľa pôsobiaceho na území členských štátov alebo skupiny zamestnávateľov pôsobiacich na území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i) prerokovanie je dialóg a výmena názorov medzi ústredným vedením alebo inou primeranou úrovňou vedenia a zástupcami zamestnancov v takom čase, takým spôsobom a s takým obsahom, ktorý zástupcom zamestnancov na základe poskytnutých informácií umožňuje v primeranej lehote vyjadriť k navrhovaným opatreniam, ktorých sa prerokovanie týka, stanovisko, ktoré je možné zohľadniť v rámci rozhodovania zamestnávateľa pôsobiaceho na území členských štátov alebo skupiny zamestnávateľov pôsobiacich na území členských štátov bez toho, aby boli dotknuté povinnosti vedenia,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j) nadnárodné otázky sú otázky týkajúce sa zamestnávateľa pôsobiaceho na území členských štátov alebo skupiny zamestnávateľov pôsobiacich na území členských štátov ako celku alebo najmenej dvoch zamestnávateľov alebo organizačných zložiek zamestnávateľa alebo skupiny zamestnávateľov nachádzajúcich sa v dvoch rôznych členských štátoch.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účely tohto zákona riadiaci zamestnávateľ je zamestnávateľ, ktorý môže vykonávať rozhodujúci vplyv na ovládaného zamestnávateľa alebo ovládaných zamestnávateľov skupiny zamestnávateľov najmä z dôvodu vlastníctva, majetkovej a finančnej účasti alebo pravidiel, ktorými sa riadi.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Riadiaci zamestnávateľ je, ak sa nepreukáže inak, vždy zamestnávateľ, ktorý vo vzťahu k ovládanému zamestnávateľovi priamo alebo nepriamo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 xml:space="preserve">a) vlastní väčšinu základného imania tohto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kontroluje väčšinu hlasovacích práv spojených so základným imaním tohto zamestnávateľa alebo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môže vymenovať viac ako polovicu členov správneho orgánu, riadiaceho orgánu alebo dozorného orgánu tohto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Na účely </w:t>
      </w:r>
      <w:hyperlink r:id="rId430" w:history="1">
        <w:r w:rsidRPr="00D00CC8">
          <w:rPr>
            <w:rFonts w:ascii="Calibri" w:hAnsi="Calibri" w:cs="Arial"/>
            <w:sz w:val="24"/>
            <w:szCs w:val="24"/>
          </w:rPr>
          <w:t>odseku 3 písm. b)</w:t>
        </w:r>
      </w:hyperlink>
      <w:r w:rsidRPr="00D00CC8">
        <w:rPr>
          <w:rFonts w:ascii="Calibri" w:hAnsi="Calibri" w:cs="Arial"/>
          <w:sz w:val="24"/>
          <w:szCs w:val="24"/>
        </w:rPr>
        <w:t xml:space="preserve"> a </w:t>
      </w:r>
      <w:hyperlink r:id="rId431" w:history="1">
        <w:r w:rsidRPr="00D00CC8">
          <w:rPr>
            <w:rFonts w:ascii="Calibri" w:hAnsi="Calibri" w:cs="Arial"/>
            <w:sz w:val="24"/>
            <w:szCs w:val="24"/>
          </w:rPr>
          <w:t>c)</w:t>
        </w:r>
      </w:hyperlink>
      <w:r w:rsidRPr="00D00CC8">
        <w:rPr>
          <w:rFonts w:ascii="Calibri" w:hAnsi="Calibri" w:cs="Arial"/>
          <w:sz w:val="24"/>
          <w:szCs w:val="24"/>
        </w:rPr>
        <w:t xml:space="preserve"> práva riadiaceho zamestnávateľa hlasovať alebo vymenovať zahŕňajú aj práva každého ním ovládaného zamestnávateľa a práva každej osoby alebo orgánu konajúcich vo vlastnom mene, ale v záujme riadiaceho zamestnávateľa alebo ktoréhokoľvek iného ním ovládaného zamestnávateľa.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Rozhodujúci vplyv sa nepredpokladá výlučne z dôvodu vykonávania funkcie predbežného správcu, správcu konkurznej podstaty, likvidátora alebo inej úradnej osoby v prípade skončenia činnosti, likvidácie, platobnej neschopnosti, zastavenia platieb, vyrovnania alebo podobného postupu.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Zamestnávateľ sa nepovažuje za riadiaceho zamestnávateľa vo vzťahu k zamestnávateľovi, v ktorom má účasť, ak je spoločnosťou uvedenou v čl. 3 ods. 5 písm. a) alebo c) nariadenia Rady (ES) č. </w:t>
      </w:r>
      <w:hyperlink r:id="rId432" w:history="1">
        <w:r w:rsidRPr="00D00CC8">
          <w:rPr>
            <w:rFonts w:ascii="Calibri" w:hAnsi="Calibri" w:cs="Arial"/>
            <w:sz w:val="24"/>
            <w:szCs w:val="24"/>
          </w:rPr>
          <w:t>139/2004</w:t>
        </w:r>
      </w:hyperlink>
      <w:r w:rsidRPr="00D00CC8">
        <w:rPr>
          <w:rFonts w:ascii="Calibri" w:hAnsi="Calibri" w:cs="Arial"/>
          <w:sz w:val="24"/>
          <w:szCs w:val="24"/>
        </w:rPr>
        <w:t xml:space="preserve"> z 20. januára 2004 o kontrole koncentrácií medzi podnikmi.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Rozhodujúcim na určenie, či je zamestnávateľ riadiacim zamestnávateľom, je právny poriadok členského štátu, ktorým sa zamestnávateľ spravuje. Ak sa zamestnávateľ spravuje právnym poriadkom iného ako členského štátu, rozhodujúcim na určenie je právny poriadok členského štátu, na ktorého území má sídlo zástupca tohto zamestnávateľa, alebo ak takýto zástupca neexistuje, právny poriadok členského štátu, na ktorého území má sídlo vedenie organizačnej zložky zamestnávateľa alebo zamestnávateľa skupiny zamestnávateľov, ktoré zamestnávajú najväčší počet zamestnancov v ktoromkoľvek z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Ak z dôvodu kolízie právnych poriadkov spĺňajú jedno kritérium alebo viac kritérií podľa </w:t>
      </w:r>
      <w:hyperlink r:id="rId433" w:history="1">
        <w:r w:rsidRPr="00D00CC8">
          <w:rPr>
            <w:rFonts w:ascii="Calibri" w:hAnsi="Calibri" w:cs="Arial"/>
            <w:sz w:val="24"/>
            <w:szCs w:val="24"/>
          </w:rPr>
          <w:t>odseku 3</w:t>
        </w:r>
      </w:hyperlink>
      <w:r w:rsidRPr="00D00CC8">
        <w:rPr>
          <w:rFonts w:ascii="Calibri" w:hAnsi="Calibri" w:cs="Arial"/>
          <w:sz w:val="24"/>
          <w:szCs w:val="24"/>
        </w:rPr>
        <w:t xml:space="preserve"> dvaja zamestnávatelia alebo viac zamestnávateľov zo skupiny zamestnávateľov, za riadiaceho zamestnávateľa sa považuje zamestnávateľ, ktorý spĺňa kritérium podľa </w:t>
      </w:r>
      <w:hyperlink r:id="rId434" w:history="1">
        <w:r w:rsidRPr="00D00CC8">
          <w:rPr>
            <w:rFonts w:ascii="Calibri" w:hAnsi="Calibri" w:cs="Arial"/>
            <w:sz w:val="24"/>
            <w:szCs w:val="24"/>
          </w:rPr>
          <w:t>odseku 3 písm. c)</w:t>
        </w:r>
      </w:hyperlink>
      <w:r w:rsidRPr="00D00CC8">
        <w:rPr>
          <w:rFonts w:ascii="Calibri" w:hAnsi="Calibri" w:cs="Arial"/>
          <w:sz w:val="24"/>
          <w:szCs w:val="24"/>
        </w:rPr>
        <w:t xml:space="preserve">, ak sa nepreukáže, že iný zamestnávateľ je schopný vykonávať rozhodujúci vplyv.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Na účely </w:t>
      </w:r>
      <w:hyperlink r:id="rId435" w:history="1">
        <w:r w:rsidRPr="00D00CC8">
          <w:rPr>
            <w:rFonts w:ascii="Calibri" w:hAnsi="Calibri" w:cs="Arial"/>
            <w:sz w:val="24"/>
            <w:szCs w:val="24"/>
          </w:rPr>
          <w:t>odseku 1 písm. a)</w:t>
        </w:r>
      </w:hyperlink>
      <w:r w:rsidRPr="00D00CC8">
        <w:rPr>
          <w:rFonts w:ascii="Calibri" w:hAnsi="Calibri" w:cs="Arial"/>
          <w:sz w:val="24"/>
          <w:szCs w:val="24"/>
        </w:rPr>
        <w:t xml:space="preserve"> a </w:t>
      </w:r>
      <w:hyperlink r:id="rId436" w:history="1">
        <w:r w:rsidRPr="00D00CC8">
          <w:rPr>
            <w:rFonts w:ascii="Calibri" w:hAnsi="Calibri" w:cs="Arial"/>
            <w:sz w:val="24"/>
            <w:szCs w:val="24"/>
          </w:rPr>
          <w:t>c)</w:t>
        </w:r>
      </w:hyperlink>
      <w:r w:rsidRPr="00D00CC8">
        <w:rPr>
          <w:rFonts w:ascii="Calibri" w:hAnsi="Calibri" w:cs="Arial"/>
          <w:sz w:val="24"/>
          <w:szCs w:val="24"/>
        </w:rPr>
        <w:t xml:space="preserve"> ustanovený minimálny počet zamestnancov vychádza z priemerného počtu zamestnancov vrátane zamestnancov na kratší pracovný čas, ktorí boli zamestnaní u zamestnávateľa pôsobiaceho na území členských štátov alebo skupiny zamestnávateľov pôsobiacich na území členských štátov počas predchádzajúcich dvoch rokov.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(1) Povinnosť poskytovať nadnárodné informácie a prerokovať podľa tohto zákona sa vzťahuje na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zamestnávateľa pôsobiaceho na území členských štátov a zamestnávateľa skupiny zamestnávateľov pôsobiacich na území členských štátov, ktorý má sídlo v Slovenskej republike,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organizačnú zložku zamestnávateľa pôsobiaceho na území členských štátov alebo zamestnávateľa skupiny zamestnávateľov pôsobiacich na území členských štátov, ktorá má sídlo v Slovenskej republike,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ústredné vedenie zamestnávateľa pôsobiaceho na území členských štátov alebo zamestnávateľa skupiny zamestnávateľov pôsobiacich na území členských štátov, ktoré má sídlo v Slovenskej republike.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Dohoda podľa </w:t>
      </w:r>
      <w:hyperlink r:id="rId437"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38" w:history="1">
        <w:r w:rsidRPr="00D00CC8">
          <w:rPr>
            <w:rFonts w:ascii="Calibri" w:hAnsi="Calibri" w:cs="Arial"/>
            <w:sz w:val="24"/>
            <w:szCs w:val="24"/>
          </w:rPr>
          <w:t>§ 245a ods. 1</w:t>
        </w:r>
      </w:hyperlink>
      <w:r w:rsidRPr="00D00CC8">
        <w:rPr>
          <w:rFonts w:ascii="Calibri" w:hAnsi="Calibri" w:cs="Arial"/>
          <w:sz w:val="24"/>
          <w:szCs w:val="24"/>
        </w:rPr>
        <w:t xml:space="preserve"> môže ustanoviť, že rozsah, právomoci a príslušnosť európskej zamestnaneckej rady a rozsah iného postupu informovania zamestnancov a prerokovania s nimi sa vzťahuje aj na organizačnú zložku zamestnávateľa pôsobiaceho na území členských štátov, ktorá má sídlo mimo územia členských štátov, a zamestnávateľa skupiny zamestnávateľov pôsobiacich na území členských štátov, ktorý má sídlo mimo územia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6.</w:t>
      </w:r>
      <w:r w:rsidR="001519FA">
        <w:rPr>
          <w:rFonts w:ascii="Calibri" w:hAnsi="Calibri" w:cs="Arial"/>
          <w:b/>
          <w:bCs/>
          <w:sz w:val="24"/>
          <w:szCs w:val="24"/>
        </w:rPr>
        <w:t xml:space="preserve"> </w:t>
      </w:r>
      <w:r w:rsidRPr="00D00CC8">
        <w:rPr>
          <w:rFonts w:ascii="Calibri" w:hAnsi="Calibri" w:cs="Arial"/>
          <w:b/>
          <w:bCs/>
          <w:sz w:val="24"/>
          <w:szCs w:val="24"/>
        </w:rPr>
        <w:t>6.</w:t>
      </w:r>
      <w:r w:rsidR="001519FA">
        <w:rPr>
          <w:rFonts w:ascii="Calibri" w:hAnsi="Calibri" w:cs="Arial"/>
          <w:b/>
          <w:bCs/>
          <w:sz w:val="24"/>
          <w:szCs w:val="24"/>
        </w:rPr>
        <w:t xml:space="preserve"> </w:t>
      </w:r>
      <w:r w:rsidRPr="00D00CC8">
        <w:rPr>
          <w:rFonts w:ascii="Calibri" w:hAnsi="Calibri" w:cs="Arial"/>
          <w:b/>
          <w:bCs/>
          <w:sz w:val="24"/>
          <w:szCs w:val="24"/>
        </w:rPr>
        <w:t xml:space="preserve">2011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uplatnenie práva na nadnárodné informácie a na prerokovanie sa za podmienok ustanovených týmto zákonom u každého zamestnávateľa pôsobiaceho na území členských štátov a v každej skupine zamestnávateľov pôsobiacich na území členských štátov zriadi európska zamestnanecká rada alebo zavedie iný postup informovania zamestnancov a prerokovania s nimi s cieľom zabezpečiť účinné informovanie zástupcov zamestnancov alebo priamo zamestnancov a prerokovanie s nimi tak, aby možnosť účinného rozhodovania zamestnávateľa pôsobiaceho na území členských štátov alebo skupiny zamestnávateľov pôsobiacich na území členských štátov zostala zachovaná.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skupina zamestnávateľov pôsobiacich na území členských štátov zahŕňa jedného zamestnávateľa alebo niekoľko zamestnávateľov pôsobiacich na území členských štátov alebo skupín zamestnávateľov pôsobiacich na území členských štátov, európska zamestnanecká rada sa zriadi na úrovni skupiny zamestnávateľov pôsobiacich na území členských štátov, ak dohoda podľa </w:t>
      </w:r>
      <w:hyperlink r:id="rId439" w:history="1">
        <w:r w:rsidRPr="00D00CC8">
          <w:rPr>
            <w:rFonts w:ascii="Calibri" w:hAnsi="Calibri" w:cs="Arial"/>
            <w:sz w:val="24"/>
            <w:szCs w:val="24"/>
          </w:rPr>
          <w:t>§ 245 ods. 1</w:t>
        </w:r>
      </w:hyperlink>
      <w:r w:rsidRPr="00D00CC8">
        <w:rPr>
          <w:rFonts w:ascii="Calibri" w:hAnsi="Calibri" w:cs="Arial"/>
          <w:sz w:val="24"/>
          <w:szCs w:val="24"/>
        </w:rPr>
        <w:t xml:space="preserve"> neustanoví inak. Ustanovenie </w:t>
      </w:r>
      <w:hyperlink r:id="rId440" w:history="1">
        <w:r w:rsidRPr="00D00CC8">
          <w:rPr>
            <w:rFonts w:ascii="Calibri" w:hAnsi="Calibri" w:cs="Arial"/>
            <w:sz w:val="24"/>
            <w:szCs w:val="24"/>
          </w:rPr>
          <w:t>odseku 1</w:t>
        </w:r>
      </w:hyperlink>
      <w:r w:rsidRPr="00D00CC8">
        <w:rPr>
          <w:rFonts w:ascii="Calibri" w:hAnsi="Calibri" w:cs="Arial"/>
          <w:sz w:val="24"/>
          <w:szCs w:val="24"/>
        </w:rPr>
        <w:t xml:space="preserve"> tým nie je dotknuté.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Príslušná úroveň, na ktorej sa uskutoční informovanie a prerokovanie medzi vedením a zástupcami zamestnancov, sa určí na základe predmetu informovania a prerokovania.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Informovanie a prerokovanie je obmedzené na nadnárodné otázky. Na tento účel právomoc európskej zamestnaneckej rady a rozsah iného postupu informovania zamestnancov a prerokovania s nimi musia byť odlišné od právomoci zástupcov zamestnancov na národnej úrovni.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243a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Podmienky zriadenia európskej zamestnaneckej rady alebo zavedenia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Ústredné vedenie je zodpovedné za vytvorenie podmienok a poskytnutie prostriedkov potrebných na zriadenie európskej zamestnaneckej rady alebo na zavedenie iného postupu informovania zamestnancov a prerokovania s nimi u zamestnávateľa pôsobiaceho na území členských štátov alebo skupiny zamestnávateľov pôsobiacich na území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Vedenie každého zamestnávateľa patriaceho do skupiny zamestnávateľov pôsobiacich na území členských štátov a ústredné vedenie sú povinné získať a poskytnúť dotknutým stranám, ak o to požiadajú, informácie, ktoré sú potrebné na zistenie, či možno zriadiť európsku zamestnaneckú radu alebo zaviesť iný postup informovania zamestnancov a prerokovania s nimi, a začať vyjednávanie podľa </w:t>
      </w:r>
      <w:hyperlink r:id="rId441" w:history="1">
        <w:r w:rsidRPr="00D00CC8">
          <w:rPr>
            <w:rFonts w:ascii="Calibri" w:hAnsi="Calibri" w:cs="Arial"/>
            <w:sz w:val="24"/>
            <w:szCs w:val="24"/>
          </w:rPr>
          <w:t>§ 244</w:t>
        </w:r>
      </w:hyperlink>
      <w:r w:rsidRPr="00D00CC8">
        <w:rPr>
          <w:rFonts w:ascii="Calibri" w:hAnsi="Calibri" w:cs="Arial"/>
          <w:sz w:val="24"/>
          <w:szCs w:val="24"/>
        </w:rPr>
        <w:t xml:space="preserve">. Ide najmä o informácie týkajúce sa štruktúry zamestnávateľa alebo skupiny zamestnávateľov a ich zamestnancov vrátane informácií týkajúcich sa počtu zamestnancov podľa </w:t>
      </w:r>
      <w:hyperlink r:id="rId442" w:history="1">
        <w:r w:rsidRPr="00D00CC8">
          <w:rPr>
            <w:rFonts w:ascii="Calibri" w:hAnsi="Calibri" w:cs="Arial"/>
            <w:sz w:val="24"/>
            <w:szCs w:val="24"/>
          </w:rPr>
          <w:t>§ 241a ods. 1 písm. a)</w:t>
        </w:r>
      </w:hyperlink>
      <w:r w:rsidRPr="00D00CC8">
        <w:rPr>
          <w:rFonts w:ascii="Calibri" w:hAnsi="Calibri" w:cs="Arial"/>
          <w:sz w:val="24"/>
          <w:szCs w:val="24"/>
        </w:rPr>
        <w:t xml:space="preserve"> a </w:t>
      </w:r>
      <w:hyperlink r:id="rId443" w:history="1">
        <w:r w:rsidRPr="00D00CC8">
          <w:rPr>
            <w:rFonts w:ascii="Calibri" w:hAnsi="Calibri" w:cs="Arial"/>
            <w:sz w:val="24"/>
            <w:szCs w:val="24"/>
          </w:rPr>
          <w:t>c)</w:t>
        </w:r>
      </w:hyperlink>
      <w:r w:rsidRPr="00D00CC8">
        <w:rPr>
          <w:rFonts w:ascii="Calibri" w:hAnsi="Calibri" w:cs="Arial"/>
          <w:sz w:val="24"/>
          <w:szCs w:val="24"/>
        </w:rPr>
        <w:t xml:space="preserve">, aby bolo možné určiť, či zamestnávateľ, u ktorého zamestnanci vykonávajú prácu, je zamestnávateľ pôsobiaci na území členských štátov alebo patrí do skupiny zamestnávateľov pôsobiacich na území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Ústredné vedenie je, ak sa dotknuté strany nedohodnú inak, povinné uhrádzať primerané náklady na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zriadenie a činnosť osobitného vyjednávacieho orgánu, európskej zamestnaneckej rady, užšieho výboru alebo na zavedenie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organizovanie rokovaní, tlmočenie, cestovné a ubytovanie členov osobitného vyjednávacieho orgánu, členov európskej zamestnaneckej rady, členov užšieho výboru alebo zástupcov zamestnancov zabezpečujúcich iný postup informovania zamestnancov a prerokovania s nimi a najmenej jedného prizvaného odborníka.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Osobitný vyjednávací orgán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Ústredné vedenie začne z vlastnej iniciatívy alebo na základe písomnej žiadosti </w:t>
      </w:r>
      <w:r w:rsidRPr="00D00CC8">
        <w:rPr>
          <w:rFonts w:ascii="Calibri" w:hAnsi="Calibri" w:cs="Arial"/>
          <w:sz w:val="24"/>
          <w:szCs w:val="24"/>
        </w:rPr>
        <w:lastRenderedPageBreak/>
        <w:t xml:space="preserve">najmenej 100 zamestnancov najmenej u dvoch zamestnávateľov alebo najmenej v dvoch organizačných zložkách zamestnávateľa alebo zamestnávateľov najmenej v dvoch rôznych členských štátoch alebo na základe písomnej žiadosti ich zástupcov vyjednávanie o zriadení európskej zamestnaneckej rady alebo o zavedení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účely vyjednávania podľa </w:t>
      </w:r>
      <w:hyperlink r:id="rId444" w:history="1">
        <w:r w:rsidRPr="00D00CC8">
          <w:rPr>
            <w:rFonts w:ascii="Calibri" w:hAnsi="Calibri" w:cs="Arial"/>
            <w:sz w:val="24"/>
            <w:szCs w:val="24"/>
          </w:rPr>
          <w:t>odseku 1</w:t>
        </w:r>
      </w:hyperlink>
      <w:r w:rsidRPr="00D00CC8">
        <w:rPr>
          <w:rFonts w:ascii="Calibri" w:hAnsi="Calibri" w:cs="Arial"/>
          <w:sz w:val="24"/>
          <w:szCs w:val="24"/>
        </w:rPr>
        <w:t xml:space="preserve"> sa zriaďuje osobitný vyjednávací orgán, aby za zamestnancov vyjednával o zriadení európskej zamestnaneckej rady alebo o zavedení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Členmi osobitného vyjednávacieho orgánu sú zamestnanci zamestnávateľa pôsobiaceho na území členských štátov alebo skupiny zamestnávateľov pôsobiacich na území členských štátov. Členovia osobitného vyjednávacieho orgánu sa volia alebo vymenúvajú pomerne k počtu zamestnancov zamestnaných v každom členskom štáte zamestnávateľa pôsobiaceho na území členských štátov alebo skupiny zamestnávateľov pôsobiacich na území členských štátov, pričom každému členskému štátu sa priradí jedno miesto na podiel zamestnancov zamestnaných v tomto členskom štáte, ktorý predstavuje 10% zamestnancov celkovo zamestnaných vo všetkých členských štátoch alebo určitý zlomok z tohto podielu.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Členov osobitného vyjednávacieho orgánu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osobitného vyjednávacieho orgánu. Ak sa zástupcovia zamestnancov nedohodnú, rozhodnú zástupcovia zamestnancov, ktorí zastupujú najväčší počet zamestnancov zamestnaných v Slovenskej republike. Rozdelenie hlasov sa určí pomerne podľa počtu zastupovaných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Osobitný vyjednávací orgán informuje o svojom zložení ústredné vedenie a dotknutých zamestnávateľov. Ústredné vedenie informuje príslušné uznané európske organizácie zamestnávateľov a zamestnancov, s ktorými Európska komisia prerokúva záležitosti podľa čl. 154 Zmluvy o fungovaní Európskej únie o zložení osobitného vyjednávacieho orgánu a o začatí vyjednávania.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Ústredné vedenie a osobitný vyjednávací orgán sú povinné vyjednávať a spolupracovať s ohľadom na ich vzájomné práva a povinnosti s cieľom dosiahnuť dohodu podľa </w:t>
      </w:r>
      <w:hyperlink r:id="rId445"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46" w:history="1">
        <w:r w:rsidRPr="00D00CC8">
          <w:rPr>
            <w:rFonts w:ascii="Calibri" w:hAnsi="Calibri" w:cs="Arial"/>
            <w:sz w:val="24"/>
            <w:szCs w:val="24"/>
          </w:rPr>
          <w:t>§ 245a ods. 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Ústredné vedenie na účel uzatvorenia dohody podľa </w:t>
      </w:r>
      <w:hyperlink r:id="rId447"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48" w:history="1">
        <w:r w:rsidRPr="00D00CC8">
          <w:rPr>
            <w:rFonts w:ascii="Calibri" w:hAnsi="Calibri" w:cs="Arial"/>
            <w:sz w:val="24"/>
            <w:szCs w:val="24"/>
          </w:rPr>
          <w:t>§ 245a ods. 1</w:t>
        </w:r>
      </w:hyperlink>
      <w:r w:rsidRPr="00D00CC8">
        <w:rPr>
          <w:rFonts w:ascii="Calibri" w:hAnsi="Calibri" w:cs="Arial"/>
          <w:sz w:val="24"/>
          <w:szCs w:val="24"/>
        </w:rPr>
        <w:t xml:space="preserve"> zvolá zasadnutie s osobitným vyjednávacím orgánom a informuje o ňom vhodným spôsobom dotknutých zamestnávateľov.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Ústredné vedenie a osobitný vyjednávací orgán sa môžu dohodnúť, že neuzatvoria dohodu podľa </w:t>
      </w:r>
      <w:hyperlink r:id="rId449" w:history="1">
        <w:r w:rsidRPr="00D00CC8">
          <w:rPr>
            <w:rFonts w:ascii="Calibri" w:hAnsi="Calibri" w:cs="Arial"/>
            <w:sz w:val="24"/>
            <w:szCs w:val="24"/>
          </w:rPr>
          <w:t>§ 245 ods. 1</w:t>
        </w:r>
      </w:hyperlink>
      <w:r w:rsidRPr="00D00CC8">
        <w:rPr>
          <w:rFonts w:ascii="Calibri" w:hAnsi="Calibri" w:cs="Arial"/>
          <w:sz w:val="24"/>
          <w:szCs w:val="24"/>
        </w:rPr>
        <w:t xml:space="preserve">, ale že európska zamestnanecká rada sa bude spravovať podľa </w:t>
      </w:r>
      <w:hyperlink r:id="rId450" w:history="1">
        <w:r w:rsidRPr="00D00CC8">
          <w:rPr>
            <w:rFonts w:ascii="Calibri" w:hAnsi="Calibri" w:cs="Arial"/>
            <w:sz w:val="24"/>
            <w:szCs w:val="24"/>
          </w:rPr>
          <w:t xml:space="preserve">§ </w:t>
        </w:r>
        <w:r w:rsidRPr="00D00CC8">
          <w:rPr>
            <w:rFonts w:ascii="Calibri" w:hAnsi="Calibri" w:cs="Arial"/>
            <w:sz w:val="24"/>
            <w:szCs w:val="24"/>
          </w:rPr>
          <w:lastRenderedPageBreak/>
          <w:t>246 až 248</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Osobitný vyjednávací orgán má právo pred každým zasadnutím a po každom zasadnutí s ústredným vedením zasadať bez ústredného vedenia. Osobitný vyjednávací orgán môže na účely vyjednávania požiadať o pomoc odborníkov vrátane zástupcov príslušných uznaných európskych organizácií zamestnancov podľa </w:t>
      </w:r>
      <w:hyperlink r:id="rId451" w:history="1">
        <w:r w:rsidRPr="00D00CC8">
          <w:rPr>
            <w:rFonts w:ascii="Calibri" w:hAnsi="Calibri" w:cs="Arial"/>
            <w:sz w:val="24"/>
            <w:szCs w:val="24"/>
          </w:rPr>
          <w:t>odseku 5</w:t>
        </w:r>
      </w:hyperlink>
      <w:r w:rsidRPr="00D00CC8">
        <w:rPr>
          <w:rFonts w:ascii="Calibri" w:hAnsi="Calibri" w:cs="Arial"/>
          <w:sz w:val="24"/>
          <w:szCs w:val="24"/>
        </w:rPr>
        <w:t xml:space="preserve">, ktorí sa na žiadosť osobitného vyjednávacieho orgánu môžu zúčastňovať ako poradcovia na rokovaní o zriadení európskej zamestnaneckej rady alebo o zavedení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Náklady na zriadenie a činnosť osobitného vyjednávacieho orgánu a na vyjednávanie uhrádza ústredné vedenie tak, aby osobitný vyjednávací orgán mohol primerane plniť svoju úlohu.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Osobitný vyjednávací orgán prijíma závery nadpolovičnou väčšinou hlasov svojich členov za účasti nadpolovičnej väčšiny členov. Na účel uzatvorenia dohody podľa </w:t>
      </w:r>
      <w:hyperlink r:id="rId452"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53" w:history="1">
        <w:r w:rsidRPr="00D00CC8">
          <w:rPr>
            <w:rFonts w:ascii="Calibri" w:hAnsi="Calibri" w:cs="Arial"/>
            <w:sz w:val="24"/>
            <w:szCs w:val="24"/>
          </w:rPr>
          <w:t>§ 245a ods. 1</w:t>
        </w:r>
      </w:hyperlink>
      <w:r w:rsidRPr="00D00CC8">
        <w:rPr>
          <w:rFonts w:ascii="Calibri" w:hAnsi="Calibri" w:cs="Arial"/>
          <w:sz w:val="24"/>
          <w:szCs w:val="24"/>
        </w:rPr>
        <w:t xml:space="preserve"> rozhoduje osobitný vyjednávací orgán nadpolovičnou väčšinou hlasov všetkých členov. Osobitný vyjednávací orgán môže najmenej dvojtretinovou väčšinou hlasov všetkých členov rozhodnúť, že nezačne vyjednávanie o uzatvorenie dohody podľa </w:t>
      </w:r>
      <w:hyperlink r:id="rId454"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55" w:history="1">
        <w:r w:rsidRPr="00D00CC8">
          <w:rPr>
            <w:rFonts w:ascii="Calibri" w:hAnsi="Calibri" w:cs="Arial"/>
            <w:sz w:val="24"/>
            <w:szCs w:val="24"/>
          </w:rPr>
          <w:t>§ 245a ods. 1</w:t>
        </w:r>
      </w:hyperlink>
      <w:r w:rsidRPr="00D00CC8">
        <w:rPr>
          <w:rFonts w:ascii="Calibri" w:hAnsi="Calibri" w:cs="Arial"/>
          <w:sz w:val="24"/>
          <w:szCs w:val="24"/>
        </w:rPr>
        <w:t xml:space="preserve"> alebo že skončí už začaté vyjednávanie. Ak je prijaté rozhodnutie podľa tretej vety, </w:t>
      </w:r>
      <w:hyperlink r:id="rId456" w:history="1">
        <w:r w:rsidRPr="00D00CC8">
          <w:rPr>
            <w:rFonts w:ascii="Calibri" w:hAnsi="Calibri" w:cs="Arial"/>
            <w:sz w:val="24"/>
            <w:szCs w:val="24"/>
          </w:rPr>
          <w:t>§ 246 až 248</w:t>
        </w:r>
      </w:hyperlink>
      <w:r w:rsidRPr="00D00CC8">
        <w:rPr>
          <w:rFonts w:ascii="Calibri" w:hAnsi="Calibri" w:cs="Arial"/>
          <w:sz w:val="24"/>
          <w:szCs w:val="24"/>
        </w:rPr>
        <w:t xml:space="preserve"> sa nepoužijú.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(12) Ak sa dotknuté strany nedohodnú na kratšej lehote, nová žiadosť o zvolanie osobitného vyjednávacieho orgánu sa môže predložiť najskôr po uplynutí dvoch rokov odo dňa prijatia rozhodnutia podľa </w:t>
      </w:r>
      <w:hyperlink r:id="rId457" w:history="1">
        <w:r w:rsidRPr="00D00CC8">
          <w:rPr>
            <w:rFonts w:ascii="Calibri" w:hAnsi="Calibri" w:cs="Arial"/>
            <w:sz w:val="24"/>
            <w:szCs w:val="24"/>
          </w:rPr>
          <w:t>odseku 11</w:t>
        </w:r>
      </w:hyperlink>
      <w:r w:rsidRPr="00D00CC8">
        <w:rPr>
          <w:rFonts w:ascii="Calibri" w:hAnsi="Calibri" w:cs="Arial"/>
          <w:sz w:val="24"/>
          <w:szCs w:val="24"/>
        </w:rPr>
        <w:t xml:space="preserve"> tretej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zriadení európskej zamestnaneckej rady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Dohoda o zriadení európskej zamestnaneckej rady medzi ústredným vedením a osobitným vyjednávacím orgánom sa musí uzatvoriť písomne a musí obsahovať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určenie všetkých zamestnávateľov a organizačných zložiek zamestnávateľa, na ktorých sa vzťahuje,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zloženie európskej zamestnaneckej rady, počet jej členov, dĺžku funkčného obdobia a rozdelenie miest, ktoré, ak je to možné, zohľadňuje potrebu vyváženého zastúpenia zamestnancov podľa ich činností, kategórií a pohlavia,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úlohy, práva a povinnosti európskej zamestnaneckej rady, postup informovania európskej zamestnaneckej rady a postup prerokovania s ňou,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spôsob prepojenia medzi informovaním a prerokovaním na nadnárodnej úrovni a informovaním a prerokovaním so zástupcami zamestnancov na národnej úrovni,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miesto konania, počet a trvanie zasadnutí európskej zamestnaneckej rady,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zloženie, spôsob vymenovania, úlohy a rokovací poriadok užšieho výboru, ak je to potrebné,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g) finančné a materiálne zdroje, ktoré sa majú prideliť európskej zamestnaneckej rade,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h) deň nadobudnutia účinnosti dohody a dobu, na ktorú sa uzatvorila,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i) podmienky, za ktorých možno dohodu zmeniť, doplniť alebo skončiť,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j) prípady, kedy by sa malo o dohode znovu rokovať, a postup pri jej opätovnom uzatváraní vrátane, ak je to potrebné, prípadu zmeny štruktúry zamestnávateľa pôsobiaceho na území členských štátov alebo skupiny zamestnávateľov pôsobiacich na území členských štátov.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je uzatvorená dohoda podľa </w:t>
      </w:r>
      <w:hyperlink r:id="rId458" w:history="1">
        <w:r w:rsidRPr="00D00CC8">
          <w:rPr>
            <w:rFonts w:ascii="Calibri" w:hAnsi="Calibri" w:cs="Arial"/>
            <w:sz w:val="24"/>
            <w:szCs w:val="24"/>
          </w:rPr>
          <w:t>odseku 1</w:t>
        </w:r>
      </w:hyperlink>
      <w:r w:rsidRPr="00D00CC8">
        <w:rPr>
          <w:rFonts w:ascii="Calibri" w:hAnsi="Calibri" w:cs="Arial"/>
          <w:sz w:val="24"/>
          <w:szCs w:val="24"/>
        </w:rPr>
        <w:t xml:space="preserve">, nepoužijú sa </w:t>
      </w:r>
      <w:hyperlink r:id="rId459" w:history="1">
        <w:r w:rsidRPr="00D00CC8">
          <w:rPr>
            <w:rFonts w:ascii="Calibri" w:hAnsi="Calibri" w:cs="Arial"/>
            <w:sz w:val="24"/>
            <w:szCs w:val="24"/>
          </w:rPr>
          <w:t>§ 246 až 248</w:t>
        </w:r>
      </w:hyperlink>
      <w:r w:rsidRPr="00D00CC8">
        <w:rPr>
          <w:rFonts w:ascii="Calibri" w:hAnsi="Calibri" w:cs="Arial"/>
          <w:sz w:val="24"/>
          <w:szCs w:val="24"/>
        </w:rPr>
        <w:t xml:space="preserve">, ak nie je dohodnuté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Európska zamestnanecká rada môže byť rozšírená o zástupcov zamestnancov zamestnávateľa alebo skupiny zamestnávateľov z iných ako členských štátov, ak to dohodne ústredné vedenie a osobitný vyjednávací orgán.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245a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Dohoda o zavedení iného postupu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Ústredné vedenie a osobitný vyjednávací orgán sa môžu dohodnúť, že namiesto európskej zamestnaneckej rady zavedú jeden alebo viac postupov informovania zamestnancov a prerokovania s nimi. Táto dohoda musí byť písomná a musí obsahovať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vymedzenie nadnárodných otázok, ktoré sa týkajú dôležitých záujmov zamestnancov, ktoré musia byť predmetom informovania a prerokovania,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spôsob a zabezpečenie práva zástupcov zamestnancov spoločne prerokovať informácie, ktoré im boli oznámené,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spôsob prepojenia medzi informovaním a prerokovaním na nadnárodnej úrovni a informovaním a prerokovaním so zástupcami zamestnancov na národnej úrovni,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postupy informovania a prerokovania, ak sa predpokladá prijatie rozhodnutí o podstatných organizačných zmenách.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je uzatvorená dohoda podľa </w:t>
      </w:r>
      <w:hyperlink r:id="rId460" w:history="1">
        <w:r w:rsidRPr="00D00CC8">
          <w:rPr>
            <w:rFonts w:ascii="Calibri" w:hAnsi="Calibri" w:cs="Arial"/>
            <w:sz w:val="24"/>
            <w:szCs w:val="24"/>
          </w:rPr>
          <w:t>odseku 1</w:t>
        </w:r>
      </w:hyperlink>
      <w:r w:rsidRPr="00D00CC8">
        <w:rPr>
          <w:rFonts w:ascii="Calibri" w:hAnsi="Calibri" w:cs="Arial"/>
          <w:sz w:val="24"/>
          <w:szCs w:val="24"/>
        </w:rPr>
        <w:t xml:space="preserve">, nepoužijú sa </w:t>
      </w:r>
      <w:hyperlink r:id="rId461" w:history="1">
        <w:r w:rsidRPr="00D00CC8">
          <w:rPr>
            <w:rFonts w:ascii="Calibri" w:hAnsi="Calibri" w:cs="Arial"/>
            <w:sz w:val="24"/>
            <w:szCs w:val="24"/>
          </w:rPr>
          <w:t>§ 246 až 248</w:t>
        </w:r>
      </w:hyperlink>
      <w:r w:rsidRPr="00D00CC8">
        <w:rPr>
          <w:rFonts w:ascii="Calibri" w:hAnsi="Calibri" w:cs="Arial"/>
          <w:sz w:val="24"/>
          <w:szCs w:val="24"/>
        </w:rPr>
        <w:t xml:space="preserve">, ak nie je </w:t>
      </w:r>
      <w:r w:rsidRPr="00D00CC8">
        <w:rPr>
          <w:rFonts w:ascii="Calibri" w:hAnsi="Calibri" w:cs="Arial"/>
          <w:sz w:val="24"/>
          <w:szCs w:val="24"/>
        </w:rPr>
        <w:lastRenderedPageBreak/>
        <w:t xml:space="preserve">dohodnuté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Nadpis zrušený od 6.</w:t>
      </w:r>
      <w:r w:rsidR="001519FA">
        <w:rPr>
          <w:rFonts w:ascii="Calibri" w:hAnsi="Calibri" w:cs="Arial"/>
          <w:b/>
          <w:bCs/>
          <w:sz w:val="24"/>
          <w:szCs w:val="24"/>
        </w:rPr>
        <w:t xml:space="preserve"> </w:t>
      </w:r>
      <w:r w:rsidRPr="00D00CC8">
        <w:rPr>
          <w:rFonts w:ascii="Calibri" w:hAnsi="Calibri" w:cs="Arial"/>
          <w:b/>
          <w:bCs/>
          <w:sz w:val="24"/>
          <w:szCs w:val="24"/>
        </w:rPr>
        <w:t>6.</w:t>
      </w:r>
      <w:r w:rsidR="001519FA">
        <w:rPr>
          <w:rFonts w:ascii="Calibri" w:hAnsi="Calibri" w:cs="Arial"/>
          <w:b/>
          <w:bCs/>
          <w:sz w:val="24"/>
          <w:szCs w:val="24"/>
        </w:rPr>
        <w:t xml:space="preserve"> </w:t>
      </w:r>
      <w:r w:rsidRPr="00D00CC8">
        <w:rPr>
          <w:rFonts w:ascii="Calibri" w:hAnsi="Calibri" w:cs="Arial"/>
          <w:b/>
          <w:bCs/>
          <w:sz w:val="24"/>
          <w:szCs w:val="24"/>
        </w:rPr>
        <w:t xml:space="preserve">2011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Európska zamestnanecká rada ustanovená podľa zákona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Európska zamestnanecká rada sa ustanoví podľa zákona, ak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to spoločne dohodne ústredné vedenie s osobitným vyjednávacím orgánom,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ústredné vedenie odmietne začať vyjednávanie alebo nezačne vyjednávanie o zriadení európskej zamestnaneckej rady alebo o zavedení iného postupu informovania zamestnancov a prerokovania s nimi do šiestich mesiacov od podania žiadosti podľa </w:t>
      </w:r>
      <w:hyperlink r:id="rId462" w:history="1">
        <w:r w:rsidRPr="00D00CC8">
          <w:rPr>
            <w:rFonts w:ascii="Calibri" w:hAnsi="Calibri" w:cs="Arial"/>
            <w:sz w:val="24"/>
            <w:szCs w:val="24"/>
          </w:rPr>
          <w:t>§ 244 ods. 1</w:t>
        </w:r>
      </w:hyperlink>
      <w:r w:rsidRPr="00D00CC8">
        <w:rPr>
          <w:rFonts w:ascii="Calibri" w:hAnsi="Calibri" w:cs="Arial"/>
          <w:sz w:val="24"/>
          <w:szCs w:val="24"/>
        </w:rPr>
        <w:t xml:space="preserve"> alebo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ústredné vedenie a osobitný vyjednávací orgán do troch rokov od podania žiadosti podľa </w:t>
      </w:r>
      <w:hyperlink r:id="rId463" w:history="1">
        <w:r w:rsidRPr="00D00CC8">
          <w:rPr>
            <w:rFonts w:ascii="Calibri" w:hAnsi="Calibri" w:cs="Arial"/>
            <w:sz w:val="24"/>
            <w:szCs w:val="24"/>
          </w:rPr>
          <w:t>§ 244 ods. 1</w:t>
        </w:r>
      </w:hyperlink>
      <w:r w:rsidRPr="00D00CC8">
        <w:rPr>
          <w:rFonts w:ascii="Calibri" w:hAnsi="Calibri" w:cs="Arial"/>
          <w:sz w:val="24"/>
          <w:szCs w:val="24"/>
        </w:rPr>
        <w:t xml:space="preserve"> neuzatvorili dohodu podľa </w:t>
      </w:r>
      <w:hyperlink r:id="rId464"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65" w:history="1">
        <w:r w:rsidRPr="00D00CC8">
          <w:rPr>
            <w:rFonts w:ascii="Calibri" w:hAnsi="Calibri" w:cs="Arial"/>
            <w:sz w:val="24"/>
            <w:szCs w:val="24"/>
          </w:rPr>
          <w:t>§ 245a ods. 1</w:t>
        </w:r>
      </w:hyperlink>
      <w:r w:rsidRPr="00D00CC8">
        <w:rPr>
          <w:rFonts w:ascii="Calibri" w:hAnsi="Calibri" w:cs="Arial"/>
          <w:sz w:val="24"/>
          <w:szCs w:val="24"/>
        </w:rPr>
        <w:t xml:space="preserve"> a osobitný vyjednávací orgán nerozhodol o skončení vyjednávania podľa </w:t>
      </w:r>
      <w:hyperlink r:id="rId466" w:history="1">
        <w:r w:rsidRPr="00D00CC8">
          <w:rPr>
            <w:rFonts w:ascii="Calibri" w:hAnsi="Calibri" w:cs="Arial"/>
            <w:sz w:val="24"/>
            <w:szCs w:val="24"/>
          </w:rPr>
          <w:t>§ 244 ods. 11</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sa európska zamestnanecká rada ustanoví podľa </w:t>
      </w:r>
      <w:hyperlink r:id="rId467" w:history="1">
        <w:r w:rsidRPr="00D00CC8">
          <w:rPr>
            <w:rFonts w:ascii="Calibri" w:hAnsi="Calibri" w:cs="Arial"/>
            <w:sz w:val="24"/>
            <w:szCs w:val="24"/>
          </w:rPr>
          <w:t>odseku 1</w:t>
        </w:r>
      </w:hyperlink>
      <w:r w:rsidRPr="00D00CC8">
        <w:rPr>
          <w:rFonts w:ascii="Calibri" w:hAnsi="Calibri" w:cs="Arial"/>
          <w:sz w:val="24"/>
          <w:szCs w:val="24"/>
        </w:rPr>
        <w:t xml:space="preserve">, postupuje sa podľa </w:t>
      </w:r>
      <w:hyperlink r:id="rId468" w:history="1">
        <w:r w:rsidRPr="00D00CC8">
          <w:rPr>
            <w:rFonts w:ascii="Calibri" w:hAnsi="Calibri" w:cs="Arial"/>
            <w:sz w:val="24"/>
            <w:szCs w:val="24"/>
          </w:rPr>
          <w:t>§ 247</w:t>
        </w:r>
      </w:hyperlink>
      <w:r w:rsidRPr="00D00CC8">
        <w:rPr>
          <w:rFonts w:ascii="Calibri" w:hAnsi="Calibri" w:cs="Arial"/>
          <w:sz w:val="24"/>
          <w:szCs w:val="24"/>
        </w:rPr>
        <w:t xml:space="preserve"> a </w:t>
      </w:r>
      <w:hyperlink r:id="rId469" w:history="1">
        <w:r w:rsidRPr="00D00CC8">
          <w:rPr>
            <w:rFonts w:ascii="Calibri" w:hAnsi="Calibri" w:cs="Arial"/>
            <w:sz w:val="24"/>
            <w:szCs w:val="24"/>
          </w:rPr>
          <w:t>248</w:t>
        </w:r>
      </w:hyperlink>
      <w:r w:rsidRPr="00D00CC8">
        <w:rPr>
          <w:rFonts w:ascii="Calibri" w:hAnsi="Calibri" w:cs="Arial"/>
          <w:sz w:val="24"/>
          <w:szCs w:val="24"/>
        </w:rPr>
        <w:t xml:space="preserve">; v takom prípade sa nepoužijú </w:t>
      </w:r>
      <w:hyperlink r:id="rId470" w:history="1">
        <w:r w:rsidRPr="00D00CC8">
          <w:rPr>
            <w:rFonts w:ascii="Calibri" w:hAnsi="Calibri" w:cs="Arial"/>
            <w:sz w:val="24"/>
            <w:szCs w:val="24"/>
          </w:rPr>
          <w:t>§ 245</w:t>
        </w:r>
      </w:hyperlink>
      <w:r w:rsidRPr="00D00CC8">
        <w:rPr>
          <w:rFonts w:ascii="Calibri" w:hAnsi="Calibri" w:cs="Arial"/>
          <w:sz w:val="24"/>
          <w:szCs w:val="24"/>
        </w:rPr>
        <w:t xml:space="preserve"> a </w:t>
      </w:r>
      <w:hyperlink r:id="rId471" w:history="1">
        <w:r w:rsidRPr="00D00CC8">
          <w:rPr>
            <w:rFonts w:ascii="Calibri" w:hAnsi="Calibri" w:cs="Arial"/>
            <w:sz w:val="24"/>
            <w:szCs w:val="24"/>
          </w:rPr>
          <w:t>245a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Zloženie európskej zamestnaneckej rady ustanovenej podľa zákona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Členmi európskej zamestnaneckej rady sú zamestnanci zamestnávateľa pôsobiaceho na území členských štátov alebo skupiny zamestnávateľov pôsobiacich na území členských štátov. Členovia európskej zamestnaneckej rady sa volia alebo vymenúvajú pomerne k počtu zamestnancov zamestnaných zamestnávateľom pôsobiacim na území členských štátov alebo skupinou zamestnávateľov pôsobiacich na území členských štátov v každom členskom štáte, pričom každému členskému štátu sa priradí jedno miesto na podiel zamestnancov zamestnaných v tomto členskom štáte, ktorý predstavuje 10% zamestnancov celkovo zamestnaných vo všetkých členských štátoch alebo určitý zlomok z tohto podielu.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európskej zamestnaneckej rady. Ak sa zástupcovia zamestnancov nedohodnú, rozhodnú zástupcovia zamestnancov, ktorí zastupujú najväčší počet zamestnancov zamestnaných v Slovenskej republike. Rozdelenie hlasov sa určí pomerne podľa počtu zastupovaných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(3) Európska zamestnanecká rada informuje o svojom zložení ústredné vedenie a ktorúkoľvek inú primeranú úroveň vedenia. Ústredné vedenie informuje o zložení európskej zamestnaneckej rady zamestnávateľov a zástupcov zamestnancov alebo priamo zamestnancov, ak u zamestnávateľa nepôsobia zástupcovia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Európska zamestnanecká rada si na účel koordinácie svojich činností zvolí zo svojich členov užší výbor, ktorý má najviac päť členov. Užší výbor prijme svoj rokovací poriadok. Užší výbor musí mať utvorené podmienky na to, aby mohol svoju činnosť vykonávať pravidelne.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Európska zamestnanecká rada po uplynutí štyroch rokov od svojho ustanovenia posúdi, či bude s ústredným vedením vyjednávať o uzatvorení dohody podľa </w:t>
      </w:r>
      <w:hyperlink r:id="rId472"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73" w:history="1">
        <w:r w:rsidRPr="00D00CC8">
          <w:rPr>
            <w:rFonts w:ascii="Calibri" w:hAnsi="Calibri" w:cs="Arial"/>
            <w:sz w:val="24"/>
            <w:szCs w:val="24"/>
          </w:rPr>
          <w:t>§ 245a ods. 1</w:t>
        </w:r>
      </w:hyperlink>
      <w:r w:rsidRPr="00D00CC8">
        <w:rPr>
          <w:rFonts w:ascii="Calibri" w:hAnsi="Calibri" w:cs="Arial"/>
          <w:sz w:val="24"/>
          <w:szCs w:val="24"/>
        </w:rPr>
        <w:t xml:space="preserve"> alebo či bude pokračovať ako európska zamestnanecká rada ustanovená podľa zákona. Ak je prijaté rozhodnutie o začatí vyjednávania, postavenie osobitného vyjednávacieho orgánu bude mať európska zamestnanecká rada.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Európska zamestnanecká rada a užší výbor môžu požiadať o pomoc odborníkov, ak je to potrebné na plnenie ich úloh.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Informovanie európskej zamestnaneckej rady ustanovenej podľa zákona a prerokovanie s ňou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Ústredné vedenie informuje európsku zamestnaneckú radu a prerokuje s ňou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stav a predpokladaný vývoj zamestnanosti,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stav investícií, podstatné zmeny organizácie, zavádzanie nových pracovných metód alebo výrobných procesov,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prevody zamestnávateľa alebo jeho časti, zlúčenie, splynutie, rozdelenie, zmenu právnej formy zamestnávateľa, obmedzovanie činnosti, zrušenie alebo zánik zamestnávateľa alebo jeho významných častí, presuny výroby,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hromadné prepúšťanie.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Prerokovanie sa uskutočňuje tak, aby sa zástupcom zamestnancov umožňovalo stretávať sa s ústredným vedením, a ak zástupcovia zamestnancov vyjadria stanovisko, získať </w:t>
      </w:r>
      <w:r w:rsidRPr="00D00CC8">
        <w:rPr>
          <w:rFonts w:ascii="Calibri" w:hAnsi="Calibri" w:cs="Arial"/>
          <w:sz w:val="24"/>
          <w:szCs w:val="24"/>
        </w:rPr>
        <w:lastRenderedPageBreak/>
        <w:t xml:space="preserve">od ústredného vedenia odôvodnenú odpoveď.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Európska zamestnanecká rada má právo stretnúť sa s ústredným vedením jedenkrát za rok, aby bola na základe správy vypracovanej ústredným vedením informovaná a aby sa s ňou prerokovali výsledky podnikania a predpokladaný vývoj u zamestnávateľa pôsobiaceho na území členských štátov alebo skupiny zamestnávateľov pôsobiacich na území členských štátov; vhodným spôsobom sú informovaní aj dotknutí zamestnávatelia.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Ak nastanú výnimočné okolnosti alebo ak sa prijmú rozhodnutia, ktoré sa podstatne týkajú záujmov zamestnancov, užší výbor alebo, ak užší výbor nie je zriadený, európska zamestnanecká rada má právo na informácie. Užší výbor alebo, ak užší výbor nie je zriadený, európska zamestnanecká rada má v takýchto prípadoch, ak o to požiada, právo stretnúť sa s ústredným vedením alebo s inou primeranou úrovňou vedenia zamestnávateľa pôsobiaceho na území členských štátov alebo skupiny zamestnávateľov pôsobiacich na území členských štátov, ktorý má vlastnú rozhodovaciu právomoc, s cieľom prerokovať tieto informácie.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Výnimočné okolnosti alebo rozhodnutia, ktoré sa podstatne týkajú záujmov zamestnancov, sú najmä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zrušenie, zánik alebo prevod zamestnávateľa alebo jeho časti,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hromadné prepúšťanie.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Právo zúčastniť sa na stretnutí s užším výborom podľa </w:t>
      </w:r>
      <w:hyperlink r:id="rId474" w:history="1">
        <w:r w:rsidRPr="00D00CC8">
          <w:rPr>
            <w:rFonts w:ascii="Calibri" w:hAnsi="Calibri" w:cs="Arial"/>
            <w:sz w:val="24"/>
            <w:szCs w:val="24"/>
          </w:rPr>
          <w:t>odseku 5</w:t>
        </w:r>
      </w:hyperlink>
      <w:r w:rsidRPr="00D00CC8">
        <w:rPr>
          <w:rFonts w:ascii="Calibri" w:hAnsi="Calibri" w:cs="Arial"/>
          <w:sz w:val="24"/>
          <w:szCs w:val="24"/>
        </w:rPr>
        <w:t xml:space="preserve"> majú aj tí členovia európskej zamestnaneckej rady, ktorí boli zvolení alebo vymenovaní za zamestnancov zamestnávateľov alebo organizačných zložiek zamestnávateľa, ktorých sa priamo týkajú výnimočné okolnosti alebo rozhodnutia, ktoré sa podstatne týkajú záujmov zamestnancov podľa </w:t>
      </w:r>
      <w:hyperlink r:id="rId475" w:history="1">
        <w:r w:rsidRPr="00D00CC8">
          <w:rPr>
            <w:rFonts w:ascii="Calibri" w:hAnsi="Calibri" w:cs="Arial"/>
            <w:sz w:val="24"/>
            <w:szCs w:val="24"/>
          </w:rPr>
          <w:t>odsekov 5</w:t>
        </w:r>
      </w:hyperlink>
      <w:r w:rsidRPr="00D00CC8">
        <w:rPr>
          <w:rFonts w:ascii="Calibri" w:hAnsi="Calibri" w:cs="Arial"/>
          <w:sz w:val="24"/>
          <w:szCs w:val="24"/>
        </w:rPr>
        <w:t xml:space="preserve"> a </w:t>
      </w:r>
      <w:hyperlink r:id="rId476" w:history="1">
        <w:r w:rsidRPr="00D00CC8">
          <w:rPr>
            <w:rFonts w:ascii="Calibri" w:hAnsi="Calibri" w:cs="Arial"/>
            <w:sz w:val="24"/>
            <w:szCs w:val="24"/>
          </w:rPr>
          <w:t>6</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Stretnutie na účely informovania a prerokovania podľa </w:t>
      </w:r>
      <w:hyperlink r:id="rId477" w:history="1">
        <w:r w:rsidRPr="00D00CC8">
          <w:rPr>
            <w:rFonts w:ascii="Calibri" w:hAnsi="Calibri" w:cs="Arial"/>
            <w:sz w:val="24"/>
            <w:szCs w:val="24"/>
          </w:rPr>
          <w:t>odsekov 5</w:t>
        </w:r>
      </w:hyperlink>
      <w:r w:rsidRPr="00D00CC8">
        <w:rPr>
          <w:rFonts w:ascii="Calibri" w:hAnsi="Calibri" w:cs="Arial"/>
          <w:sz w:val="24"/>
          <w:szCs w:val="24"/>
        </w:rPr>
        <w:t xml:space="preserve"> a </w:t>
      </w:r>
      <w:hyperlink r:id="rId478" w:history="1">
        <w:r w:rsidRPr="00D00CC8">
          <w:rPr>
            <w:rFonts w:ascii="Calibri" w:hAnsi="Calibri" w:cs="Arial"/>
            <w:sz w:val="24"/>
            <w:szCs w:val="24"/>
          </w:rPr>
          <w:t>7</w:t>
        </w:r>
      </w:hyperlink>
      <w:r w:rsidRPr="00D00CC8">
        <w:rPr>
          <w:rFonts w:ascii="Calibri" w:hAnsi="Calibri" w:cs="Arial"/>
          <w:sz w:val="24"/>
          <w:szCs w:val="24"/>
        </w:rPr>
        <w:t xml:space="preserve"> sa uskutoční na základe správy vypracovanej ústredným vedením alebo inou primeranou úrovňou vedenia zamestnávateľa pôsobiaceho na území členských štátov alebo skupiny zamestnávateľov pôsobiacich na území členských štátov bez zbytočného odkladu; v závere stretnutia alebo v primeranej lehote po jeho skončení môže byť predložené stanovisko.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Európska zamestnanecká rada a užší výbor majú pred stretnutím s ústredným vedením právo stretnúť sa bez prítomnosti príslušného vedenia.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Informovanie zástupcov zamestnancov zamestnávateľa na území Slovenskej republiky a spôsob prepojenia medzi nadnárodnou a národnou úrovňou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Osobitný vyjednávací orgán, európska zamestnanecká rada alebo zástupcovia </w:t>
      </w:r>
      <w:r w:rsidRPr="00D00CC8">
        <w:rPr>
          <w:rFonts w:ascii="Calibri" w:hAnsi="Calibri" w:cs="Arial"/>
          <w:sz w:val="24"/>
          <w:szCs w:val="24"/>
        </w:rPr>
        <w:lastRenderedPageBreak/>
        <w:t xml:space="preserve">zamestnancov zabezpečujúci iný postup informovania zamestnancov a prerokovania s nimi oboznamujú zástupcov zamestnancov u zamestnávateľa alebo v organizačnej zložke zamestnávateľa so sídlom na území Slovenskej republiky, alebo ak u zamestnávateľa nepôsobia zástupcovia zamestnancov, všetkých zamestnancov o obsahu a výsledku informovania a prerokovania.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Spôsoby prepojenia medzi informovaním a prerokovaním na nadnárodnej úrovni a informovaním a prerokovaním na národnej úrovni sa vymedzia v dohode podľa </w:t>
      </w:r>
      <w:hyperlink r:id="rId479" w:history="1">
        <w:r w:rsidRPr="00D00CC8">
          <w:rPr>
            <w:rFonts w:ascii="Calibri" w:hAnsi="Calibri" w:cs="Arial"/>
            <w:sz w:val="24"/>
            <w:szCs w:val="24"/>
          </w:rPr>
          <w:t>§ 245 ods. 1</w:t>
        </w:r>
      </w:hyperlink>
      <w:r w:rsidRPr="00D00CC8">
        <w:rPr>
          <w:rFonts w:ascii="Calibri" w:hAnsi="Calibri" w:cs="Arial"/>
          <w:sz w:val="24"/>
          <w:szCs w:val="24"/>
        </w:rPr>
        <w:t xml:space="preserve"> alebo </w:t>
      </w:r>
      <w:hyperlink r:id="rId480" w:history="1">
        <w:r w:rsidRPr="00D00CC8">
          <w:rPr>
            <w:rFonts w:ascii="Calibri" w:hAnsi="Calibri" w:cs="Arial"/>
            <w:sz w:val="24"/>
            <w:szCs w:val="24"/>
          </w:rPr>
          <w:t>§ 245a ods. 1</w:t>
        </w:r>
      </w:hyperlink>
      <w:r w:rsidRPr="00D00CC8">
        <w:rPr>
          <w:rFonts w:ascii="Calibri" w:hAnsi="Calibri" w:cs="Arial"/>
          <w:sz w:val="24"/>
          <w:szCs w:val="24"/>
        </w:rPr>
        <w:t xml:space="preserve">. Ak sa tieto spôsoby prepojenia v dohode nevymedzili a ak má byť prijaté rozhodnutie, ktoré by viedlo k podstatným zmenám týkajúcim sa organizácie práce alebo pracovných vzťahov, ústredné vedenie je povinné okrem informovania európskej zamestnaneckej rady a prerokovania s ňou informovať aj zástupcov zamestnancov na národnej úrovni alebo priamo zamestnancov, ak u zamestnávateľa nepôsobia zástupcovia zamestnancov, a prerokovať s nimi tieto informácie.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249a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Ochrana informácií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Ústredné vedenie so sídlom na území Slovenskej republiky nemá povinnosť poskytovať také informácie, ktorých poskytnutie by z objektívnych dôvodov vážne ohrozilo činnosť dotknutých zamestnávateľov alebo by im bolo na ujmu. Ak ústredné vedenie označí nejakú informáciu za informáciu podľa prvej vety, dotknuté strany sa môžu obrátiť na súd, aby určil, že informácia, ktorú ústredné vedenie odmietlo poskytnúť, nie je informáciou podľa prvej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Členovia osobitného vyjednávacieho orgánu, členovia európskej zamestnaneckej rady, zástupcovia zamestnancov zabezpečujúci iný postup informovania zamestnancov a prerokovania s nimi a odborníci, ktorí im pomáhajú, nie sú oprávnení počas funkčného obdobia, ako ani po jeho skončení poskytovať informácie, ktoré im boli výslovne poskytnuté ako dôverné. Táto povinnosť sa uplatňuje bez ohľadu na to, kde sa tieto osoby práve nachádzajú.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250 </w:t>
      </w:r>
      <w:hyperlink r:id="rId481" w:history="1">
        <w:r w:rsidRPr="00D00CC8">
          <w:rPr>
            <w:rFonts w:ascii="Calibri" w:hAnsi="Calibri" w:cs="Arial"/>
            <w:sz w:val="24"/>
            <w:szCs w:val="24"/>
          </w:rPr>
          <w:t xml:space="preserve">[Komentár WK] [Komentár </w:t>
        </w:r>
        <w:proofErr w:type="spellStart"/>
        <w:r w:rsidRPr="00D00CC8">
          <w:rPr>
            <w:rFonts w:ascii="Calibri" w:hAnsi="Calibri" w:cs="Arial"/>
            <w:sz w:val="24"/>
            <w:szCs w:val="24"/>
          </w:rPr>
          <w:t>Iura</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Ochrana členov osobitného vyjednávacieho orgánu, členov európskej zamestnaneckej rady a zástupcov zamestnancov zabezpečujúcich iný postup informovania zamestnancov a prerokovania s nimi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Na členov osobitného vyjednávacieho orgánu, členov európskej zamestnaneckej rady a zástupcov zamestnancov zabezpečujúcich iný postup informovania zamestnancov a prerokovania s nimi u zamestnávateľa alebo organizačnej zložky zamestnávateľa so sídlom na území Slovenskej republiky pri výkone ich funkcie sa primerane vzťahuje </w:t>
      </w:r>
      <w:hyperlink r:id="rId482" w:history="1">
        <w:r w:rsidRPr="00D00CC8">
          <w:rPr>
            <w:rFonts w:ascii="Calibri" w:hAnsi="Calibri" w:cs="Arial"/>
            <w:sz w:val="24"/>
            <w:szCs w:val="24"/>
          </w:rPr>
          <w:t>§ 240</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Členom osobitného vyjednávacieho orgánu a členom európskej zamestnaneckej </w:t>
      </w:r>
      <w:r w:rsidRPr="00D00CC8">
        <w:rPr>
          <w:rFonts w:ascii="Calibri" w:hAnsi="Calibri" w:cs="Arial"/>
          <w:sz w:val="24"/>
          <w:szCs w:val="24"/>
        </w:rPr>
        <w:lastRenderedPageBreak/>
        <w:t xml:space="preserve">rady sa poskytuje odborná príprava s náhradou mzdy v rozsahu potrebnom na vykonávanie ich funkcie zástupcu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Členovia osobitného vyjednávacieho orgánu, členovia európskej zamestnaneckej rady a zástupcovia zamestnancov zabezpečujúci iný postup informovania zamestnancov a prerokovania s nimi majú pri vykonávaní svojej funkcie k dispozícii prostriedky na kolektívne zastupovanie záujmov zamestnancov zamestnávateľa pôsobiaceho na území členských štátov alebo skupiny zamestnávateľov pôsobiacich na území členských štátov vyplývajúcich z uplatňovania práva na nadnárodné informácie a na prerokovanie a na tento účel sa im priznáva spôsobilosť byť účastníkom súdneho konania.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250a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Postup pri zmene štruktúry zamestnávateľa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platná dohoda o zriadení európskej zamestnaneckej rady v prípadoch podľa </w:t>
      </w:r>
      <w:hyperlink r:id="rId483" w:history="1">
        <w:r w:rsidRPr="00D00CC8">
          <w:rPr>
            <w:rFonts w:ascii="Calibri" w:hAnsi="Calibri" w:cs="Arial"/>
            <w:sz w:val="24"/>
            <w:szCs w:val="24"/>
          </w:rPr>
          <w:t>odseku 1</w:t>
        </w:r>
      </w:hyperlink>
      <w:r w:rsidRPr="00D00CC8">
        <w:rPr>
          <w:rFonts w:ascii="Calibri" w:hAnsi="Calibri" w:cs="Arial"/>
          <w:sz w:val="24"/>
          <w:szCs w:val="24"/>
        </w:rPr>
        <w:t xml:space="preserve"> neobsahuje potrebné ustanovenia o prispôsobení sa zmenám alebo v prípade rozporu medzi ustanoveniami dvoch alebo viacerých použiteľných dohôd o zriadení európskej zamestnaneckej rady, ústredné vedenie začne z vlastnej iniciatívy alebo na základe písomnej žiadosti najmenej 100 zamestnancov najmenej u dvoch zamestnávateľov alebo v organizačných zložkách zamestnávateľa v najmenej dvoch rôznych členských štátoch alebo na základe písomnej žiadosti ich zástupcov vyjednávanie podľa </w:t>
      </w:r>
      <w:hyperlink r:id="rId484" w:history="1">
        <w:r w:rsidRPr="00D00CC8">
          <w:rPr>
            <w:rFonts w:ascii="Calibri" w:hAnsi="Calibri" w:cs="Arial"/>
            <w:sz w:val="24"/>
            <w:szCs w:val="24"/>
          </w:rPr>
          <w:t>§ 244</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Členmi osobitného vyjednávacieho orgánu sú spolu s členmi zvolenými alebo vymenovanými podľa </w:t>
      </w:r>
      <w:hyperlink r:id="rId485" w:history="1">
        <w:r w:rsidRPr="00D00CC8">
          <w:rPr>
            <w:rFonts w:ascii="Calibri" w:hAnsi="Calibri" w:cs="Arial"/>
            <w:sz w:val="24"/>
            <w:szCs w:val="24"/>
          </w:rPr>
          <w:t>§ 244 ods. 3</w:t>
        </w:r>
      </w:hyperlink>
      <w:r w:rsidRPr="00D00CC8">
        <w:rPr>
          <w:rFonts w:ascii="Calibri" w:hAnsi="Calibri" w:cs="Arial"/>
          <w:sz w:val="24"/>
          <w:szCs w:val="24"/>
        </w:rPr>
        <w:t xml:space="preserve"> aj najmenej traja členovia európskej zamestnaneckej rady alebo každej z európskych zamestnaneckých rád.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Počas vyjednávania podľa </w:t>
      </w:r>
      <w:hyperlink r:id="rId486" w:history="1">
        <w:r w:rsidRPr="00D00CC8">
          <w:rPr>
            <w:rFonts w:ascii="Calibri" w:hAnsi="Calibri" w:cs="Arial"/>
            <w:sz w:val="24"/>
            <w:szCs w:val="24"/>
          </w:rPr>
          <w:t>§ 244</w:t>
        </w:r>
      </w:hyperlink>
      <w:r w:rsidRPr="00D00CC8">
        <w:rPr>
          <w:rFonts w:ascii="Calibri" w:hAnsi="Calibri" w:cs="Arial"/>
          <w:sz w:val="24"/>
          <w:szCs w:val="24"/>
        </w:rPr>
        <w:t xml:space="preserve"> európska zamestnanecká rada alebo európske zamestnanecké rady naďalej pôsobia v súlade s podmienkami prispôsobenými na základe dohody medzi členmi európskej zamestnaneckej rady alebo európskych zamestnaneckých rád a ústredným vedením.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JEDENÁSTA ČASŤ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A ZÁVEREČNÉ USTANOVENIA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lastRenderedPageBreak/>
        <w:t xml:space="preserve">§ 251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Ustanoveniami tohto zákona sa spravujú aj pracovnoprávne vzťahy, ktoré vznikli pred 1. aprílom 2002, ak nie je ďalej ustanovené inak. Nároky, ktoré z nich vznikli, a právne úkony urobené pred 1. aprílom 2002 sa posudzujú podľa doterajších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Úprava náhrady za stratu na zárobku po skončení pracovnej neschopnosti alebo pri uznaní invalidity alebo čiastočnej invalidity ( </w:t>
      </w:r>
      <w:hyperlink r:id="rId487" w:history="1">
        <w:r w:rsidRPr="00D00CC8">
          <w:rPr>
            <w:rFonts w:ascii="Calibri" w:hAnsi="Calibri" w:cs="Arial"/>
            <w:sz w:val="24"/>
            <w:szCs w:val="24"/>
          </w:rPr>
          <w:t>§ 201 ods. 1)</w:t>
        </w:r>
      </w:hyperlink>
      <w:r w:rsidRPr="00D00CC8">
        <w:rPr>
          <w:rFonts w:ascii="Calibri" w:hAnsi="Calibri" w:cs="Arial"/>
          <w:sz w:val="24"/>
          <w:szCs w:val="24"/>
        </w:rPr>
        <w:t xml:space="preserve"> a úprava náhrady nákladov na výživu pozostalých ( </w:t>
      </w:r>
      <w:hyperlink r:id="rId488" w:history="1">
        <w:r w:rsidRPr="00D00CC8">
          <w:rPr>
            <w:rFonts w:ascii="Calibri" w:hAnsi="Calibri" w:cs="Arial"/>
            <w:sz w:val="24"/>
            <w:szCs w:val="24"/>
          </w:rPr>
          <w:t>§ 207</w:t>
        </w:r>
      </w:hyperlink>
      <w:r w:rsidRPr="00D00CC8">
        <w:rPr>
          <w:rFonts w:ascii="Calibri" w:hAnsi="Calibri" w:cs="Arial"/>
          <w:sz w:val="24"/>
          <w:szCs w:val="24"/>
        </w:rPr>
        <w:t xml:space="preserve">) sa uskutoční aj u zamestnancov a pozostalých, ktorým náhrada patrila do 31. marca 2002; to platí aj pre náhrady, o ktorých bolo do 31. marca 2002 právoplatne rozhodnuté alebo ktorých výška bola dohodnutá.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Ak zamestnávateľ uplatňuje na odmeňovanie zamestnancov hodinovú mzdu, je povinný sadzby hodinovej mzdy zvýšiť v pomere medzi určeným týždenným časom pred dňom nadobudnutia účinnosti tohto zákona a týždenným pracovným časom ustanoveným podľa </w:t>
      </w:r>
      <w:hyperlink r:id="rId489" w:history="1">
        <w:r w:rsidRPr="00D00CC8">
          <w:rPr>
            <w:rFonts w:ascii="Calibri" w:hAnsi="Calibri" w:cs="Arial"/>
            <w:sz w:val="24"/>
            <w:szCs w:val="24"/>
          </w:rPr>
          <w:t>§ 85 ods. 5</w:t>
        </w:r>
      </w:hyperlink>
      <w:r w:rsidRPr="00D00CC8">
        <w:rPr>
          <w:rFonts w:ascii="Calibri" w:hAnsi="Calibri" w:cs="Arial"/>
          <w:sz w:val="24"/>
          <w:szCs w:val="24"/>
        </w:rPr>
        <w:t xml:space="preserve">. Mesačná mzda sa z tohto dôvodu nemení.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Pracovné pomery, ktoré boli založené voľbou alebo vymenovaním podľa </w:t>
      </w:r>
      <w:hyperlink r:id="rId490" w:history="1">
        <w:r w:rsidRPr="00D00CC8">
          <w:rPr>
            <w:rFonts w:ascii="Calibri" w:hAnsi="Calibri" w:cs="Arial"/>
            <w:sz w:val="24"/>
            <w:szCs w:val="24"/>
          </w:rPr>
          <w:t>§ 27 ods. 3</w:t>
        </w:r>
      </w:hyperlink>
      <w:r w:rsidRPr="00D00CC8">
        <w:rPr>
          <w:rFonts w:ascii="Calibri" w:hAnsi="Calibri" w:cs="Arial"/>
          <w:sz w:val="24"/>
          <w:szCs w:val="24"/>
        </w:rPr>
        <w:t xml:space="preserve"> až </w:t>
      </w:r>
      <w:hyperlink r:id="rId491" w:history="1">
        <w:r w:rsidRPr="00D00CC8">
          <w:rPr>
            <w:rFonts w:ascii="Calibri" w:hAnsi="Calibri" w:cs="Arial"/>
            <w:sz w:val="24"/>
            <w:szCs w:val="24"/>
          </w:rPr>
          <w:t>5 Zákonníka práce</w:t>
        </w:r>
      </w:hyperlink>
      <w:r w:rsidRPr="00D00CC8">
        <w:rPr>
          <w:rFonts w:ascii="Calibri" w:hAnsi="Calibri" w:cs="Arial"/>
          <w:sz w:val="24"/>
          <w:szCs w:val="24"/>
        </w:rPr>
        <w:t xml:space="preserve"> pred dňom nadobudnutia účinnosti tohto zákona, sa považujú za pracovné pomery vzniknuté pracovnou zmluvou podľa tohto zákona.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Pracovný čas zamestnanca vrátane práce nadčas, ustanovený v </w:t>
      </w:r>
      <w:hyperlink r:id="rId492" w:history="1">
        <w:r w:rsidRPr="00D00CC8">
          <w:rPr>
            <w:rFonts w:ascii="Calibri" w:hAnsi="Calibri" w:cs="Arial"/>
            <w:sz w:val="24"/>
            <w:szCs w:val="24"/>
          </w:rPr>
          <w:t>§ 85 ods. 9</w:t>
        </w:r>
      </w:hyperlink>
      <w:r w:rsidRPr="00D00CC8">
        <w:rPr>
          <w:rFonts w:ascii="Calibri" w:hAnsi="Calibri" w:cs="Arial"/>
          <w:sz w:val="24"/>
          <w:szCs w:val="24"/>
        </w:rPr>
        <w:t xml:space="preserve">, je v období od 1. apríla 2002 do 31. decembra 2003 najviac 58 hodín týždenne.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Ustanovenia </w:t>
      </w:r>
      <w:hyperlink r:id="rId493" w:history="1">
        <w:r w:rsidRPr="00D00CC8">
          <w:rPr>
            <w:rFonts w:ascii="Calibri" w:hAnsi="Calibri" w:cs="Arial"/>
            <w:sz w:val="24"/>
            <w:szCs w:val="24"/>
          </w:rPr>
          <w:t>§ 87 ods. 1</w:t>
        </w:r>
      </w:hyperlink>
      <w:r w:rsidRPr="00D00CC8">
        <w:rPr>
          <w:rFonts w:ascii="Calibri" w:hAnsi="Calibri" w:cs="Arial"/>
          <w:sz w:val="24"/>
          <w:szCs w:val="24"/>
        </w:rPr>
        <w:t xml:space="preserve">, </w:t>
      </w:r>
      <w:hyperlink r:id="rId494" w:history="1">
        <w:r w:rsidRPr="00D00CC8">
          <w:rPr>
            <w:rFonts w:ascii="Calibri" w:hAnsi="Calibri" w:cs="Arial"/>
            <w:sz w:val="24"/>
            <w:szCs w:val="24"/>
          </w:rPr>
          <w:t>2</w:t>
        </w:r>
      </w:hyperlink>
      <w:r w:rsidRPr="00D00CC8">
        <w:rPr>
          <w:rFonts w:ascii="Calibri" w:hAnsi="Calibri" w:cs="Arial"/>
          <w:sz w:val="24"/>
          <w:szCs w:val="24"/>
        </w:rPr>
        <w:t xml:space="preserve"> a </w:t>
      </w:r>
      <w:hyperlink r:id="rId495" w:history="1">
        <w:r w:rsidRPr="00D00CC8">
          <w:rPr>
            <w:rFonts w:ascii="Calibri" w:hAnsi="Calibri" w:cs="Arial"/>
            <w:sz w:val="24"/>
            <w:szCs w:val="24"/>
          </w:rPr>
          <w:t>4</w:t>
        </w:r>
      </w:hyperlink>
      <w:r w:rsidRPr="00D00CC8">
        <w:rPr>
          <w:rFonts w:ascii="Calibri" w:hAnsi="Calibri" w:cs="Arial"/>
          <w:sz w:val="24"/>
          <w:szCs w:val="24"/>
        </w:rPr>
        <w:t xml:space="preserve">, </w:t>
      </w:r>
      <w:hyperlink r:id="rId496" w:history="1">
        <w:r w:rsidRPr="00D00CC8">
          <w:rPr>
            <w:rFonts w:ascii="Calibri" w:hAnsi="Calibri" w:cs="Arial"/>
            <w:sz w:val="24"/>
            <w:szCs w:val="24"/>
          </w:rPr>
          <w:t>§ 90 až 93</w:t>
        </w:r>
      </w:hyperlink>
      <w:r w:rsidRPr="00D00CC8">
        <w:rPr>
          <w:rFonts w:ascii="Calibri" w:hAnsi="Calibri" w:cs="Arial"/>
          <w:sz w:val="24"/>
          <w:szCs w:val="24"/>
        </w:rPr>
        <w:t xml:space="preserve">, </w:t>
      </w:r>
      <w:hyperlink r:id="rId497" w:history="1">
        <w:r w:rsidRPr="00D00CC8">
          <w:rPr>
            <w:rFonts w:ascii="Calibri" w:hAnsi="Calibri" w:cs="Arial"/>
            <w:sz w:val="24"/>
            <w:szCs w:val="24"/>
          </w:rPr>
          <w:t>§ 94 ods. 2</w:t>
        </w:r>
      </w:hyperlink>
      <w:r w:rsidRPr="00D00CC8">
        <w:rPr>
          <w:rFonts w:ascii="Calibri" w:hAnsi="Calibri" w:cs="Arial"/>
          <w:sz w:val="24"/>
          <w:szCs w:val="24"/>
        </w:rPr>
        <w:t xml:space="preserve">, </w:t>
      </w:r>
      <w:hyperlink r:id="rId498" w:history="1">
        <w:r w:rsidRPr="00D00CC8">
          <w:rPr>
            <w:rFonts w:ascii="Calibri" w:hAnsi="Calibri" w:cs="Arial"/>
            <w:sz w:val="24"/>
            <w:szCs w:val="24"/>
          </w:rPr>
          <w:t>3</w:t>
        </w:r>
      </w:hyperlink>
      <w:r w:rsidRPr="00D00CC8">
        <w:rPr>
          <w:rFonts w:ascii="Calibri" w:hAnsi="Calibri" w:cs="Arial"/>
          <w:sz w:val="24"/>
          <w:szCs w:val="24"/>
        </w:rPr>
        <w:t xml:space="preserve"> a </w:t>
      </w:r>
      <w:hyperlink r:id="rId499" w:history="1">
        <w:r w:rsidRPr="00D00CC8">
          <w:rPr>
            <w:rFonts w:ascii="Calibri" w:hAnsi="Calibri" w:cs="Arial"/>
            <w:sz w:val="24"/>
            <w:szCs w:val="24"/>
          </w:rPr>
          <w:t>4</w:t>
        </w:r>
      </w:hyperlink>
      <w:r w:rsidRPr="00D00CC8">
        <w:rPr>
          <w:rFonts w:ascii="Calibri" w:hAnsi="Calibri" w:cs="Arial"/>
          <w:sz w:val="24"/>
          <w:szCs w:val="24"/>
        </w:rPr>
        <w:t xml:space="preserve"> a </w:t>
      </w:r>
      <w:hyperlink r:id="rId500" w:history="1">
        <w:r w:rsidRPr="00D00CC8">
          <w:rPr>
            <w:rFonts w:ascii="Calibri" w:hAnsi="Calibri" w:cs="Arial"/>
            <w:sz w:val="24"/>
            <w:szCs w:val="24"/>
          </w:rPr>
          <w:t>§ 96</w:t>
        </w:r>
      </w:hyperlink>
      <w:r w:rsidRPr="00D00CC8">
        <w:rPr>
          <w:rFonts w:ascii="Calibri" w:hAnsi="Calibri" w:cs="Arial"/>
          <w:sz w:val="24"/>
          <w:szCs w:val="24"/>
        </w:rPr>
        <w:t xml:space="preserve"> sa v období od 1. apríla 2002 do 31. marca 2004 nevzťahujú na pracovný čas a čas odpočinku zamestnancov v doprave, ktorých pracovný čas je nerovnomerne rozvrhnutý. Tento pracovný čas v období od 1. apríla 2002 do 31. marca 2004 upraví Ministerstvo dopravy, pôšt a telekomunikácií Slovenskej republiky po dohode s príslušným vyšším odborovým orgánom.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Ustanoveniami tohto zákona sa spravujú aj pracovnoprávne vzťahy, ktoré vznikli pred 1. júlom 2003, ak nie je ďalej ustanovené inak. Vznik pracovnoprávnych vzťahov, ako aj nároky, ktoré z nich vznikli pred 1. júlom 2003, sa posudzujú podľa predpisov platných do 30. júna 2003.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bola daná výpoveď pred 1. júlom 2003, pracovný pomer sa skončí uplynutím výpovednej doby podľa predpisov platných do 30. júna 2003.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Pracovnoprávne vzťahy, ktoré boli založené dohodou o pracovnej činnosti uzatvorené pred 1. júlom 2003 vrátane nárokov, ktoré z nich vznikli, sa spravujú pracovnoprávnymi predpismi platnými do 30. júna 2003 a skončia sa najneskôr do 31. </w:t>
      </w:r>
      <w:r w:rsidRPr="00D00CC8">
        <w:rPr>
          <w:rFonts w:ascii="Calibri" w:hAnsi="Calibri" w:cs="Arial"/>
          <w:sz w:val="24"/>
          <w:szCs w:val="24"/>
        </w:rPr>
        <w:lastRenderedPageBreak/>
        <w:t xml:space="preserve">decembra 2003.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252b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Ustanoveniami tohto zákona sa spravujú aj pracovnoprávne vzťahy, ktoré vznikli pred 1. septembrom 2007, ak nie je ďalej ustanovené inak. Právne úkony urobené pred 1. septembrom 2007 a nároky, ktoré z nich vznikli, sa posudzujú podľa právnej úpravy platnej do 31. augusta 2007.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252c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ustanovenia účinné k 1. marcu 2009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v období od 1. marca 2009 do 31. decembra 2012 nemôže zamestnanec z vážnych prevádzkových dôvodov vykonávať prácu, môže zamestnávateľ, po dohode so zástupcami zamestnancov podľa </w:t>
      </w:r>
      <w:hyperlink r:id="rId501" w:history="1">
        <w:r w:rsidRPr="00D00CC8">
          <w:rPr>
            <w:rFonts w:ascii="Calibri" w:hAnsi="Calibri" w:cs="Arial"/>
            <w:sz w:val="24"/>
            <w:szCs w:val="24"/>
          </w:rPr>
          <w:t>§ 230</w:t>
        </w:r>
      </w:hyperlink>
      <w:r w:rsidRPr="00D00CC8">
        <w:rPr>
          <w:rFonts w:ascii="Calibri" w:hAnsi="Calibri" w:cs="Arial"/>
          <w:sz w:val="24"/>
          <w:szCs w:val="24"/>
        </w:rPr>
        <w:t xml:space="preserve"> poskytnúť zamestnancovi pracovné voľno, za ktoré patrí zamestnancovi mzda najmenej vo výške základnej zložky mzdy podľa </w:t>
      </w:r>
      <w:hyperlink r:id="rId502" w:history="1">
        <w:r w:rsidRPr="00D00CC8">
          <w:rPr>
            <w:rFonts w:ascii="Calibri" w:hAnsi="Calibri" w:cs="Arial"/>
            <w:sz w:val="24"/>
            <w:szCs w:val="24"/>
          </w:rPr>
          <w:t>§ 119 ods. 3</w:t>
        </w:r>
      </w:hyperlink>
      <w:r w:rsidRPr="00D00CC8">
        <w:rPr>
          <w:rFonts w:ascii="Calibri" w:hAnsi="Calibri" w:cs="Arial"/>
          <w:sz w:val="24"/>
          <w:szCs w:val="24"/>
        </w:rPr>
        <w:t xml:space="preserve">. Ak pominie prekážka v práci na strane zamestnávateľa podľa prvej vety, je zamestnanec povinný odpracovať poskytnuté pracovné voľno bez nároku na mzdu, ktorá bola poskytnutá podľa prvej vety, ak sa zmluvné strany nedohodnú na priaznivejšej úprave pre zamestnancov.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Ak zamestnanec nadpracúva prácou vykonávanou nad určený týždenný pracovný čas pracovné voľno, ktoré mu zamestnávateľ poskytol podľa </w:t>
      </w:r>
      <w:hyperlink r:id="rId503" w:history="1">
        <w:r w:rsidRPr="00D00CC8">
          <w:rPr>
            <w:rFonts w:ascii="Calibri" w:hAnsi="Calibri" w:cs="Arial"/>
            <w:sz w:val="24"/>
            <w:szCs w:val="24"/>
          </w:rPr>
          <w:t>odseku 1</w:t>
        </w:r>
      </w:hyperlink>
      <w:r w:rsidRPr="00D00CC8">
        <w:rPr>
          <w:rFonts w:ascii="Calibri" w:hAnsi="Calibri" w:cs="Arial"/>
          <w:sz w:val="24"/>
          <w:szCs w:val="24"/>
        </w:rPr>
        <w:t xml:space="preserve">, nejde o prácu nadčas.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Čas pracovného voľna poskytnutého zamestnancovi podľa </w:t>
      </w:r>
      <w:hyperlink r:id="rId504" w:history="1">
        <w:r w:rsidRPr="00D00CC8">
          <w:rPr>
            <w:rFonts w:ascii="Calibri" w:hAnsi="Calibri" w:cs="Arial"/>
            <w:sz w:val="24"/>
            <w:szCs w:val="24"/>
          </w:rPr>
          <w:t>odseku 1</w:t>
        </w:r>
      </w:hyperlink>
      <w:r w:rsidRPr="00D00CC8">
        <w:rPr>
          <w:rFonts w:ascii="Calibri" w:hAnsi="Calibri" w:cs="Arial"/>
          <w:sz w:val="24"/>
          <w:szCs w:val="24"/>
        </w:rPr>
        <w:t xml:space="preserve"> sa posudzuje ako výkon práce.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Zamestnávateľ je povinný viesť evidenciu pracovného voľna poskytnutého podľa </w:t>
      </w:r>
      <w:hyperlink r:id="rId505" w:history="1">
        <w:r w:rsidRPr="00D00CC8">
          <w:rPr>
            <w:rFonts w:ascii="Calibri" w:hAnsi="Calibri" w:cs="Arial"/>
            <w:sz w:val="24"/>
            <w:szCs w:val="24"/>
          </w:rPr>
          <w:t>odseku 1</w:t>
        </w:r>
      </w:hyperlink>
      <w:r w:rsidRPr="00D00CC8">
        <w:rPr>
          <w:rFonts w:ascii="Calibri" w:hAnsi="Calibri" w:cs="Arial"/>
          <w:sz w:val="24"/>
          <w:szCs w:val="24"/>
        </w:rPr>
        <w:t xml:space="preserve"> a evidenciu pracovného času, v ktorom si zamestnanec nadpracúva pracovné voľno poskytnuté podľa </w:t>
      </w:r>
      <w:hyperlink r:id="rId506" w:history="1">
        <w:r w:rsidRPr="00D00CC8">
          <w:rPr>
            <w:rFonts w:ascii="Calibri" w:hAnsi="Calibri" w:cs="Arial"/>
            <w:sz w:val="24"/>
            <w:szCs w:val="24"/>
          </w:rPr>
          <w:t>odseku 1</w:t>
        </w:r>
      </w:hyperlink>
      <w:r w:rsidRPr="00D00CC8">
        <w:rPr>
          <w:rFonts w:ascii="Calibri" w:hAnsi="Calibri" w:cs="Arial"/>
          <w:sz w:val="24"/>
          <w:szCs w:val="24"/>
        </w:rPr>
        <w:t xml:space="preserve"> tak, aby bol zaznamenaný začiatok a koniec časového úseku, v ktorom zamestnanec vykonával prácu.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Na účely zisťovania priemerného zárobku podľa </w:t>
      </w:r>
      <w:hyperlink r:id="rId507" w:history="1">
        <w:r w:rsidRPr="00D00CC8">
          <w:rPr>
            <w:rFonts w:ascii="Calibri" w:hAnsi="Calibri" w:cs="Arial"/>
            <w:sz w:val="24"/>
            <w:szCs w:val="24"/>
          </w:rPr>
          <w:t>§ 134 ods. 1</w:t>
        </w:r>
      </w:hyperlink>
      <w:r w:rsidRPr="00D00CC8">
        <w:rPr>
          <w:rFonts w:ascii="Calibri" w:hAnsi="Calibri" w:cs="Arial"/>
          <w:sz w:val="24"/>
          <w:szCs w:val="24"/>
        </w:rPr>
        <w:t xml:space="preserve"> sa do zúčtovanej mzdy nezahŕňa mzda vyplatená zamestnancovi podľa </w:t>
      </w:r>
      <w:hyperlink r:id="rId508" w:history="1">
        <w:r w:rsidRPr="00D00CC8">
          <w:rPr>
            <w:rFonts w:ascii="Calibri" w:hAnsi="Calibri" w:cs="Arial"/>
            <w:sz w:val="24"/>
            <w:szCs w:val="24"/>
          </w:rPr>
          <w:t>odseku 1</w:t>
        </w:r>
      </w:hyperlink>
      <w:r w:rsidRPr="00D00CC8">
        <w:rPr>
          <w:rFonts w:ascii="Calibri" w:hAnsi="Calibri" w:cs="Arial"/>
          <w:sz w:val="24"/>
          <w:szCs w:val="24"/>
        </w:rPr>
        <w:t xml:space="preserve"> prvej vety; do počtu odpracovaných hodín sa nezhŕňa čas, počas ktorého zamestnanec vykonáva prácu podľa </w:t>
      </w:r>
      <w:hyperlink r:id="rId509" w:history="1">
        <w:r w:rsidRPr="00D00CC8">
          <w:rPr>
            <w:rFonts w:ascii="Calibri" w:hAnsi="Calibri" w:cs="Arial"/>
            <w:sz w:val="24"/>
            <w:szCs w:val="24"/>
          </w:rPr>
          <w:t>odseku 1</w:t>
        </w:r>
      </w:hyperlink>
      <w:r w:rsidRPr="00D00CC8">
        <w:rPr>
          <w:rFonts w:ascii="Calibri" w:hAnsi="Calibri" w:cs="Arial"/>
          <w:sz w:val="24"/>
          <w:szCs w:val="24"/>
        </w:rPr>
        <w:t xml:space="preserve"> druhej vety.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252d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ustanovenie účinné k 1. marcu 2010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Ustanoveniami tohto zákona sa spravujú aj pracovnoprávne vzťahy, ktoré vznikli pred 1. marcom 2010. Právne úkony urobené pred 1. marcom 2010 a nároky, ktoré z nich vznikli, sa posudzujú podľa právnej úpravy účinnej do 28. februára 2010.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Pracovné pomery na určitú dobu uzatvorené pred 1. marcom 2010 sa skončia uplynutím doby, na ktorú boli dohodnuté.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ustanovenie účinné od 1. januára 2011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Žene, ktorá nastúpila na materskú dovolenku pred 1. januárom 2011 a mužovi, ktorý nastúpil na rodičovskú dovolenku podľa </w:t>
      </w:r>
      <w:hyperlink r:id="rId510" w:history="1">
        <w:r w:rsidRPr="00D00CC8">
          <w:rPr>
            <w:rFonts w:ascii="Calibri" w:hAnsi="Calibri" w:cs="Arial"/>
            <w:sz w:val="24"/>
            <w:szCs w:val="24"/>
          </w:rPr>
          <w:t>§ 166 ods. 1</w:t>
        </w:r>
      </w:hyperlink>
      <w:r w:rsidRPr="00D00CC8">
        <w:rPr>
          <w:rFonts w:ascii="Calibri" w:hAnsi="Calibri" w:cs="Arial"/>
          <w:sz w:val="24"/>
          <w:szCs w:val="24"/>
        </w:rPr>
        <w:t xml:space="preserve"> pred 1. januárom 2011, ktorým nárok na túto dovolenku trvá k 1. januáru 2011, patrí táto dovolenka podľa predpisov účinných od 1. januára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252f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ustanovenie účinné od 6. júna 2011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Ustanovenia </w:t>
      </w:r>
      <w:hyperlink r:id="rId511" w:history="1">
        <w:r w:rsidRPr="00D00CC8">
          <w:rPr>
            <w:rFonts w:ascii="Calibri" w:hAnsi="Calibri" w:cs="Arial"/>
            <w:sz w:val="24"/>
            <w:szCs w:val="24"/>
          </w:rPr>
          <w:t>§ 241 až 250</w:t>
        </w:r>
      </w:hyperlink>
      <w:r w:rsidRPr="00D00CC8">
        <w:rPr>
          <w:rFonts w:ascii="Calibri" w:hAnsi="Calibri" w:cs="Arial"/>
          <w:sz w:val="24"/>
          <w:szCs w:val="24"/>
        </w:rPr>
        <w:t xml:space="preserve"> účinné od 6. júna 2011 sa nevzťahujú na zamestnávateľa pôsobiaceho na území členských štátov a skupinu zamestnávateľov pôsobiacich na území členských štátov, u ktorých bola dohoda, ktorá zabezpečuje nadnárodné informovanie a prerokovanie, podpísaná alebo zmenená od 5. júna 2009 do 5. júna 2011, ak sa zmluvné strany nedohodnú inak. To platí aj v prípade, ak sa zmluvné strany dohodnú, že dohoda podľa prvej vety sa podstatne zmení, predĺži alebo obnoví po 5. júni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Na dohody podľa </w:t>
      </w:r>
      <w:hyperlink r:id="rId512" w:history="1">
        <w:r w:rsidRPr="00D00CC8">
          <w:rPr>
            <w:rFonts w:ascii="Calibri" w:hAnsi="Calibri" w:cs="Arial"/>
            <w:sz w:val="24"/>
            <w:szCs w:val="24"/>
          </w:rPr>
          <w:t>odseku 1</w:t>
        </w:r>
      </w:hyperlink>
      <w:r w:rsidRPr="00D00CC8">
        <w:rPr>
          <w:rFonts w:ascii="Calibri" w:hAnsi="Calibri" w:cs="Arial"/>
          <w:sz w:val="24"/>
          <w:szCs w:val="24"/>
        </w:rPr>
        <w:t xml:space="preserve"> sa vzťahuje právna úprava účinná do 5. júna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252g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ustanovenie účinné od 1. septembra 2011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Ustanoveniami tohto zákona sa spravujú aj pracovnoprávne vzťahy, ktoré vznikli pred l. septembrom 2011. Právne úkony urobené pred l. septembrom 2011 a nároky, ktoré z nich vznikli, sa posudzujú podľa právnej úpravy účinnej do 31. augusta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Pracovné pomery na určitú dobu uzatvorené pred l. septembrom 2011 sa skončia uplynutím doby, na ktorú boli dohodnuté.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Ustanovenie </w:t>
      </w:r>
      <w:hyperlink r:id="rId513" w:history="1">
        <w:r w:rsidRPr="00D00CC8">
          <w:rPr>
            <w:rFonts w:ascii="Calibri" w:hAnsi="Calibri" w:cs="Arial"/>
            <w:sz w:val="24"/>
            <w:szCs w:val="24"/>
          </w:rPr>
          <w:t>§ 252c</w:t>
        </w:r>
      </w:hyperlink>
      <w:r w:rsidRPr="00D00CC8">
        <w:rPr>
          <w:rFonts w:ascii="Calibri" w:hAnsi="Calibri" w:cs="Arial"/>
          <w:sz w:val="24"/>
          <w:szCs w:val="24"/>
        </w:rPr>
        <w:t xml:space="preserve"> sa od 1. septembra 2011 nepoužije. Práva a povinnosti vyplývajúce z dohôd uzatvorených podľa </w:t>
      </w:r>
      <w:hyperlink r:id="rId514" w:history="1">
        <w:r w:rsidRPr="00D00CC8">
          <w:rPr>
            <w:rFonts w:ascii="Calibri" w:hAnsi="Calibri" w:cs="Arial"/>
            <w:sz w:val="24"/>
            <w:szCs w:val="24"/>
          </w:rPr>
          <w:t>§ 252c</w:t>
        </w:r>
      </w:hyperlink>
      <w:r w:rsidRPr="00D00CC8">
        <w:rPr>
          <w:rFonts w:ascii="Calibri" w:hAnsi="Calibri" w:cs="Arial"/>
          <w:sz w:val="24"/>
          <w:szCs w:val="24"/>
        </w:rPr>
        <w:t xml:space="preserve"> pred 1. septembrom 2011 sa posudzujú podľa právnej úpravy účinnej do 31. augusta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Právo odborovej organizácie pôsobiacej u zamestnávateľa pred 1. septembrom 2011 samostatne zastupovať všetkých zamestnancov zamestnávateľa sa posudzuje do 31. decembra 2012 podľa právnej úpravy účinnej do 31. augusta 2011; u tejto odborovej </w:t>
      </w:r>
      <w:r w:rsidRPr="00D00CC8">
        <w:rPr>
          <w:rFonts w:ascii="Calibri" w:hAnsi="Calibri" w:cs="Arial"/>
          <w:sz w:val="24"/>
          <w:szCs w:val="24"/>
        </w:rPr>
        <w:lastRenderedPageBreak/>
        <w:t xml:space="preserve">organizácie môže zamestnávateľ uplatniť postup podľa </w:t>
      </w:r>
      <w:hyperlink r:id="rId515" w:history="1">
        <w:r w:rsidRPr="00D00CC8">
          <w:rPr>
            <w:rFonts w:ascii="Calibri" w:hAnsi="Calibri" w:cs="Arial"/>
            <w:sz w:val="24"/>
            <w:szCs w:val="24"/>
          </w:rPr>
          <w:t>§ 230 ods. 3</w:t>
        </w:r>
      </w:hyperlink>
      <w:r w:rsidRPr="00D00CC8">
        <w:rPr>
          <w:rFonts w:ascii="Calibri" w:hAnsi="Calibri" w:cs="Arial"/>
          <w:sz w:val="24"/>
          <w:szCs w:val="24"/>
        </w:rPr>
        <w:t xml:space="preserve"> od 1. januára 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252h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ustanovenie účinné od 1. januára 2013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Zamestnanec môže vykonávať prácu na základe dohody o brigádnickej práci študentov uzatvorenej pred 1. januárom 2013, pri ktorej nie sú splnené podmienky ustanovené v </w:t>
      </w:r>
      <w:hyperlink r:id="rId516" w:history="1">
        <w:r w:rsidRPr="00D00CC8">
          <w:rPr>
            <w:rFonts w:ascii="Calibri" w:hAnsi="Calibri" w:cs="Arial"/>
            <w:sz w:val="24"/>
            <w:szCs w:val="24"/>
          </w:rPr>
          <w:t>§ 227</w:t>
        </w:r>
      </w:hyperlink>
      <w:r w:rsidRPr="00D00CC8">
        <w:rPr>
          <w:rFonts w:ascii="Calibri" w:hAnsi="Calibri" w:cs="Arial"/>
          <w:sz w:val="24"/>
          <w:szCs w:val="24"/>
        </w:rPr>
        <w:t xml:space="preserve"> účinnom od 1. januára 2013, najdlhšie do 31. januára 2013. Dohoda o brigádnickej práci študentov podľa prvej vety sa skončí najneskôr 31. januára 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252i </w:t>
      </w:r>
      <w:hyperlink r:id="rId517" w:history="1">
        <w:r w:rsidRPr="00D00CC8">
          <w:rPr>
            <w:rFonts w:ascii="Calibri" w:hAnsi="Calibri" w:cs="Arial"/>
            <w:sz w:val="24"/>
            <w:szCs w:val="24"/>
          </w:rPr>
          <w:t xml:space="preserve">[Komentár WK] [Komentár C. H. </w:t>
        </w:r>
        <w:proofErr w:type="spellStart"/>
        <w:r w:rsidRPr="00D00CC8">
          <w:rPr>
            <w:rFonts w:ascii="Calibri" w:hAnsi="Calibri" w:cs="Arial"/>
            <w:sz w:val="24"/>
            <w:szCs w:val="24"/>
          </w:rPr>
          <w:t>Beck</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ustanovenia účinné od 1. januára 2013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Týmto zákonom sa spravujú aj pracovnoprávne vzťahy, ktoré vznikli pred l. januárom 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Skúšobná doba, ktorá začala plynúť pred 1. januárom 2013, sa posudzuje podľa predpisov účinných do 31. decembra 2012.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Pracovný pomer na určitú dobu uzatvorený pred 1. januárom 2013 sa skončí uplynutím doby, na ktorú bol dohodnutý, ak k jeho skončeniu nedôjde pred uplynutím tejto doby.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Výpoveď daná zamestnávateľom zamestnancovi pred 1. januárom 2013 a nároky, ktoré z nej vznikli, sa posudzujú podľa predpisov účinných do 31. decembra 2012. Dohoda o skončení pracovného pomeru uzatvorená pred 1. januárom 2013 a nároky, ktoré z nej vznikli, sa posudzujú podľa predpisov účinných do 31. decembra 2012.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Odchodné pri skončení pracovného pomeru, ktorý sa skončil pred 1. januárom 2013, sa posudzuje podľa predpisov účinných do 31. decembra 2012.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Pri odpracúvaní pracovného voľna poskytnutého pred 1. januárom 2013 podľa </w:t>
      </w:r>
      <w:hyperlink r:id="rId518" w:history="1">
        <w:r w:rsidRPr="00D00CC8">
          <w:rPr>
            <w:rFonts w:ascii="Calibri" w:hAnsi="Calibri" w:cs="Arial"/>
            <w:sz w:val="24"/>
            <w:szCs w:val="24"/>
          </w:rPr>
          <w:t>§ 142a</w:t>
        </w:r>
      </w:hyperlink>
      <w:r w:rsidRPr="00D00CC8">
        <w:rPr>
          <w:rFonts w:ascii="Calibri" w:hAnsi="Calibri" w:cs="Arial"/>
          <w:sz w:val="24"/>
          <w:szCs w:val="24"/>
        </w:rPr>
        <w:t xml:space="preserve"> účinného do 31. decembra 2012, za ktoré zamestnávateľ poskytol zamestnancovi základnú zložku mzdy, sa postupuje podľa predpisov účinných do 31. decembra 2012. Pracovné voľno poskytnuté podľa </w:t>
      </w:r>
      <w:hyperlink r:id="rId519" w:history="1">
        <w:r w:rsidRPr="00D00CC8">
          <w:rPr>
            <w:rFonts w:ascii="Calibri" w:hAnsi="Calibri" w:cs="Arial"/>
            <w:sz w:val="24"/>
            <w:szCs w:val="24"/>
          </w:rPr>
          <w:t>§ 142a ods. 1</w:t>
        </w:r>
      </w:hyperlink>
      <w:r w:rsidRPr="00D00CC8">
        <w:rPr>
          <w:rFonts w:ascii="Calibri" w:hAnsi="Calibri" w:cs="Arial"/>
          <w:sz w:val="24"/>
          <w:szCs w:val="24"/>
        </w:rPr>
        <w:t xml:space="preserve"> účinného do 31. decembra 2012, ktoré nebolo odpracované do 31. decembra 2012, možno od 1. januára 2013 previesť na záporný účet konta pracovného času podľa </w:t>
      </w:r>
      <w:hyperlink r:id="rId520" w:history="1">
        <w:r w:rsidRPr="00D00CC8">
          <w:rPr>
            <w:rFonts w:ascii="Calibri" w:hAnsi="Calibri" w:cs="Arial"/>
            <w:sz w:val="24"/>
            <w:szCs w:val="24"/>
          </w:rPr>
          <w:t>§ 87a</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Od 1. januára 2013 sa ustanovenie </w:t>
      </w:r>
      <w:hyperlink r:id="rId521" w:history="1">
        <w:r w:rsidRPr="00D00CC8">
          <w:rPr>
            <w:rFonts w:ascii="Calibri" w:hAnsi="Calibri" w:cs="Arial"/>
            <w:sz w:val="24"/>
            <w:szCs w:val="24"/>
          </w:rPr>
          <w:t>§ 252g ods. 4</w:t>
        </w:r>
      </w:hyperlink>
      <w:r w:rsidRPr="00D00CC8">
        <w:rPr>
          <w:rFonts w:ascii="Calibri" w:hAnsi="Calibri" w:cs="Arial"/>
          <w:sz w:val="24"/>
          <w:szCs w:val="24"/>
        </w:rPr>
        <w:t xml:space="preserve"> nepoužije.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252j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ustanovenie účinné od 1. júla 2014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Dohoda o vykonaní práce, dohoda o brigádnickej práci študentov a dohoda o pracovnej činnosti uzatvorené pred 1. júlom 2014 sa skončia najneskôr 30. júna 2015.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Prechodné ustanovenia účinné od 1. marca 2015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252k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Ustanovenie </w:t>
      </w:r>
      <w:hyperlink r:id="rId522" w:history="1">
        <w:r w:rsidRPr="00D00CC8">
          <w:rPr>
            <w:rFonts w:ascii="Calibri" w:hAnsi="Calibri" w:cs="Arial"/>
            <w:sz w:val="24"/>
            <w:szCs w:val="24"/>
          </w:rPr>
          <w:t>§ 58 ods. 1</w:t>
        </w:r>
      </w:hyperlink>
      <w:r w:rsidRPr="00D00CC8">
        <w:rPr>
          <w:rFonts w:ascii="Calibri" w:hAnsi="Calibri" w:cs="Arial"/>
          <w:sz w:val="24"/>
          <w:szCs w:val="24"/>
        </w:rPr>
        <w:t xml:space="preserve"> druhej vety sa nevzťahuje na dočasné pridelenie dohodnuté pred 1. marcom 2015.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Dočasné pridelenie dohodnuté pred 1. marcom 2015 sa skončí najneskôr 28. februára 2017.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Opätovne dohodnuté dočasné pridelenie agentúrou dočasného zamestnávania od 1. mája 2013 do 28. februára 2015 sa na účely </w:t>
      </w:r>
      <w:hyperlink r:id="rId523" w:history="1">
        <w:r w:rsidRPr="00D00CC8">
          <w:rPr>
            <w:rFonts w:ascii="Calibri" w:hAnsi="Calibri" w:cs="Arial"/>
            <w:sz w:val="24"/>
            <w:szCs w:val="24"/>
          </w:rPr>
          <w:t>§ 58 ods. 6</w:t>
        </w:r>
      </w:hyperlink>
      <w:r w:rsidRPr="00D00CC8">
        <w:rPr>
          <w:rFonts w:ascii="Calibri" w:hAnsi="Calibri" w:cs="Arial"/>
          <w:sz w:val="24"/>
          <w:szCs w:val="24"/>
        </w:rPr>
        <w:t xml:space="preserve"> účinného od 1. marca 2015 započíta do počtu opätovne dohodnutých dočasných pridelení; to sa nevzťahuje na opätovne dohodnuté dočasné pridelenie z dôvodu uvedeného v </w:t>
      </w:r>
      <w:hyperlink r:id="rId524" w:history="1">
        <w:r w:rsidRPr="00D00CC8">
          <w:rPr>
            <w:rFonts w:ascii="Calibri" w:hAnsi="Calibri" w:cs="Arial"/>
            <w:sz w:val="24"/>
            <w:szCs w:val="24"/>
          </w:rPr>
          <w:t>§ 48 ods. 4</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252l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Ak v období od 1. marca 2015 do 31. augusta 2015 užívateľský zamestnávateľ alebo agentúra dočasného zamestnávania jednostranne skončili dočasné pridelenie podľa </w:t>
      </w:r>
      <w:hyperlink r:id="rId525" w:history="1">
        <w:r w:rsidRPr="00D00CC8">
          <w:rPr>
            <w:rFonts w:ascii="Calibri" w:hAnsi="Calibri" w:cs="Arial"/>
            <w:sz w:val="24"/>
            <w:szCs w:val="24"/>
          </w:rPr>
          <w:t>§ 58</w:t>
        </w:r>
      </w:hyperlink>
      <w:r w:rsidRPr="00D00CC8">
        <w:rPr>
          <w:rFonts w:ascii="Calibri" w:hAnsi="Calibri" w:cs="Arial"/>
          <w:sz w:val="24"/>
          <w:szCs w:val="24"/>
        </w:rPr>
        <w:t xml:space="preserve"> pred uplynutím doby, na ktorú bol dohodnutý pracovný pomer na určitú dobu medzi agentúrou dočasného zamestnávania a dočasne prideleným zamestnancom, za dohodnutú dobu trvania tohto pracovného pomeru sa považuje doba, ktorá sa skončí uplynutím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14 dní odo dňa skončenia dočasného pridelenia najneskôr však uplynutím pôvodne dohodnutej doby trvania pracovného pomeru na určitú dobu, ak od vzniku pracovného pomeru do skončenia dočasného pridelenia uplynulo menej ako 6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28 dní odo dňa skončenia dočasného pridelenia najneskôr však uplynutím pôvodne dohodnutej doby trvania pracovného pomeru na určitú dobu, ak od vzniku pracovného pomeru do skončenia dočasného pridelenia uplynulo najmenej 6 mesiacov a menej ako 12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42 dní odo dňa skončenia dočasného pridelenia najneskôr však uplynutím pôvodne dohodnutej doby trvania pracovného pomeru na určitú dobu, ak od vzniku pracovného pomeru do skončenia dočasného pridelenia uplynulo najmenej 12 mesiacov a menej ako 18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56 dní odo dňa skončenia dočasného pridelenia najneskôr však uplynutím pôvodne dohodnutej doby trvania pracovného pomeru na určitú dobu, ak od vzniku pracovného pomeru do skončenia dočasného pridelenia uplynulo najmenej 18 mesiacov.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 Ak sa agentúra dočasného zamestnávania dohodne so zamestnancom na skončení pracovného pomeru na určitú dobu pred uplynutím doby, na ktorú bol dohodnutý, z dôvodu, že užívateľský zamestnávateľ alebo agentúra dočasného zamestnávania jednostranne skončili dočasné pridelenie podľa </w:t>
      </w:r>
      <w:hyperlink r:id="rId526" w:history="1">
        <w:r w:rsidRPr="00D00CC8">
          <w:rPr>
            <w:rFonts w:ascii="Calibri" w:hAnsi="Calibri" w:cs="Arial"/>
            <w:sz w:val="24"/>
            <w:szCs w:val="24"/>
          </w:rPr>
          <w:t>§ 58</w:t>
        </w:r>
      </w:hyperlink>
      <w:r w:rsidRPr="00D00CC8">
        <w:rPr>
          <w:rFonts w:ascii="Calibri" w:hAnsi="Calibri" w:cs="Arial"/>
          <w:sz w:val="24"/>
          <w:szCs w:val="24"/>
        </w:rPr>
        <w:t xml:space="preserve"> v období od 1. marca 2015 do 31. augusta 2015, patrí zamestnancovi odstupné najmenej v sume náhrady mzdy, ktorá by zamestnancovi patrila za dni od skončenia pracovného pomeru dohodou do uplynutia doby podľa </w:t>
      </w:r>
      <w:hyperlink r:id="rId527" w:history="1">
        <w:r w:rsidRPr="00D00CC8">
          <w:rPr>
            <w:rFonts w:ascii="Calibri" w:hAnsi="Calibri" w:cs="Arial"/>
            <w:sz w:val="24"/>
            <w:szCs w:val="24"/>
          </w:rPr>
          <w:t>odseku 1</w:t>
        </w:r>
      </w:hyperlink>
      <w:r w:rsidRPr="00D00CC8">
        <w:rPr>
          <w:rFonts w:ascii="Calibri" w:hAnsi="Calibri" w:cs="Arial"/>
          <w:sz w:val="24"/>
          <w:szCs w:val="24"/>
        </w:rPr>
        <w:t xml:space="preserve">, ak by k skončeniu pracovného pomeru dohodou nedošlo; ustanovenia </w:t>
      </w:r>
      <w:hyperlink r:id="rId528" w:history="1">
        <w:r w:rsidRPr="00D00CC8">
          <w:rPr>
            <w:rFonts w:ascii="Calibri" w:hAnsi="Calibri" w:cs="Arial"/>
            <w:sz w:val="24"/>
            <w:szCs w:val="24"/>
          </w:rPr>
          <w:t>§ 76 ods. 4 až 6</w:t>
        </w:r>
      </w:hyperlink>
      <w:r w:rsidRPr="00D00CC8">
        <w:rPr>
          <w:rFonts w:ascii="Calibri" w:hAnsi="Calibri" w:cs="Arial"/>
          <w:sz w:val="24"/>
          <w:szCs w:val="24"/>
        </w:rPr>
        <w:t xml:space="preserve"> sa uplatnia rovnako.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Za obdobie pred dňom nadobudnutia účinnosti tohto zákona patria percentá a obdobie, za ktoré sa upravuje priemerný zárobok rozhodujúci na výpočet náhrady za stratu na zárobku po skončení dočasnej pracovnej neschopnosti vzniknutej pracovným úrazom alebo chorobou z povolania podľa doterajších predpisov.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Kde sa vo všeobecne záväzných právnych predpisoch používa pojem "plat", je ním mzda podľa tohto zákona.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Slová "orgány na ochranu zdravia" vo všetkých tvaroch sa v celom texte zákona nahrádzajú slovami "orgány štátnej správy v oblasti verejného zdravotníctva" v príslušnom tvare a slová "zamestnanec so zmenenou pracovnou schopnosťou" vo všetkých tvaroch sa v celom texte zákona nahrádzajú slovami "zamestnanec so zdravotným postihnutím" v príslušnom tvare.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Záverečné ustanovenia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254a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Záverečné ustanovenia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Týmto zákonom sa preberajú právne záväzné akty Európskej únie uvedené v </w:t>
      </w:r>
      <w:hyperlink r:id="rId529" w:history="1">
        <w:r w:rsidRPr="00D00CC8">
          <w:rPr>
            <w:rFonts w:ascii="Calibri" w:hAnsi="Calibri" w:cs="Arial"/>
            <w:sz w:val="24"/>
            <w:szCs w:val="24"/>
          </w:rPr>
          <w:t>prílohe č. 2</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Zrušovacie ustanovenie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Zrušujú sa: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zákon č. </w:t>
      </w:r>
      <w:hyperlink r:id="rId530" w:history="1">
        <w:r w:rsidRPr="00D00CC8">
          <w:rPr>
            <w:rFonts w:ascii="Calibri" w:hAnsi="Calibri" w:cs="Arial"/>
            <w:sz w:val="24"/>
            <w:szCs w:val="24"/>
          </w:rPr>
          <w:t>65/1965 Zb.</w:t>
        </w:r>
      </w:hyperlink>
      <w:r w:rsidRPr="00D00CC8">
        <w:rPr>
          <w:rFonts w:ascii="Calibri" w:hAnsi="Calibri" w:cs="Arial"/>
          <w:sz w:val="24"/>
          <w:szCs w:val="24"/>
        </w:rPr>
        <w:t xml:space="preserve"> Zákonník práce v znení zákona č. </w:t>
      </w:r>
      <w:hyperlink r:id="rId531" w:history="1">
        <w:r w:rsidRPr="00D00CC8">
          <w:rPr>
            <w:rFonts w:ascii="Calibri" w:hAnsi="Calibri" w:cs="Arial"/>
            <w:sz w:val="24"/>
            <w:szCs w:val="24"/>
          </w:rPr>
          <w:t>88/1968 Zb.</w:t>
        </w:r>
      </w:hyperlink>
      <w:r w:rsidRPr="00D00CC8">
        <w:rPr>
          <w:rFonts w:ascii="Calibri" w:hAnsi="Calibri" w:cs="Arial"/>
          <w:sz w:val="24"/>
          <w:szCs w:val="24"/>
        </w:rPr>
        <w:t xml:space="preserve">, zákona č. </w:t>
      </w:r>
      <w:hyperlink r:id="rId532" w:history="1">
        <w:r w:rsidRPr="00D00CC8">
          <w:rPr>
            <w:rFonts w:ascii="Calibri" w:hAnsi="Calibri" w:cs="Arial"/>
            <w:sz w:val="24"/>
            <w:szCs w:val="24"/>
          </w:rPr>
          <w:t>153/1969 Zb.</w:t>
        </w:r>
      </w:hyperlink>
      <w:r w:rsidRPr="00D00CC8">
        <w:rPr>
          <w:rFonts w:ascii="Calibri" w:hAnsi="Calibri" w:cs="Arial"/>
          <w:sz w:val="24"/>
          <w:szCs w:val="24"/>
        </w:rPr>
        <w:t xml:space="preserve">, zákona č. </w:t>
      </w:r>
      <w:hyperlink r:id="rId533" w:history="1">
        <w:r w:rsidRPr="00D00CC8">
          <w:rPr>
            <w:rFonts w:ascii="Calibri" w:hAnsi="Calibri" w:cs="Arial"/>
            <w:sz w:val="24"/>
            <w:szCs w:val="24"/>
          </w:rPr>
          <w:t>100/1970 Zb.</w:t>
        </w:r>
      </w:hyperlink>
      <w:r w:rsidRPr="00D00CC8">
        <w:rPr>
          <w:rFonts w:ascii="Calibri" w:hAnsi="Calibri" w:cs="Arial"/>
          <w:sz w:val="24"/>
          <w:szCs w:val="24"/>
        </w:rPr>
        <w:t xml:space="preserve">, zákona č. </w:t>
      </w:r>
      <w:hyperlink r:id="rId534" w:history="1">
        <w:r w:rsidRPr="00D00CC8">
          <w:rPr>
            <w:rFonts w:ascii="Calibri" w:hAnsi="Calibri" w:cs="Arial"/>
            <w:sz w:val="24"/>
            <w:szCs w:val="24"/>
          </w:rPr>
          <w:t>159/1971 Zb.</w:t>
        </w:r>
      </w:hyperlink>
      <w:r w:rsidRPr="00D00CC8">
        <w:rPr>
          <w:rFonts w:ascii="Calibri" w:hAnsi="Calibri" w:cs="Arial"/>
          <w:sz w:val="24"/>
          <w:szCs w:val="24"/>
        </w:rPr>
        <w:t xml:space="preserve">, zákona č. </w:t>
      </w:r>
      <w:hyperlink r:id="rId535" w:history="1">
        <w:r w:rsidRPr="00D00CC8">
          <w:rPr>
            <w:rFonts w:ascii="Calibri" w:hAnsi="Calibri" w:cs="Arial"/>
            <w:sz w:val="24"/>
            <w:szCs w:val="24"/>
          </w:rPr>
          <w:t>20/1975 Zb.</w:t>
        </w:r>
      </w:hyperlink>
      <w:r w:rsidRPr="00D00CC8">
        <w:rPr>
          <w:rFonts w:ascii="Calibri" w:hAnsi="Calibri" w:cs="Arial"/>
          <w:sz w:val="24"/>
          <w:szCs w:val="24"/>
        </w:rPr>
        <w:t xml:space="preserve">, zákona č. </w:t>
      </w:r>
      <w:hyperlink r:id="rId536" w:history="1">
        <w:r w:rsidRPr="00D00CC8">
          <w:rPr>
            <w:rFonts w:ascii="Calibri" w:hAnsi="Calibri" w:cs="Arial"/>
            <w:sz w:val="24"/>
            <w:szCs w:val="24"/>
          </w:rPr>
          <w:t>72/1982 Zb.</w:t>
        </w:r>
      </w:hyperlink>
      <w:r w:rsidRPr="00D00CC8">
        <w:rPr>
          <w:rFonts w:ascii="Calibri" w:hAnsi="Calibri" w:cs="Arial"/>
          <w:sz w:val="24"/>
          <w:szCs w:val="24"/>
        </w:rPr>
        <w:t xml:space="preserve">, zákona č. </w:t>
      </w:r>
      <w:hyperlink r:id="rId537" w:history="1">
        <w:r w:rsidRPr="00D00CC8">
          <w:rPr>
            <w:rFonts w:ascii="Calibri" w:hAnsi="Calibri" w:cs="Arial"/>
            <w:sz w:val="24"/>
            <w:szCs w:val="24"/>
          </w:rPr>
          <w:t>111/1984 Zb.</w:t>
        </w:r>
      </w:hyperlink>
      <w:r w:rsidRPr="00D00CC8">
        <w:rPr>
          <w:rFonts w:ascii="Calibri" w:hAnsi="Calibri" w:cs="Arial"/>
          <w:sz w:val="24"/>
          <w:szCs w:val="24"/>
        </w:rPr>
        <w:t xml:space="preserve">, zákona č. </w:t>
      </w:r>
      <w:hyperlink r:id="rId538" w:history="1">
        <w:r w:rsidRPr="00D00CC8">
          <w:rPr>
            <w:rFonts w:ascii="Calibri" w:hAnsi="Calibri" w:cs="Arial"/>
            <w:sz w:val="24"/>
            <w:szCs w:val="24"/>
          </w:rPr>
          <w:t>22/1985 Zb.</w:t>
        </w:r>
      </w:hyperlink>
      <w:r w:rsidRPr="00D00CC8">
        <w:rPr>
          <w:rFonts w:ascii="Calibri" w:hAnsi="Calibri" w:cs="Arial"/>
          <w:sz w:val="24"/>
          <w:szCs w:val="24"/>
        </w:rPr>
        <w:t xml:space="preserve">, zákona č. </w:t>
      </w:r>
      <w:hyperlink r:id="rId539" w:history="1">
        <w:r w:rsidRPr="00D00CC8">
          <w:rPr>
            <w:rFonts w:ascii="Calibri" w:hAnsi="Calibri" w:cs="Arial"/>
            <w:sz w:val="24"/>
            <w:szCs w:val="24"/>
          </w:rPr>
          <w:t>52/1987 Zb.</w:t>
        </w:r>
      </w:hyperlink>
      <w:r w:rsidRPr="00D00CC8">
        <w:rPr>
          <w:rFonts w:ascii="Calibri" w:hAnsi="Calibri" w:cs="Arial"/>
          <w:sz w:val="24"/>
          <w:szCs w:val="24"/>
        </w:rPr>
        <w:t xml:space="preserve">, </w:t>
      </w:r>
      <w:hyperlink r:id="rId540" w:history="1">
        <w:r w:rsidRPr="00D00CC8">
          <w:rPr>
            <w:rFonts w:ascii="Calibri" w:hAnsi="Calibri" w:cs="Arial"/>
            <w:sz w:val="24"/>
            <w:szCs w:val="24"/>
          </w:rPr>
          <w:t>§ 18 zákona č. 98/1987 Zb.</w:t>
        </w:r>
      </w:hyperlink>
      <w:r w:rsidRPr="00D00CC8">
        <w:rPr>
          <w:rFonts w:ascii="Calibri" w:hAnsi="Calibri" w:cs="Arial"/>
          <w:sz w:val="24"/>
          <w:szCs w:val="24"/>
        </w:rPr>
        <w:t xml:space="preserve">, zákona č. </w:t>
      </w:r>
      <w:hyperlink r:id="rId541" w:history="1">
        <w:r w:rsidRPr="00D00CC8">
          <w:rPr>
            <w:rFonts w:ascii="Calibri" w:hAnsi="Calibri" w:cs="Arial"/>
            <w:sz w:val="24"/>
            <w:szCs w:val="24"/>
          </w:rPr>
          <w:t>188/1988 Zb.</w:t>
        </w:r>
      </w:hyperlink>
      <w:r w:rsidRPr="00D00CC8">
        <w:rPr>
          <w:rFonts w:ascii="Calibri" w:hAnsi="Calibri" w:cs="Arial"/>
          <w:sz w:val="24"/>
          <w:szCs w:val="24"/>
        </w:rPr>
        <w:t xml:space="preserve">, zákona č. </w:t>
      </w:r>
      <w:hyperlink r:id="rId542" w:history="1">
        <w:r w:rsidRPr="00D00CC8">
          <w:rPr>
            <w:rFonts w:ascii="Calibri" w:hAnsi="Calibri" w:cs="Arial"/>
            <w:sz w:val="24"/>
            <w:szCs w:val="24"/>
          </w:rPr>
          <w:t>81/1990 Zb.</w:t>
        </w:r>
      </w:hyperlink>
      <w:r w:rsidRPr="00D00CC8">
        <w:rPr>
          <w:rFonts w:ascii="Calibri" w:hAnsi="Calibri" w:cs="Arial"/>
          <w:sz w:val="24"/>
          <w:szCs w:val="24"/>
        </w:rPr>
        <w:t xml:space="preserve">, zákona č. </w:t>
      </w:r>
      <w:hyperlink r:id="rId543" w:history="1">
        <w:r w:rsidRPr="00D00CC8">
          <w:rPr>
            <w:rFonts w:ascii="Calibri" w:hAnsi="Calibri" w:cs="Arial"/>
            <w:sz w:val="24"/>
            <w:szCs w:val="24"/>
          </w:rPr>
          <w:t>101/1990 Zb.</w:t>
        </w:r>
      </w:hyperlink>
      <w:r w:rsidRPr="00D00CC8">
        <w:rPr>
          <w:rFonts w:ascii="Calibri" w:hAnsi="Calibri" w:cs="Arial"/>
          <w:sz w:val="24"/>
          <w:szCs w:val="24"/>
        </w:rPr>
        <w:t xml:space="preserve">, zákona č. </w:t>
      </w:r>
      <w:hyperlink r:id="rId544" w:history="1">
        <w:r w:rsidRPr="00D00CC8">
          <w:rPr>
            <w:rFonts w:ascii="Calibri" w:hAnsi="Calibri" w:cs="Arial"/>
            <w:sz w:val="24"/>
            <w:szCs w:val="24"/>
          </w:rPr>
          <w:t>3/1991 Zb.</w:t>
        </w:r>
      </w:hyperlink>
      <w:r w:rsidRPr="00D00CC8">
        <w:rPr>
          <w:rFonts w:ascii="Calibri" w:hAnsi="Calibri" w:cs="Arial"/>
          <w:sz w:val="24"/>
          <w:szCs w:val="24"/>
        </w:rPr>
        <w:t xml:space="preserve">, zákona č. </w:t>
      </w:r>
      <w:hyperlink r:id="rId545" w:history="1">
        <w:r w:rsidRPr="00D00CC8">
          <w:rPr>
            <w:rFonts w:ascii="Calibri" w:hAnsi="Calibri" w:cs="Arial"/>
            <w:sz w:val="24"/>
            <w:szCs w:val="24"/>
          </w:rPr>
          <w:t>297/1991 Zb.</w:t>
        </w:r>
      </w:hyperlink>
      <w:r w:rsidRPr="00D00CC8">
        <w:rPr>
          <w:rFonts w:ascii="Calibri" w:hAnsi="Calibri" w:cs="Arial"/>
          <w:sz w:val="24"/>
          <w:szCs w:val="24"/>
        </w:rPr>
        <w:t xml:space="preserve">, zákona č. </w:t>
      </w:r>
      <w:hyperlink r:id="rId546" w:history="1">
        <w:r w:rsidRPr="00D00CC8">
          <w:rPr>
            <w:rFonts w:ascii="Calibri" w:hAnsi="Calibri" w:cs="Arial"/>
            <w:sz w:val="24"/>
            <w:szCs w:val="24"/>
          </w:rPr>
          <w:t>231/1992 Zb.</w:t>
        </w:r>
      </w:hyperlink>
      <w:r w:rsidRPr="00D00CC8">
        <w:rPr>
          <w:rFonts w:ascii="Calibri" w:hAnsi="Calibri" w:cs="Arial"/>
          <w:sz w:val="24"/>
          <w:szCs w:val="24"/>
        </w:rPr>
        <w:t xml:space="preserve">, zákona č. </w:t>
      </w:r>
      <w:hyperlink r:id="rId547" w:history="1">
        <w:r w:rsidRPr="00D00CC8">
          <w:rPr>
            <w:rFonts w:ascii="Calibri" w:hAnsi="Calibri" w:cs="Arial"/>
            <w:sz w:val="24"/>
            <w:szCs w:val="24"/>
          </w:rPr>
          <w:t>264/1992 Zb.</w:t>
        </w:r>
      </w:hyperlink>
      <w:r w:rsidRPr="00D00CC8">
        <w:rPr>
          <w:rFonts w:ascii="Calibri" w:hAnsi="Calibri" w:cs="Arial"/>
          <w:sz w:val="24"/>
          <w:szCs w:val="24"/>
        </w:rPr>
        <w:t xml:space="preserve">, zákona č. </w:t>
      </w:r>
      <w:hyperlink r:id="rId548" w:history="1">
        <w:r w:rsidRPr="00D00CC8">
          <w:rPr>
            <w:rFonts w:ascii="Calibri" w:hAnsi="Calibri" w:cs="Arial"/>
            <w:sz w:val="24"/>
            <w:szCs w:val="24"/>
          </w:rPr>
          <w:t>542/1992 Zb.</w:t>
        </w:r>
      </w:hyperlink>
      <w:r w:rsidRPr="00D00CC8">
        <w:rPr>
          <w:rFonts w:ascii="Calibri" w:hAnsi="Calibri" w:cs="Arial"/>
          <w:sz w:val="24"/>
          <w:szCs w:val="24"/>
        </w:rPr>
        <w:t xml:space="preserve">, zákona Národnej rady Slovenskej republiky č. </w:t>
      </w:r>
      <w:hyperlink r:id="rId549" w:history="1">
        <w:r w:rsidRPr="00D00CC8">
          <w:rPr>
            <w:rFonts w:ascii="Calibri" w:hAnsi="Calibri" w:cs="Arial"/>
            <w:sz w:val="24"/>
            <w:szCs w:val="24"/>
          </w:rPr>
          <w:t xml:space="preserve">10/1993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50" w:history="1">
        <w:r w:rsidRPr="00D00CC8">
          <w:rPr>
            <w:rFonts w:ascii="Calibri" w:hAnsi="Calibri" w:cs="Arial"/>
            <w:sz w:val="24"/>
            <w:szCs w:val="24"/>
          </w:rPr>
          <w:t xml:space="preserve">275/1993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51" w:history="1">
        <w:r w:rsidRPr="00D00CC8">
          <w:rPr>
            <w:rFonts w:ascii="Calibri" w:hAnsi="Calibri" w:cs="Arial"/>
            <w:sz w:val="24"/>
            <w:szCs w:val="24"/>
          </w:rPr>
          <w:t xml:space="preserve">304/1995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52" w:history="1">
        <w:r w:rsidRPr="00D00CC8">
          <w:rPr>
            <w:rFonts w:ascii="Calibri" w:hAnsi="Calibri" w:cs="Arial"/>
            <w:sz w:val="24"/>
            <w:szCs w:val="24"/>
          </w:rPr>
          <w:t xml:space="preserve">90/1996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53" w:history="1">
        <w:r w:rsidRPr="00D00CC8">
          <w:rPr>
            <w:rFonts w:ascii="Calibri" w:hAnsi="Calibri" w:cs="Arial"/>
            <w:sz w:val="24"/>
            <w:szCs w:val="24"/>
          </w:rPr>
          <w:t xml:space="preserve">206/1996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54" w:history="1">
        <w:r w:rsidRPr="00D00CC8">
          <w:rPr>
            <w:rFonts w:ascii="Calibri" w:hAnsi="Calibri" w:cs="Arial"/>
            <w:sz w:val="24"/>
            <w:szCs w:val="24"/>
          </w:rPr>
          <w:t xml:space="preserve">330/1996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55" w:history="1">
        <w:r w:rsidRPr="00D00CC8">
          <w:rPr>
            <w:rFonts w:ascii="Calibri" w:hAnsi="Calibri" w:cs="Arial"/>
            <w:sz w:val="24"/>
            <w:szCs w:val="24"/>
          </w:rPr>
          <w:t xml:space="preserve">379/1997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56" w:history="1">
        <w:r w:rsidRPr="00D00CC8">
          <w:rPr>
            <w:rFonts w:ascii="Calibri" w:hAnsi="Calibri" w:cs="Arial"/>
            <w:sz w:val="24"/>
            <w:szCs w:val="24"/>
          </w:rPr>
          <w:t xml:space="preserve">43/1998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57" w:history="1">
        <w:r w:rsidRPr="00D00CC8">
          <w:rPr>
            <w:rFonts w:ascii="Calibri" w:hAnsi="Calibri" w:cs="Arial"/>
            <w:sz w:val="24"/>
            <w:szCs w:val="24"/>
          </w:rPr>
          <w:t xml:space="preserve">190/1998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58" w:history="1">
        <w:r w:rsidRPr="00D00CC8">
          <w:rPr>
            <w:rFonts w:ascii="Calibri" w:hAnsi="Calibri" w:cs="Arial"/>
            <w:sz w:val="24"/>
            <w:szCs w:val="24"/>
          </w:rPr>
          <w:t xml:space="preserve">297/1999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59" w:history="1">
        <w:r w:rsidRPr="00D00CC8">
          <w:rPr>
            <w:rFonts w:ascii="Calibri" w:hAnsi="Calibri" w:cs="Arial"/>
            <w:sz w:val="24"/>
            <w:szCs w:val="24"/>
          </w:rPr>
          <w:t xml:space="preserve">95/2000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60" w:history="1">
        <w:r w:rsidRPr="00D00CC8">
          <w:rPr>
            <w:rFonts w:ascii="Calibri" w:hAnsi="Calibri" w:cs="Arial"/>
            <w:sz w:val="24"/>
            <w:szCs w:val="24"/>
          </w:rPr>
          <w:t xml:space="preserve">244/2000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61" w:history="1">
        <w:r w:rsidRPr="00D00CC8">
          <w:rPr>
            <w:rFonts w:ascii="Calibri" w:hAnsi="Calibri" w:cs="Arial"/>
            <w:sz w:val="24"/>
            <w:szCs w:val="24"/>
          </w:rPr>
          <w:t xml:space="preserve">245/2000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62" w:history="1">
        <w:r w:rsidRPr="00D00CC8">
          <w:rPr>
            <w:rFonts w:ascii="Calibri" w:hAnsi="Calibri" w:cs="Arial"/>
            <w:sz w:val="24"/>
            <w:szCs w:val="24"/>
          </w:rPr>
          <w:t xml:space="preserve">154/2001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zákona č. </w:t>
      </w:r>
      <w:hyperlink r:id="rId563" w:history="1">
        <w:r w:rsidRPr="00D00CC8">
          <w:rPr>
            <w:rFonts w:ascii="Calibri" w:hAnsi="Calibri" w:cs="Arial"/>
            <w:sz w:val="24"/>
            <w:szCs w:val="24"/>
          </w:rPr>
          <w:t xml:space="preserve">158/2001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zákon č. </w:t>
      </w:r>
      <w:hyperlink r:id="rId564" w:history="1">
        <w:r w:rsidRPr="00D00CC8">
          <w:rPr>
            <w:rFonts w:ascii="Calibri" w:hAnsi="Calibri" w:cs="Arial"/>
            <w:sz w:val="24"/>
            <w:szCs w:val="24"/>
          </w:rPr>
          <w:t>120/1990 Zb.</w:t>
        </w:r>
      </w:hyperlink>
      <w:r w:rsidRPr="00D00CC8">
        <w:rPr>
          <w:rFonts w:ascii="Calibri" w:hAnsi="Calibri" w:cs="Arial"/>
          <w:sz w:val="24"/>
          <w:szCs w:val="24"/>
        </w:rPr>
        <w:t xml:space="preserve">, ktorým sa upravujú niektoré vzťahy medzi odborovými organizáciami a zamestnávateľmi v znení zákona č. </w:t>
      </w:r>
      <w:hyperlink r:id="rId565" w:history="1">
        <w:r w:rsidRPr="00D00CC8">
          <w:rPr>
            <w:rFonts w:ascii="Calibri" w:hAnsi="Calibri" w:cs="Arial"/>
            <w:sz w:val="24"/>
            <w:szCs w:val="24"/>
          </w:rPr>
          <w:t>3/1991 Zb.</w:t>
        </w:r>
      </w:hyperlink>
      <w:r w:rsidRPr="00D00CC8">
        <w:rPr>
          <w:rFonts w:ascii="Calibri" w:hAnsi="Calibri" w:cs="Arial"/>
          <w:sz w:val="24"/>
          <w:szCs w:val="24"/>
        </w:rPr>
        <w:t xml:space="preserve"> a zákona Národnej rady Slovenskej republiky č. </w:t>
      </w:r>
      <w:hyperlink r:id="rId566" w:history="1">
        <w:r w:rsidRPr="00D00CC8">
          <w:rPr>
            <w:rFonts w:ascii="Calibri" w:hAnsi="Calibri" w:cs="Arial"/>
            <w:sz w:val="24"/>
            <w:szCs w:val="24"/>
          </w:rPr>
          <w:t xml:space="preserve">55/1996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zákon č. </w:t>
      </w:r>
      <w:hyperlink r:id="rId567" w:history="1">
        <w:r w:rsidRPr="00D00CC8">
          <w:rPr>
            <w:rFonts w:ascii="Calibri" w:hAnsi="Calibri" w:cs="Arial"/>
            <w:sz w:val="24"/>
            <w:szCs w:val="24"/>
          </w:rPr>
          <w:t>195/1991 Zb.</w:t>
        </w:r>
      </w:hyperlink>
      <w:r w:rsidRPr="00D00CC8">
        <w:rPr>
          <w:rFonts w:ascii="Calibri" w:hAnsi="Calibri" w:cs="Arial"/>
          <w:sz w:val="24"/>
          <w:szCs w:val="24"/>
        </w:rPr>
        <w:t xml:space="preserve"> o odstupnom poskytovanom pri skončení pracovného pomeru v znení zákona Národnej rady Slovenskej republiky č. </w:t>
      </w:r>
      <w:hyperlink r:id="rId568" w:history="1">
        <w:r w:rsidRPr="00D00CC8">
          <w:rPr>
            <w:rFonts w:ascii="Calibri" w:hAnsi="Calibri" w:cs="Arial"/>
            <w:sz w:val="24"/>
            <w:szCs w:val="24"/>
          </w:rPr>
          <w:t xml:space="preserve">10/1993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zákon č. </w:t>
      </w:r>
      <w:hyperlink r:id="rId569" w:history="1">
        <w:r w:rsidRPr="00D00CC8">
          <w:rPr>
            <w:rFonts w:ascii="Calibri" w:hAnsi="Calibri" w:cs="Arial"/>
            <w:sz w:val="24"/>
            <w:szCs w:val="24"/>
          </w:rPr>
          <w:t>1/1992 Zb.</w:t>
        </w:r>
      </w:hyperlink>
      <w:r w:rsidRPr="00D00CC8">
        <w:rPr>
          <w:rFonts w:ascii="Calibri" w:hAnsi="Calibri" w:cs="Arial"/>
          <w:sz w:val="24"/>
          <w:szCs w:val="24"/>
        </w:rPr>
        <w:t xml:space="preserve"> o mzde, odmene za pracovnú pohotovosť a o priemernom zárobku v znení zákona Národnej rady Slovenskej republiky č. </w:t>
      </w:r>
      <w:hyperlink r:id="rId570" w:history="1">
        <w:r w:rsidRPr="00D00CC8">
          <w:rPr>
            <w:rFonts w:ascii="Calibri" w:hAnsi="Calibri" w:cs="Arial"/>
            <w:sz w:val="24"/>
            <w:szCs w:val="24"/>
          </w:rPr>
          <w:t xml:space="preserve">10/1993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71" w:history="1">
        <w:r w:rsidRPr="00D00CC8">
          <w:rPr>
            <w:rFonts w:ascii="Calibri" w:hAnsi="Calibri" w:cs="Arial"/>
            <w:sz w:val="24"/>
            <w:szCs w:val="24"/>
          </w:rPr>
          <w:t xml:space="preserve">52/1996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72" w:history="1">
        <w:r w:rsidRPr="00D00CC8">
          <w:rPr>
            <w:rFonts w:ascii="Calibri" w:hAnsi="Calibri" w:cs="Arial"/>
            <w:sz w:val="24"/>
            <w:szCs w:val="24"/>
          </w:rPr>
          <w:t xml:space="preserve">90/1996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73" w:history="1">
        <w:r w:rsidRPr="00D00CC8">
          <w:rPr>
            <w:rFonts w:ascii="Calibri" w:hAnsi="Calibri" w:cs="Arial"/>
            <w:sz w:val="24"/>
            <w:szCs w:val="24"/>
          </w:rPr>
          <w:t xml:space="preserve">248/1997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574" w:history="1">
        <w:r w:rsidRPr="00D00CC8">
          <w:rPr>
            <w:rFonts w:ascii="Calibri" w:hAnsi="Calibri" w:cs="Arial"/>
            <w:sz w:val="24"/>
            <w:szCs w:val="24"/>
          </w:rPr>
          <w:t xml:space="preserve">190/1998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zákona č. </w:t>
      </w:r>
      <w:hyperlink r:id="rId575" w:history="1">
        <w:r w:rsidRPr="00D00CC8">
          <w:rPr>
            <w:rFonts w:ascii="Calibri" w:hAnsi="Calibri" w:cs="Arial"/>
            <w:sz w:val="24"/>
            <w:szCs w:val="24"/>
          </w:rPr>
          <w:t xml:space="preserve">105/1999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nariadenie vlády Československej socialistickej republiky č. </w:t>
      </w:r>
      <w:hyperlink r:id="rId576" w:history="1">
        <w:r w:rsidRPr="00D00CC8">
          <w:rPr>
            <w:rFonts w:ascii="Calibri" w:hAnsi="Calibri" w:cs="Arial"/>
            <w:sz w:val="24"/>
            <w:szCs w:val="24"/>
          </w:rPr>
          <w:t>75/1982 Zb.</w:t>
        </w:r>
      </w:hyperlink>
      <w:r w:rsidRPr="00D00CC8">
        <w:rPr>
          <w:rFonts w:ascii="Calibri" w:hAnsi="Calibri" w:cs="Arial"/>
          <w:sz w:val="24"/>
          <w:szCs w:val="24"/>
        </w:rPr>
        <w:t xml:space="preserve"> o osobitnej dodatkovej dovolenke pracovníkov pracujúcich v podzemí hlbinných uhoľných a lignitových baní,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nariadenie vlády Československej socialistickej republiky č. </w:t>
      </w:r>
      <w:hyperlink r:id="rId577" w:history="1">
        <w:r w:rsidRPr="00D00CC8">
          <w:rPr>
            <w:rFonts w:ascii="Calibri" w:hAnsi="Calibri" w:cs="Arial"/>
            <w:sz w:val="24"/>
            <w:szCs w:val="24"/>
          </w:rPr>
          <w:t>25/1985 Zb.</w:t>
        </w:r>
      </w:hyperlink>
      <w:r w:rsidRPr="00D00CC8">
        <w:rPr>
          <w:rFonts w:ascii="Calibri" w:hAnsi="Calibri" w:cs="Arial"/>
          <w:sz w:val="24"/>
          <w:szCs w:val="24"/>
        </w:rPr>
        <w:t xml:space="preserve"> o osobitnej dodatkovej dovolenke niektorých pracovníkov organizácií stavebnej výroby,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nariadenie vlády Slovenskej socialistickej republiky č. </w:t>
      </w:r>
      <w:hyperlink r:id="rId578" w:history="1">
        <w:r w:rsidRPr="00D00CC8">
          <w:rPr>
            <w:rFonts w:ascii="Calibri" w:hAnsi="Calibri" w:cs="Arial"/>
            <w:sz w:val="24"/>
            <w:szCs w:val="24"/>
          </w:rPr>
          <w:t>27/1985 Zb.</w:t>
        </w:r>
      </w:hyperlink>
      <w:r w:rsidRPr="00D00CC8">
        <w:rPr>
          <w:rFonts w:ascii="Calibri" w:hAnsi="Calibri" w:cs="Arial"/>
          <w:sz w:val="24"/>
          <w:szCs w:val="24"/>
        </w:rPr>
        <w:t xml:space="preserve"> o odchylnom poskytovaní nepretržitého odpočinku v týždni niektorým pracovníkom v znení nariadenia vlády Slovenskej socialistickej republiky č. </w:t>
      </w:r>
      <w:hyperlink r:id="rId579" w:history="1">
        <w:r w:rsidRPr="00D00CC8">
          <w:rPr>
            <w:rFonts w:ascii="Calibri" w:hAnsi="Calibri" w:cs="Arial"/>
            <w:sz w:val="24"/>
            <w:szCs w:val="24"/>
          </w:rPr>
          <w:t>230/1988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nariadenie vlády Československej socialistickej republiky č. </w:t>
      </w:r>
      <w:hyperlink r:id="rId580" w:history="1">
        <w:r w:rsidRPr="00D00CC8">
          <w:rPr>
            <w:rFonts w:ascii="Calibri" w:hAnsi="Calibri" w:cs="Arial"/>
            <w:sz w:val="24"/>
            <w:szCs w:val="24"/>
          </w:rPr>
          <w:t>99/1987 Zb.</w:t>
        </w:r>
      </w:hyperlink>
      <w:r w:rsidRPr="00D00CC8">
        <w:rPr>
          <w:rFonts w:ascii="Calibri" w:hAnsi="Calibri" w:cs="Arial"/>
          <w:sz w:val="24"/>
          <w:szCs w:val="24"/>
        </w:rPr>
        <w:t xml:space="preserve"> o pracovnoprávnych vzťahoch pracovníkov medzinárodných hospodárskych organizácií,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nariadenie vlády Československej socialistickej republiky č. </w:t>
      </w:r>
      <w:hyperlink r:id="rId581" w:history="1">
        <w:r w:rsidRPr="00D00CC8">
          <w:rPr>
            <w:rFonts w:ascii="Calibri" w:hAnsi="Calibri" w:cs="Arial"/>
            <w:sz w:val="24"/>
            <w:szCs w:val="24"/>
          </w:rPr>
          <w:t>223/1988 Zb.</w:t>
        </w:r>
      </w:hyperlink>
      <w:r w:rsidRPr="00D00CC8">
        <w:rPr>
          <w:rFonts w:ascii="Calibri" w:hAnsi="Calibri" w:cs="Arial"/>
          <w:sz w:val="24"/>
          <w:szCs w:val="24"/>
        </w:rPr>
        <w:t xml:space="preserve">, ktorým sa vykonáva Zákonník práce v znení zákonného opatrenia Predsedníctva Federálneho zhromaždenia č. </w:t>
      </w:r>
      <w:hyperlink r:id="rId582" w:history="1">
        <w:r w:rsidRPr="00D00CC8">
          <w:rPr>
            <w:rFonts w:ascii="Calibri" w:hAnsi="Calibri" w:cs="Arial"/>
            <w:sz w:val="24"/>
            <w:szCs w:val="24"/>
          </w:rPr>
          <w:t>362/1990 Zb.</w:t>
        </w:r>
      </w:hyperlink>
      <w:r w:rsidRPr="00D00CC8">
        <w:rPr>
          <w:rFonts w:ascii="Calibri" w:hAnsi="Calibri" w:cs="Arial"/>
          <w:sz w:val="24"/>
          <w:szCs w:val="24"/>
        </w:rPr>
        <w:t xml:space="preserve">, nariadenia vlády Českej a Slovenskej Federatívnej Republiky č. </w:t>
      </w:r>
      <w:hyperlink r:id="rId583" w:history="1">
        <w:r w:rsidRPr="00D00CC8">
          <w:rPr>
            <w:rFonts w:ascii="Calibri" w:hAnsi="Calibri" w:cs="Arial"/>
            <w:sz w:val="24"/>
            <w:szCs w:val="24"/>
          </w:rPr>
          <w:t>13/1991 Zb.</w:t>
        </w:r>
      </w:hyperlink>
      <w:r w:rsidRPr="00D00CC8">
        <w:rPr>
          <w:rFonts w:ascii="Calibri" w:hAnsi="Calibri" w:cs="Arial"/>
          <w:sz w:val="24"/>
          <w:szCs w:val="24"/>
        </w:rPr>
        <w:t xml:space="preserve">, zákona č. </w:t>
      </w:r>
      <w:hyperlink r:id="rId584" w:history="1">
        <w:r w:rsidRPr="00D00CC8">
          <w:rPr>
            <w:rFonts w:ascii="Calibri" w:hAnsi="Calibri" w:cs="Arial"/>
            <w:sz w:val="24"/>
            <w:szCs w:val="24"/>
          </w:rPr>
          <w:t>231/1992 Zb.</w:t>
        </w:r>
      </w:hyperlink>
      <w:r w:rsidRPr="00D00CC8">
        <w:rPr>
          <w:rFonts w:ascii="Calibri" w:hAnsi="Calibri" w:cs="Arial"/>
          <w:sz w:val="24"/>
          <w:szCs w:val="24"/>
        </w:rPr>
        <w:t xml:space="preserve">, nariadenia vlády Slovenskej republiky č. </w:t>
      </w:r>
      <w:hyperlink r:id="rId585" w:history="1">
        <w:r w:rsidRPr="00D00CC8">
          <w:rPr>
            <w:rFonts w:ascii="Calibri" w:hAnsi="Calibri" w:cs="Arial"/>
            <w:sz w:val="24"/>
            <w:szCs w:val="24"/>
          </w:rPr>
          <w:t>645/1992 Zb.</w:t>
        </w:r>
      </w:hyperlink>
      <w:r w:rsidRPr="00D00CC8">
        <w:rPr>
          <w:rFonts w:ascii="Calibri" w:hAnsi="Calibri" w:cs="Arial"/>
          <w:sz w:val="24"/>
          <w:szCs w:val="24"/>
        </w:rPr>
        <w:t xml:space="preserve">, zákona Národnej rady Slovenskej republiky č. </w:t>
      </w:r>
      <w:hyperlink r:id="rId586" w:history="1">
        <w:r w:rsidRPr="00D00CC8">
          <w:rPr>
            <w:rFonts w:ascii="Calibri" w:hAnsi="Calibri" w:cs="Arial"/>
            <w:sz w:val="24"/>
            <w:szCs w:val="24"/>
          </w:rPr>
          <w:t xml:space="preserve">162/1993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nariadenia vlády Slovenskej republiky č. </w:t>
      </w:r>
      <w:hyperlink r:id="rId587" w:history="1">
        <w:r w:rsidRPr="00D00CC8">
          <w:rPr>
            <w:rFonts w:ascii="Calibri" w:hAnsi="Calibri" w:cs="Arial"/>
            <w:sz w:val="24"/>
            <w:szCs w:val="24"/>
          </w:rPr>
          <w:t xml:space="preserve">190/1994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nariadenia vlády Slovenskej republiky č. </w:t>
      </w:r>
      <w:hyperlink r:id="rId588" w:history="1">
        <w:r w:rsidRPr="00D00CC8">
          <w:rPr>
            <w:rFonts w:ascii="Calibri" w:hAnsi="Calibri" w:cs="Arial"/>
            <w:sz w:val="24"/>
            <w:szCs w:val="24"/>
          </w:rPr>
          <w:t xml:space="preserve">153/1995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Národnej rady Slovenskej republiky č. </w:t>
      </w:r>
      <w:hyperlink r:id="rId589" w:history="1">
        <w:r w:rsidRPr="00D00CC8">
          <w:rPr>
            <w:rFonts w:ascii="Calibri" w:hAnsi="Calibri" w:cs="Arial"/>
            <w:sz w:val="24"/>
            <w:szCs w:val="24"/>
          </w:rPr>
          <w:t xml:space="preserve">330/1996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zákona č. </w:t>
      </w:r>
      <w:hyperlink r:id="rId590" w:history="1">
        <w:r w:rsidRPr="00D00CC8">
          <w:rPr>
            <w:rFonts w:ascii="Calibri" w:hAnsi="Calibri" w:cs="Arial"/>
            <w:sz w:val="24"/>
            <w:szCs w:val="24"/>
          </w:rPr>
          <w:t xml:space="preserve">297/1999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nariadenie vlády Českej a Slovenskej Federatívnej Republiky č. </w:t>
      </w:r>
      <w:hyperlink r:id="rId591" w:history="1">
        <w:r w:rsidRPr="00D00CC8">
          <w:rPr>
            <w:rFonts w:ascii="Calibri" w:hAnsi="Calibri" w:cs="Arial"/>
            <w:sz w:val="24"/>
            <w:szCs w:val="24"/>
          </w:rPr>
          <w:t>121/1990 Zb.</w:t>
        </w:r>
      </w:hyperlink>
      <w:r w:rsidRPr="00D00CC8">
        <w:rPr>
          <w:rFonts w:ascii="Calibri" w:hAnsi="Calibri" w:cs="Arial"/>
          <w:sz w:val="24"/>
          <w:szCs w:val="24"/>
        </w:rPr>
        <w:t xml:space="preserve"> o </w:t>
      </w:r>
      <w:r w:rsidRPr="00D00CC8">
        <w:rPr>
          <w:rFonts w:ascii="Calibri" w:hAnsi="Calibri" w:cs="Arial"/>
          <w:sz w:val="24"/>
          <w:szCs w:val="24"/>
        </w:rPr>
        <w:lastRenderedPageBreak/>
        <w:t xml:space="preserve">pracovnoprávnych vzťahoch pri súkromnom podnikaní občanov v znení nariadenia vlády Českej a Slovenskej Federatívnej Republiky č. </w:t>
      </w:r>
      <w:hyperlink r:id="rId592" w:history="1">
        <w:r w:rsidRPr="00D00CC8">
          <w:rPr>
            <w:rFonts w:ascii="Calibri" w:hAnsi="Calibri" w:cs="Arial"/>
            <w:sz w:val="24"/>
            <w:szCs w:val="24"/>
          </w:rPr>
          <w:t>14/1991 Zb.</w:t>
        </w:r>
      </w:hyperlink>
      <w:r w:rsidRPr="00D00CC8">
        <w:rPr>
          <w:rFonts w:ascii="Calibri" w:hAnsi="Calibri" w:cs="Arial"/>
          <w:sz w:val="24"/>
          <w:szCs w:val="24"/>
        </w:rPr>
        <w:t xml:space="preserve">, zákona č. </w:t>
      </w:r>
      <w:hyperlink r:id="rId593" w:history="1">
        <w:r w:rsidRPr="00D00CC8">
          <w:rPr>
            <w:rFonts w:ascii="Calibri" w:hAnsi="Calibri" w:cs="Arial"/>
            <w:sz w:val="24"/>
            <w:szCs w:val="24"/>
          </w:rPr>
          <w:t>231/1992 Zb.</w:t>
        </w:r>
      </w:hyperlink>
      <w:r w:rsidRPr="00D00CC8">
        <w:rPr>
          <w:rFonts w:ascii="Calibri" w:hAnsi="Calibri" w:cs="Arial"/>
          <w:sz w:val="24"/>
          <w:szCs w:val="24"/>
        </w:rPr>
        <w:t xml:space="preserve"> a zákona Národnej rady Slovenskej republiky č. </w:t>
      </w:r>
      <w:hyperlink r:id="rId594" w:history="1">
        <w:r w:rsidRPr="00D00CC8">
          <w:rPr>
            <w:rFonts w:ascii="Calibri" w:hAnsi="Calibri" w:cs="Arial"/>
            <w:sz w:val="24"/>
            <w:szCs w:val="24"/>
          </w:rPr>
          <w:t xml:space="preserve">206/1996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nariadenie vlády Českej a Slovenskej Federatívnej Republiky č. </w:t>
      </w:r>
      <w:hyperlink r:id="rId595" w:history="1">
        <w:r w:rsidRPr="00D00CC8">
          <w:rPr>
            <w:rFonts w:ascii="Calibri" w:hAnsi="Calibri" w:cs="Arial"/>
            <w:sz w:val="24"/>
            <w:szCs w:val="24"/>
          </w:rPr>
          <w:t>406/1991 Zb.</w:t>
        </w:r>
      </w:hyperlink>
      <w:r w:rsidRPr="00D00CC8">
        <w:rPr>
          <w:rFonts w:ascii="Calibri" w:hAnsi="Calibri" w:cs="Arial"/>
          <w:sz w:val="24"/>
          <w:szCs w:val="24"/>
        </w:rPr>
        <w:t xml:space="preserve"> o predĺžení dovolenky na zotavenie v organizáciách, ktoré neprevádzkujú podnikateľskú činnosť,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12. nariadenie vlády Českej a Slovenskej Federatívnej Republiky č. </w:t>
      </w:r>
      <w:hyperlink r:id="rId596" w:history="1">
        <w:r w:rsidRPr="00D00CC8">
          <w:rPr>
            <w:rFonts w:ascii="Calibri" w:hAnsi="Calibri" w:cs="Arial"/>
            <w:sz w:val="24"/>
            <w:szCs w:val="24"/>
          </w:rPr>
          <w:t>43/1992 Zb.</w:t>
        </w:r>
      </w:hyperlink>
      <w:r w:rsidRPr="00D00CC8">
        <w:rPr>
          <w:rFonts w:ascii="Calibri" w:hAnsi="Calibri" w:cs="Arial"/>
          <w:sz w:val="24"/>
          <w:szCs w:val="24"/>
        </w:rPr>
        <w:t xml:space="preserve"> o ustanovení minimálnych mzdových taríf a mzdového zvýhodnenia za prácu v sťaženom a zdraviu škodlivom pracovnom prostredí a za prácu v noci v znení nariadenia vlády Slovenskej republiky č. </w:t>
      </w:r>
      <w:hyperlink r:id="rId597" w:history="1">
        <w:r w:rsidRPr="00D00CC8">
          <w:rPr>
            <w:rFonts w:ascii="Calibri" w:hAnsi="Calibri" w:cs="Arial"/>
            <w:sz w:val="24"/>
            <w:szCs w:val="24"/>
          </w:rPr>
          <w:t>645/1992 Zb.</w:t>
        </w:r>
      </w:hyperlink>
      <w:r w:rsidRPr="00D00CC8">
        <w:rPr>
          <w:rFonts w:ascii="Calibri" w:hAnsi="Calibri" w:cs="Arial"/>
          <w:sz w:val="24"/>
          <w:szCs w:val="24"/>
        </w:rPr>
        <w:t xml:space="preserve">, nariadenia vlády Slovenskej republiky č. </w:t>
      </w:r>
      <w:hyperlink r:id="rId598" w:history="1">
        <w:r w:rsidRPr="00D00CC8">
          <w:rPr>
            <w:rFonts w:ascii="Calibri" w:hAnsi="Calibri" w:cs="Arial"/>
            <w:sz w:val="24"/>
            <w:szCs w:val="24"/>
          </w:rPr>
          <w:t xml:space="preserve">249/1993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nariadenia vlády Slovenskej republiky č. </w:t>
      </w:r>
      <w:hyperlink r:id="rId599" w:history="1">
        <w:r w:rsidRPr="00D00CC8">
          <w:rPr>
            <w:rFonts w:ascii="Calibri" w:hAnsi="Calibri" w:cs="Arial"/>
            <w:sz w:val="24"/>
            <w:szCs w:val="24"/>
          </w:rPr>
          <w:t xml:space="preserve">84/1996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nariadenia vlády Slovenskej republiky č. </w:t>
      </w:r>
      <w:hyperlink r:id="rId600" w:history="1">
        <w:r w:rsidRPr="00D00CC8">
          <w:rPr>
            <w:rFonts w:ascii="Calibri" w:hAnsi="Calibri" w:cs="Arial"/>
            <w:sz w:val="24"/>
            <w:szCs w:val="24"/>
          </w:rPr>
          <w:t xml:space="preserve">2/1998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nariadenia vlády Slovenskej republiky č. </w:t>
      </w:r>
      <w:hyperlink r:id="rId601" w:history="1">
        <w:r w:rsidRPr="00D00CC8">
          <w:rPr>
            <w:rFonts w:ascii="Calibri" w:hAnsi="Calibri" w:cs="Arial"/>
            <w:sz w:val="24"/>
            <w:szCs w:val="24"/>
          </w:rPr>
          <w:t xml:space="preserve">65/1999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zákona č. </w:t>
      </w:r>
      <w:hyperlink r:id="rId602" w:history="1">
        <w:r w:rsidRPr="00D00CC8">
          <w:rPr>
            <w:rFonts w:ascii="Calibri" w:hAnsi="Calibri" w:cs="Arial"/>
            <w:sz w:val="24"/>
            <w:szCs w:val="24"/>
          </w:rPr>
          <w:t xml:space="preserve">105/1999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nariadenia vlády Slovenskej republiky č. </w:t>
      </w:r>
      <w:hyperlink r:id="rId603" w:history="1">
        <w:r w:rsidRPr="00D00CC8">
          <w:rPr>
            <w:rFonts w:ascii="Calibri" w:hAnsi="Calibri" w:cs="Arial"/>
            <w:sz w:val="24"/>
            <w:szCs w:val="24"/>
          </w:rPr>
          <w:t xml:space="preserve">374/1999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nariadenia vlády Slovenskej republiky č. </w:t>
      </w:r>
      <w:hyperlink r:id="rId604" w:history="1">
        <w:r w:rsidRPr="00D00CC8">
          <w:rPr>
            <w:rFonts w:ascii="Calibri" w:hAnsi="Calibri" w:cs="Arial"/>
            <w:sz w:val="24"/>
            <w:szCs w:val="24"/>
          </w:rPr>
          <w:t xml:space="preserve">299/2000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13. nariadenie vlády Slovenskej republiky č. </w:t>
      </w:r>
      <w:hyperlink r:id="rId605" w:history="1">
        <w:r w:rsidRPr="00D00CC8">
          <w:rPr>
            <w:rFonts w:ascii="Calibri" w:hAnsi="Calibri" w:cs="Arial"/>
            <w:sz w:val="24"/>
            <w:szCs w:val="24"/>
          </w:rPr>
          <w:t xml:space="preserve">294/1997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o podmienkach úhrady nákladov zamestnávateľovi na doplatok ku mzde alebo k platu pri prevedení zamestnanca na prácu s nižšou mzdou alebo platom z dôvodu karanténneho opatrenia,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14. nariadenie vlády Slovenskej republiky č. </w:t>
      </w:r>
      <w:hyperlink r:id="rId606" w:history="1">
        <w:r w:rsidRPr="00D00CC8">
          <w:rPr>
            <w:rFonts w:ascii="Calibri" w:hAnsi="Calibri" w:cs="Arial"/>
            <w:sz w:val="24"/>
            <w:szCs w:val="24"/>
          </w:rPr>
          <w:t xml:space="preserve">335/1997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ktorým sa v usmerňovaní miezd upravujú kvalitatívne ukazovatele, primeranosť prírastku miezd ku kvalitatívnym ukazovateľom, výška regulačného odvodu, údaje na jeho výpočet, splatnosť odvodu, spôsob jeho úhrady a hodnotené obdobie,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15. vyhláška Štátnej plánovacej komisie č. </w:t>
      </w:r>
      <w:hyperlink r:id="rId607" w:history="1">
        <w:r w:rsidRPr="00D00CC8">
          <w:rPr>
            <w:rFonts w:ascii="Calibri" w:hAnsi="Calibri" w:cs="Arial"/>
            <w:sz w:val="24"/>
            <w:szCs w:val="24"/>
          </w:rPr>
          <w:t>62/1966 Zb.</w:t>
        </w:r>
      </w:hyperlink>
      <w:r w:rsidRPr="00D00CC8">
        <w:rPr>
          <w:rFonts w:ascii="Calibri" w:hAnsi="Calibri" w:cs="Arial"/>
          <w:sz w:val="24"/>
          <w:szCs w:val="24"/>
        </w:rPr>
        <w:t xml:space="preserve"> o zásadách pre skracovanie pracovného času a pre úpravu pracovných a prevádzkových režimov v znení zákona č. </w:t>
      </w:r>
      <w:hyperlink r:id="rId608" w:history="1">
        <w:r w:rsidRPr="00D00CC8">
          <w:rPr>
            <w:rFonts w:ascii="Calibri" w:hAnsi="Calibri" w:cs="Arial"/>
            <w:sz w:val="24"/>
            <w:szCs w:val="24"/>
          </w:rPr>
          <w:t>1/1992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16. vyhláška Ministerstva práce a sociálnych vecí č. </w:t>
      </w:r>
      <w:hyperlink r:id="rId609" w:history="1">
        <w:r w:rsidRPr="00D00CC8">
          <w:rPr>
            <w:rFonts w:ascii="Calibri" w:hAnsi="Calibri" w:cs="Arial"/>
            <w:sz w:val="24"/>
            <w:szCs w:val="24"/>
          </w:rPr>
          <w:t>63/1968 Zb.</w:t>
        </w:r>
      </w:hyperlink>
      <w:r w:rsidRPr="00D00CC8">
        <w:rPr>
          <w:rFonts w:ascii="Calibri" w:hAnsi="Calibri" w:cs="Arial"/>
          <w:sz w:val="24"/>
          <w:szCs w:val="24"/>
        </w:rPr>
        <w:t xml:space="preserve"> o zásadách pre skracovanie týždenného pracovného času a pre zavádzanie prevádzkových a pracovných režimov s päťdenným pracovným týždňom v znení vyhlášky č. </w:t>
      </w:r>
      <w:hyperlink r:id="rId610" w:history="1">
        <w:r w:rsidRPr="00D00CC8">
          <w:rPr>
            <w:rFonts w:ascii="Calibri" w:hAnsi="Calibri" w:cs="Arial"/>
            <w:sz w:val="24"/>
            <w:szCs w:val="24"/>
          </w:rPr>
          <w:t>200/1968 Zb.</w:t>
        </w:r>
      </w:hyperlink>
      <w:r w:rsidRPr="00D00CC8">
        <w:rPr>
          <w:rFonts w:ascii="Calibri" w:hAnsi="Calibri" w:cs="Arial"/>
          <w:sz w:val="24"/>
          <w:szCs w:val="24"/>
        </w:rPr>
        <w:t xml:space="preserve">, zákona č. </w:t>
      </w:r>
      <w:hyperlink r:id="rId611" w:history="1">
        <w:r w:rsidRPr="00D00CC8">
          <w:rPr>
            <w:rFonts w:ascii="Calibri" w:hAnsi="Calibri" w:cs="Arial"/>
            <w:sz w:val="24"/>
            <w:szCs w:val="24"/>
          </w:rPr>
          <w:t>188/1988 Zb.</w:t>
        </w:r>
      </w:hyperlink>
      <w:r w:rsidRPr="00D00CC8">
        <w:rPr>
          <w:rFonts w:ascii="Calibri" w:hAnsi="Calibri" w:cs="Arial"/>
          <w:sz w:val="24"/>
          <w:szCs w:val="24"/>
        </w:rPr>
        <w:t xml:space="preserve">, zákona č. </w:t>
      </w:r>
      <w:hyperlink r:id="rId612" w:history="1">
        <w:r w:rsidRPr="00D00CC8">
          <w:rPr>
            <w:rFonts w:ascii="Calibri" w:hAnsi="Calibri" w:cs="Arial"/>
            <w:sz w:val="24"/>
            <w:szCs w:val="24"/>
          </w:rPr>
          <w:t>3/1991 Zb.</w:t>
        </w:r>
      </w:hyperlink>
      <w:r w:rsidRPr="00D00CC8">
        <w:rPr>
          <w:rFonts w:ascii="Calibri" w:hAnsi="Calibri" w:cs="Arial"/>
          <w:sz w:val="24"/>
          <w:szCs w:val="24"/>
        </w:rPr>
        <w:t xml:space="preserve"> a zákona č. </w:t>
      </w:r>
      <w:hyperlink r:id="rId613" w:history="1">
        <w:r w:rsidRPr="00D00CC8">
          <w:rPr>
            <w:rFonts w:ascii="Calibri" w:hAnsi="Calibri" w:cs="Arial"/>
            <w:sz w:val="24"/>
            <w:szCs w:val="24"/>
          </w:rPr>
          <w:t>1/1992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17. vyhláška Ministerstva školstva č. </w:t>
      </w:r>
      <w:hyperlink r:id="rId614" w:history="1">
        <w:r w:rsidRPr="00D00CC8">
          <w:rPr>
            <w:rFonts w:ascii="Calibri" w:hAnsi="Calibri" w:cs="Arial"/>
            <w:sz w:val="24"/>
            <w:szCs w:val="24"/>
          </w:rPr>
          <w:t>140/1968 Zb.</w:t>
        </w:r>
      </w:hyperlink>
      <w:r w:rsidRPr="00D00CC8">
        <w:rPr>
          <w:rFonts w:ascii="Calibri" w:hAnsi="Calibri" w:cs="Arial"/>
          <w:sz w:val="24"/>
          <w:szCs w:val="24"/>
        </w:rPr>
        <w:t xml:space="preserve"> o pracovných úľavách a hospodárskom zabezpečení študujúcich popri zamestnaní v znení zákona č. </w:t>
      </w:r>
      <w:hyperlink r:id="rId615" w:history="1">
        <w:r w:rsidRPr="00D00CC8">
          <w:rPr>
            <w:rFonts w:ascii="Calibri" w:hAnsi="Calibri" w:cs="Arial"/>
            <w:sz w:val="24"/>
            <w:szCs w:val="24"/>
          </w:rPr>
          <w:t>188/1988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18. vyhláška Ústrednej rady odborov a Federálneho ministerstva financií č. </w:t>
      </w:r>
      <w:hyperlink r:id="rId616" w:history="1">
        <w:r w:rsidRPr="00D00CC8">
          <w:rPr>
            <w:rFonts w:ascii="Calibri" w:hAnsi="Calibri" w:cs="Arial"/>
            <w:sz w:val="24"/>
            <w:szCs w:val="24"/>
          </w:rPr>
          <w:t>172/1973 Zb.</w:t>
        </w:r>
      </w:hyperlink>
      <w:r w:rsidRPr="00D00CC8">
        <w:rPr>
          <w:rFonts w:ascii="Calibri" w:hAnsi="Calibri" w:cs="Arial"/>
          <w:sz w:val="24"/>
          <w:szCs w:val="24"/>
        </w:rPr>
        <w:t xml:space="preserve"> o uvoľňovaní pracovníkov zo zamestnania na výkon funkcie v Revolučnom odborovom hnutí v znení vyhlášky č. </w:t>
      </w:r>
      <w:hyperlink r:id="rId617" w:history="1">
        <w:r w:rsidRPr="00D00CC8">
          <w:rPr>
            <w:rFonts w:ascii="Calibri" w:hAnsi="Calibri" w:cs="Arial"/>
            <w:sz w:val="24"/>
            <w:szCs w:val="24"/>
          </w:rPr>
          <w:t>3/1991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19. vyhláška Federálneho ministerstva práce a sociálnych vecí č. </w:t>
      </w:r>
      <w:hyperlink r:id="rId618" w:history="1">
        <w:r w:rsidRPr="00D00CC8">
          <w:rPr>
            <w:rFonts w:ascii="Calibri" w:hAnsi="Calibri" w:cs="Arial"/>
            <w:sz w:val="24"/>
            <w:szCs w:val="24"/>
          </w:rPr>
          <w:t>121/1982 Zb.</w:t>
        </w:r>
      </w:hyperlink>
      <w:r w:rsidRPr="00D00CC8">
        <w:rPr>
          <w:rFonts w:ascii="Calibri" w:hAnsi="Calibri" w:cs="Arial"/>
          <w:sz w:val="24"/>
          <w:szCs w:val="24"/>
        </w:rPr>
        <w:t xml:space="preserve"> o niektorých úpravách pracovného času,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lastRenderedPageBreak/>
        <w:tab/>
        <w:t xml:space="preserve">20. vyhláška Federálneho ministerstva práce a sociálnych vecí č. </w:t>
      </w:r>
      <w:hyperlink r:id="rId619" w:history="1">
        <w:r w:rsidRPr="00D00CC8">
          <w:rPr>
            <w:rFonts w:ascii="Calibri" w:hAnsi="Calibri" w:cs="Arial"/>
            <w:sz w:val="24"/>
            <w:szCs w:val="24"/>
          </w:rPr>
          <w:t>45/1987 Zb.</w:t>
        </w:r>
      </w:hyperlink>
      <w:r w:rsidRPr="00D00CC8">
        <w:rPr>
          <w:rFonts w:ascii="Calibri" w:hAnsi="Calibri" w:cs="Arial"/>
          <w:sz w:val="24"/>
          <w:szCs w:val="24"/>
        </w:rPr>
        <w:t xml:space="preserve"> o zásadách pre skrátenie pracovného času bez zníženia mzdy zo zdravotných dôvodov pracovníkom do 21 rokov veku v podzemí hlbinných baní v znení zákona č. </w:t>
      </w:r>
      <w:hyperlink r:id="rId620" w:history="1">
        <w:r w:rsidRPr="00D00CC8">
          <w:rPr>
            <w:rFonts w:ascii="Calibri" w:hAnsi="Calibri" w:cs="Arial"/>
            <w:sz w:val="24"/>
            <w:szCs w:val="24"/>
          </w:rPr>
          <w:t>235/1992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21. vyhláška Federálneho ministerstva práce a sociálnych vecí č. </w:t>
      </w:r>
      <w:hyperlink r:id="rId621" w:history="1">
        <w:r w:rsidRPr="00D00CC8">
          <w:rPr>
            <w:rFonts w:ascii="Calibri" w:hAnsi="Calibri" w:cs="Arial"/>
            <w:sz w:val="24"/>
            <w:szCs w:val="24"/>
          </w:rPr>
          <w:t>95/1987 Zb.</w:t>
        </w:r>
      </w:hyperlink>
      <w:r w:rsidRPr="00D00CC8">
        <w:rPr>
          <w:rFonts w:ascii="Calibri" w:hAnsi="Calibri" w:cs="Arial"/>
          <w:sz w:val="24"/>
          <w:szCs w:val="24"/>
        </w:rPr>
        <w:t xml:space="preserve"> o dodatkovej dovolenke pracovníkov, ktorí pracujú s chemickými karcinogénmi v znení zákona č. </w:t>
      </w:r>
      <w:hyperlink r:id="rId622" w:history="1">
        <w:r w:rsidRPr="00D00CC8">
          <w:rPr>
            <w:rFonts w:ascii="Calibri" w:hAnsi="Calibri" w:cs="Arial"/>
            <w:sz w:val="24"/>
            <w:szCs w:val="24"/>
          </w:rPr>
          <w:t>235/1992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22. vyhláška Federálneho ministerstva práce a sociálnych vecí č. </w:t>
      </w:r>
      <w:hyperlink r:id="rId623" w:history="1">
        <w:r w:rsidRPr="00D00CC8">
          <w:rPr>
            <w:rFonts w:ascii="Calibri" w:hAnsi="Calibri" w:cs="Arial"/>
            <w:sz w:val="24"/>
            <w:szCs w:val="24"/>
          </w:rPr>
          <w:t>96/1987 Zb.</w:t>
        </w:r>
      </w:hyperlink>
      <w:r w:rsidRPr="00D00CC8">
        <w:rPr>
          <w:rFonts w:ascii="Calibri" w:hAnsi="Calibri" w:cs="Arial"/>
          <w:sz w:val="24"/>
          <w:szCs w:val="24"/>
        </w:rPr>
        <w:t xml:space="preserve"> o zásadách pre skrátenie pracovného času bez zníženia mzdy zo zdravotných dôvodov pracovníkom, ktorí pracujú s chemickými karcinogénmi v znení vyhlášky č. </w:t>
      </w:r>
      <w:hyperlink r:id="rId624" w:history="1">
        <w:r w:rsidRPr="00D00CC8">
          <w:rPr>
            <w:rFonts w:ascii="Calibri" w:hAnsi="Calibri" w:cs="Arial"/>
            <w:sz w:val="24"/>
            <w:szCs w:val="24"/>
          </w:rPr>
          <w:t>108/1989 Zb.</w:t>
        </w:r>
      </w:hyperlink>
      <w:r w:rsidRPr="00D00CC8">
        <w:rPr>
          <w:rFonts w:ascii="Calibri" w:hAnsi="Calibri" w:cs="Arial"/>
          <w:sz w:val="24"/>
          <w:szCs w:val="24"/>
        </w:rPr>
        <w:t xml:space="preserve"> a zákona č. </w:t>
      </w:r>
      <w:hyperlink r:id="rId625" w:history="1">
        <w:r w:rsidRPr="00D00CC8">
          <w:rPr>
            <w:rFonts w:ascii="Calibri" w:hAnsi="Calibri" w:cs="Arial"/>
            <w:sz w:val="24"/>
            <w:szCs w:val="24"/>
          </w:rPr>
          <w:t>235/1992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23. vyhláška Federálneho ministerstva práce a sociálnych vecí č. </w:t>
      </w:r>
      <w:hyperlink r:id="rId626" w:history="1">
        <w:r w:rsidRPr="00D00CC8">
          <w:rPr>
            <w:rFonts w:ascii="Calibri" w:hAnsi="Calibri" w:cs="Arial"/>
            <w:sz w:val="24"/>
            <w:szCs w:val="24"/>
          </w:rPr>
          <w:t>196/1989 Zb.</w:t>
        </w:r>
      </w:hyperlink>
      <w:r w:rsidRPr="00D00CC8">
        <w:rPr>
          <w:rFonts w:ascii="Calibri" w:hAnsi="Calibri" w:cs="Arial"/>
          <w:sz w:val="24"/>
          <w:szCs w:val="24"/>
        </w:rPr>
        <w:t xml:space="preserve"> o pružnom pracovnom čase v znení zákona č. </w:t>
      </w:r>
      <w:hyperlink r:id="rId627" w:history="1">
        <w:r w:rsidRPr="00D00CC8">
          <w:rPr>
            <w:rFonts w:ascii="Calibri" w:hAnsi="Calibri" w:cs="Arial"/>
            <w:sz w:val="24"/>
            <w:szCs w:val="24"/>
          </w:rPr>
          <w:t>1/1992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24. vyhláška Federálneho ministerstva práce a sociálnych vecí č. </w:t>
      </w:r>
      <w:hyperlink r:id="rId628" w:history="1">
        <w:r w:rsidRPr="00D00CC8">
          <w:rPr>
            <w:rFonts w:ascii="Calibri" w:hAnsi="Calibri" w:cs="Arial"/>
            <w:sz w:val="24"/>
            <w:szCs w:val="24"/>
          </w:rPr>
          <w:t>18/1991 Zb.</w:t>
        </w:r>
      </w:hyperlink>
      <w:r w:rsidRPr="00D00CC8">
        <w:rPr>
          <w:rFonts w:ascii="Calibri" w:hAnsi="Calibri" w:cs="Arial"/>
          <w:sz w:val="24"/>
          <w:szCs w:val="24"/>
        </w:rPr>
        <w:t xml:space="preserve"> o iných úkonoch vo všeobecnom záujme,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25. výnos Federálneho ministerstva hospodárstva z 12. októbra 1990 o zákaze práce v podzemí hlbinných baní pre pracovníkov mladších ako 21 rokov (registrovaný v čiastke </w:t>
      </w:r>
      <w:hyperlink r:id="rId629" w:history="1">
        <w:r w:rsidRPr="00D00CC8">
          <w:rPr>
            <w:rFonts w:ascii="Calibri" w:hAnsi="Calibri" w:cs="Arial"/>
            <w:sz w:val="24"/>
            <w:szCs w:val="24"/>
          </w:rPr>
          <w:t>77/1990 Zb.</w:t>
        </w:r>
      </w:hyperlink>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256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Účinnosť</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Tento zákon nadobúda účinnosť 1. apríla 2002 okrem </w:t>
      </w:r>
      <w:hyperlink r:id="rId630" w:history="1">
        <w:r w:rsidRPr="00D00CC8">
          <w:rPr>
            <w:rFonts w:ascii="Calibri" w:hAnsi="Calibri" w:cs="Arial"/>
            <w:sz w:val="24"/>
            <w:szCs w:val="24"/>
          </w:rPr>
          <w:t>§ 5 ods. 2 až 5</w:t>
        </w:r>
      </w:hyperlink>
      <w:r w:rsidRPr="00D00CC8">
        <w:rPr>
          <w:rFonts w:ascii="Calibri" w:hAnsi="Calibri" w:cs="Arial"/>
          <w:sz w:val="24"/>
          <w:szCs w:val="24"/>
        </w:rPr>
        <w:t xml:space="preserve"> a </w:t>
      </w:r>
      <w:hyperlink r:id="rId631" w:history="1">
        <w:r w:rsidRPr="00D00CC8">
          <w:rPr>
            <w:rFonts w:ascii="Calibri" w:hAnsi="Calibri" w:cs="Arial"/>
            <w:sz w:val="24"/>
            <w:szCs w:val="24"/>
          </w:rPr>
          <w:t>§ 241 až 250</w:t>
        </w:r>
      </w:hyperlink>
      <w:r w:rsidRPr="00D00CC8">
        <w:rPr>
          <w:rFonts w:ascii="Calibri" w:hAnsi="Calibri" w:cs="Arial"/>
          <w:sz w:val="24"/>
          <w:szCs w:val="24"/>
        </w:rPr>
        <w:t xml:space="preserve">, ktoré nadobudnú účinnosť vstupom Slovenskej republiky do Európskej únie.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32" w:history="1">
        <w:r w:rsidRPr="00D00CC8">
          <w:rPr>
            <w:rFonts w:ascii="Calibri" w:hAnsi="Calibri" w:cs="Arial"/>
            <w:sz w:val="24"/>
            <w:szCs w:val="24"/>
          </w:rPr>
          <w:t xml:space="preserve">408/2002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25. júlom 2002.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33" w:history="1">
        <w:r w:rsidRPr="00D00CC8">
          <w:rPr>
            <w:rFonts w:ascii="Calibri" w:hAnsi="Calibri" w:cs="Arial"/>
            <w:sz w:val="24"/>
            <w:szCs w:val="24"/>
          </w:rPr>
          <w:t xml:space="preserve">165/2002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aprílom 2002.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34" w:history="1">
        <w:r w:rsidRPr="00D00CC8">
          <w:rPr>
            <w:rFonts w:ascii="Calibri" w:hAnsi="Calibri" w:cs="Arial"/>
            <w:sz w:val="24"/>
            <w:szCs w:val="24"/>
          </w:rPr>
          <w:t xml:space="preserve">210/2003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júlom 2003 s výnimkou článku I siedmeho bodu, ktorý nadobudne účinnosť odo dňa, keď nadobudne platnosť zmluva o pristúpení Slovenskej republiky k Európskej únii, stodeviateho, stodesiateho a stojedenásteho bodu, ktoré nadobúdajú účinnosť 1. januára 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Zákony č. </w:t>
      </w:r>
      <w:hyperlink r:id="rId635" w:history="1">
        <w:r w:rsidRPr="00D00CC8">
          <w:rPr>
            <w:rFonts w:ascii="Calibri" w:hAnsi="Calibri" w:cs="Arial"/>
            <w:sz w:val="24"/>
            <w:szCs w:val="24"/>
          </w:rPr>
          <w:t xml:space="preserve">453/2003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č. </w:t>
      </w:r>
      <w:hyperlink r:id="rId636" w:history="1">
        <w:r w:rsidRPr="00D00CC8">
          <w:rPr>
            <w:rFonts w:ascii="Calibri" w:hAnsi="Calibri" w:cs="Arial"/>
            <w:sz w:val="24"/>
            <w:szCs w:val="24"/>
          </w:rPr>
          <w:t xml:space="preserve">461/2003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nadobudli účinnosť 1. januárom 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37" w:history="1">
        <w:r w:rsidRPr="00D00CC8">
          <w:rPr>
            <w:rFonts w:ascii="Calibri" w:hAnsi="Calibri" w:cs="Arial"/>
            <w:sz w:val="24"/>
            <w:szCs w:val="24"/>
          </w:rPr>
          <w:t xml:space="preserve">5/2004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februárom 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38" w:history="1">
        <w:r w:rsidRPr="00D00CC8">
          <w:rPr>
            <w:rFonts w:ascii="Calibri" w:hAnsi="Calibri" w:cs="Arial"/>
            <w:sz w:val="24"/>
            <w:szCs w:val="24"/>
          </w:rPr>
          <w:t xml:space="preserve">365/2004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júlom 2004.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39" w:history="1">
        <w:r w:rsidRPr="00D00CC8">
          <w:rPr>
            <w:rFonts w:ascii="Calibri" w:hAnsi="Calibri" w:cs="Arial"/>
            <w:sz w:val="24"/>
            <w:szCs w:val="24"/>
          </w:rPr>
          <w:t xml:space="preserve">82/2005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aprílom 2005.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Zákony č. </w:t>
      </w:r>
      <w:hyperlink r:id="rId640" w:history="1">
        <w:r w:rsidRPr="00D00CC8">
          <w:rPr>
            <w:rFonts w:ascii="Calibri" w:hAnsi="Calibri" w:cs="Arial"/>
            <w:sz w:val="24"/>
            <w:szCs w:val="24"/>
          </w:rPr>
          <w:t xml:space="preserve">131/2005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č. </w:t>
      </w:r>
      <w:hyperlink r:id="rId641" w:history="1">
        <w:r w:rsidRPr="00D00CC8">
          <w:rPr>
            <w:rFonts w:ascii="Calibri" w:hAnsi="Calibri" w:cs="Arial"/>
            <w:sz w:val="24"/>
            <w:szCs w:val="24"/>
          </w:rPr>
          <w:t xml:space="preserve">244/2005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nadobudli účinnosť 1. júlom 2005.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2" w:history="1">
        <w:r w:rsidRPr="00D00CC8">
          <w:rPr>
            <w:rFonts w:ascii="Calibri" w:hAnsi="Calibri" w:cs="Arial"/>
            <w:sz w:val="24"/>
            <w:szCs w:val="24"/>
          </w:rPr>
          <w:t xml:space="preserve">570/2005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januárom 2006.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3" w:history="1">
        <w:r w:rsidRPr="00D00CC8">
          <w:rPr>
            <w:rFonts w:ascii="Calibri" w:hAnsi="Calibri" w:cs="Arial"/>
            <w:sz w:val="24"/>
            <w:szCs w:val="24"/>
          </w:rPr>
          <w:t xml:space="preserve">231/2006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júnom 2006.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4" w:history="1">
        <w:r w:rsidRPr="00D00CC8">
          <w:rPr>
            <w:rFonts w:ascii="Calibri" w:hAnsi="Calibri" w:cs="Arial"/>
            <w:sz w:val="24"/>
            <w:szCs w:val="24"/>
          </w:rPr>
          <w:t xml:space="preserve">124/2006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júlom 2006.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5" w:history="1">
        <w:r w:rsidRPr="00D00CC8">
          <w:rPr>
            <w:rFonts w:ascii="Calibri" w:hAnsi="Calibri" w:cs="Arial"/>
            <w:sz w:val="24"/>
            <w:szCs w:val="24"/>
          </w:rPr>
          <w:t xml:space="preserve">348/2007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septembrom 2007.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6" w:history="1">
        <w:r w:rsidRPr="00D00CC8">
          <w:rPr>
            <w:rFonts w:ascii="Calibri" w:hAnsi="Calibri" w:cs="Arial"/>
            <w:sz w:val="24"/>
            <w:szCs w:val="24"/>
          </w:rPr>
          <w:t xml:space="preserve">200/2008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12. júnom 2008.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7" w:history="1">
        <w:r w:rsidRPr="00D00CC8">
          <w:rPr>
            <w:rFonts w:ascii="Calibri" w:hAnsi="Calibri" w:cs="Arial"/>
            <w:sz w:val="24"/>
            <w:szCs w:val="24"/>
          </w:rPr>
          <w:t xml:space="preserve">460/2008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januárom 2009.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8" w:history="1">
        <w:r w:rsidRPr="00D00CC8">
          <w:rPr>
            <w:rFonts w:ascii="Calibri" w:hAnsi="Calibri" w:cs="Arial"/>
            <w:sz w:val="24"/>
            <w:szCs w:val="24"/>
          </w:rPr>
          <w:t xml:space="preserve">49/2009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marcom 2009.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49" w:history="1">
        <w:r w:rsidRPr="00D00CC8">
          <w:rPr>
            <w:rFonts w:ascii="Calibri" w:hAnsi="Calibri" w:cs="Arial"/>
            <w:sz w:val="24"/>
            <w:szCs w:val="24"/>
          </w:rPr>
          <w:t xml:space="preserve">184/2009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septembrom 2009.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50" w:history="1">
        <w:r w:rsidRPr="00D00CC8">
          <w:rPr>
            <w:rFonts w:ascii="Calibri" w:hAnsi="Calibri" w:cs="Arial"/>
            <w:sz w:val="24"/>
            <w:szCs w:val="24"/>
          </w:rPr>
          <w:t xml:space="preserve">574/2009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marcom 2010.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51" w:history="1">
        <w:r w:rsidRPr="00D00CC8">
          <w:rPr>
            <w:rFonts w:ascii="Calibri" w:hAnsi="Calibri" w:cs="Arial"/>
            <w:sz w:val="24"/>
            <w:szCs w:val="24"/>
          </w:rPr>
          <w:t xml:space="preserve">543/2010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januárom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52" w:history="1">
        <w:r w:rsidRPr="00D00CC8">
          <w:rPr>
            <w:rFonts w:ascii="Calibri" w:hAnsi="Calibri" w:cs="Arial"/>
            <w:sz w:val="24"/>
            <w:szCs w:val="24"/>
          </w:rPr>
          <w:t xml:space="preserve">48/2011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aprílom 2011 okrem čl. I piateho bodu, desiateho bodu až dvadsiateho prvého bodu, ktoré nadobudli účinnosť 6. júnom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53" w:history="1">
        <w:r w:rsidRPr="00D00CC8">
          <w:rPr>
            <w:rFonts w:ascii="Calibri" w:hAnsi="Calibri" w:cs="Arial"/>
            <w:sz w:val="24"/>
            <w:szCs w:val="24"/>
          </w:rPr>
          <w:t xml:space="preserve">257/2011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septembrom 2011 okrem osemdesiateho druhého bodu v čl. I, ktorý nadobudol účinnosť 1. januárom 2012.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54" w:history="1">
        <w:r w:rsidRPr="00D00CC8">
          <w:rPr>
            <w:rFonts w:ascii="Calibri" w:hAnsi="Calibri" w:cs="Arial"/>
            <w:sz w:val="24"/>
            <w:szCs w:val="24"/>
          </w:rPr>
          <w:t xml:space="preserve">406/2011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decembrom 2011.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55" w:history="1">
        <w:r w:rsidRPr="00D00CC8">
          <w:rPr>
            <w:rFonts w:ascii="Calibri" w:hAnsi="Calibri" w:cs="Arial"/>
            <w:sz w:val="24"/>
            <w:szCs w:val="24"/>
          </w:rPr>
          <w:t xml:space="preserve">512/2011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januárom 2012.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56" w:history="1">
        <w:r w:rsidRPr="00D00CC8">
          <w:rPr>
            <w:rFonts w:ascii="Calibri" w:hAnsi="Calibri" w:cs="Arial"/>
            <w:sz w:val="24"/>
            <w:szCs w:val="24"/>
          </w:rPr>
          <w:t xml:space="preserve">251/2012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septembrom 2012.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Zákony č. </w:t>
      </w:r>
      <w:hyperlink r:id="rId657" w:history="1">
        <w:r w:rsidRPr="00D00CC8">
          <w:rPr>
            <w:rFonts w:ascii="Calibri" w:hAnsi="Calibri" w:cs="Arial"/>
            <w:sz w:val="24"/>
            <w:szCs w:val="24"/>
          </w:rPr>
          <w:t xml:space="preserve">252/2012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č. </w:t>
      </w:r>
      <w:hyperlink r:id="rId658" w:history="1">
        <w:r w:rsidRPr="00D00CC8">
          <w:rPr>
            <w:rFonts w:ascii="Calibri" w:hAnsi="Calibri" w:cs="Arial"/>
            <w:sz w:val="24"/>
            <w:szCs w:val="24"/>
          </w:rPr>
          <w:t xml:space="preserve">345/2012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č. </w:t>
      </w:r>
      <w:hyperlink r:id="rId659" w:history="1">
        <w:r w:rsidRPr="00D00CC8">
          <w:rPr>
            <w:rFonts w:ascii="Calibri" w:hAnsi="Calibri" w:cs="Arial"/>
            <w:sz w:val="24"/>
            <w:szCs w:val="24"/>
          </w:rPr>
          <w:t xml:space="preserve">361/2012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nadobudli účinnosť 1. januárom 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Nález Ústavného súdu č. </w:t>
      </w:r>
      <w:hyperlink r:id="rId660" w:history="1">
        <w:r w:rsidRPr="00D00CC8">
          <w:rPr>
            <w:rFonts w:ascii="Calibri" w:hAnsi="Calibri" w:cs="Arial"/>
            <w:sz w:val="24"/>
            <w:szCs w:val="24"/>
          </w:rPr>
          <w:t xml:space="preserve">233/2013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22. augustom 2013.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61" w:history="1">
        <w:r w:rsidRPr="00D00CC8">
          <w:rPr>
            <w:rFonts w:ascii="Calibri" w:hAnsi="Calibri" w:cs="Arial"/>
            <w:sz w:val="24"/>
            <w:szCs w:val="24"/>
          </w:rPr>
          <w:t xml:space="preserve">58/2014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júnom 2014.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Zákony č. </w:t>
      </w:r>
      <w:hyperlink r:id="rId662" w:history="1">
        <w:r w:rsidRPr="00D00CC8">
          <w:rPr>
            <w:rFonts w:ascii="Calibri" w:hAnsi="Calibri" w:cs="Arial"/>
            <w:sz w:val="24"/>
            <w:szCs w:val="24"/>
          </w:rPr>
          <w:t xml:space="preserve">103/2014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a č. </w:t>
      </w:r>
      <w:hyperlink r:id="rId663" w:history="1">
        <w:r w:rsidRPr="00D00CC8">
          <w:rPr>
            <w:rFonts w:ascii="Calibri" w:hAnsi="Calibri" w:cs="Arial"/>
            <w:sz w:val="24"/>
            <w:szCs w:val="24"/>
          </w:rPr>
          <w:t xml:space="preserve">183/2014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nadobudli účinnosť 1. júlom 2014.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64" w:history="1">
        <w:r w:rsidRPr="00D00CC8">
          <w:rPr>
            <w:rFonts w:ascii="Calibri" w:hAnsi="Calibri" w:cs="Arial"/>
            <w:sz w:val="24"/>
            <w:szCs w:val="24"/>
          </w:rPr>
          <w:t xml:space="preserve">307/2014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januárom 2015.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Zákon č. </w:t>
      </w:r>
      <w:hyperlink r:id="rId665" w:history="1">
        <w:r w:rsidRPr="00D00CC8">
          <w:rPr>
            <w:rFonts w:ascii="Calibri" w:hAnsi="Calibri" w:cs="Arial"/>
            <w:sz w:val="24"/>
            <w:szCs w:val="24"/>
          </w:rPr>
          <w:t xml:space="preserve">14/2015 </w:t>
        </w:r>
        <w:proofErr w:type="spellStart"/>
        <w:r w:rsidRPr="00D00CC8">
          <w:rPr>
            <w:rFonts w:ascii="Calibri" w:hAnsi="Calibri" w:cs="Arial"/>
            <w:sz w:val="24"/>
            <w:szCs w:val="24"/>
          </w:rPr>
          <w:t>Z.z</w:t>
        </w:r>
        <w:proofErr w:type="spellEnd"/>
        <w:r w:rsidRPr="00D00CC8">
          <w:rPr>
            <w:rFonts w:ascii="Calibri" w:hAnsi="Calibri" w:cs="Arial"/>
            <w:sz w:val="24"/>
            <w:szCs w:val="24"/>
          </w:rPr>
          <w:t>.</w:t>
        </w:r>
      </w:hyperlink>
      <w:r w:rsidRPr="00D00CC8">
        <w:rPr>
          <w:rFonts w:ascii="Calibri" w:hAnsi="Calibri" w:cs="Arial"/>
          <w:sz w:val="24"/>
          <w:szCs w:val="24"/>
        </w:rPr>
        <w:t xml:space="preserve"> nadobudol účinnosť 1. marcom 2015 okrem čl. I bodov 16 a 17, ktoré nadobudli účinnosť 1. septembrom 2015. </w:t>
      </w:r>
    </w:p>
    <w:p w:rsidR="00787911" w:rsidRPr="00D00CC8" w:rsidRDefault="00787911">
      <w:pPr>
        <w:widowControl w:val="0"/>
        <w:autoSpaceDE w:val="0"/>
        <w:autoSpaceDN w:val="0"/>
        <w:adjustRightInd w:val="0"/>
        <w:spacing w:after="0" w:line="240" w:lineRule="auto"/>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Rudolf Schuster </w:t>
      </w:r>
      <w:proofErr w:type="spellStart"/>
      <w:r w:rsidRPr="00D00CC8">
        <w:rPr>
          <w:rFonts w:ascii="Calibri" w:hAnsi="Calibri" w:cs="Arial"/>
          <w:b/>
          <w:bCs/>
          <w:sz w:val="24"/>
          <w:szCs w:val="24"/>
        </w:rPr>
        <w:t>v.r</w:t>
      </w:r>
      <w:proofErr w:type="spellEnd"/>
      <w:r w:rsidRPr="00D00CC8">
        <w:rPr>
          <w:rFonts w:ascii="Calibri" w:hAnsi="Calibri" w:cs="Arial"/>
          <w:b/>
          <w:bCs/>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Jozef </w:t>
      </w:r>
      <w:proofErr w:type="spellStart"/>
      <w:r w:rsidRPr="00D00CC8">
        <w:rPr>
          <w:rFonts w:ascii="Calibri" w:hAnsi="Calibri" w:cs="Arial"/>
          <w:b/>
          <w:bCs/>
          <w:sz w:val="24"/>
          <w:szCs w:val="24"/>
        </w:rPr>
        <w:t>Migaš</w:t>
      </w:r>
      <w:proofErr w:type="spellEnd"/>
      <w:r w:rsidRPr="00D00CC8">
        <w:rPr>
          <w:rFonts w:ascii="Calibri" w:hAnsi="Calibri" w:cs="Arial"/>
          <w:b/>
          <w:bCs/>
          <w:sz w:val="24"/>
          <w:szCs w:val="24"/>
        </w:rPr>
        <w:t xml:space="preserve"> </w:t>
      </w:r>
      <w:proofErr w:type="spellStart"/>
      <w:r w:rsidRPr="00D00CC8">
        <w:rPr>
          <w:rFonts w:ascii="Calibri" w:hAnsi="Calibri" w:cs="Arial"/>
          <w:b/>
          <w:bCs/>
          <w:sz w:val="24"/>
          <w:szCs w:val="24"/>
        </w:rPr>
        <w:t>v.r</w:t>
      </w:r>
      <w:proofErr w:type="spellEnd"/>
      <w:r w:rsidRPr="00D00CC8">
        <w:rPr>
          <w:rFonts w:ascii="Calibri" w:hAnsi="Calibri" w:cs="Arial"/>
          <w:b/>
          <w:bCs/>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Mikuláš Dzurinda </w:t>
      </w:r>
      <w:proofErr w:type="spellStart"/>
      <w:r w:rsidRPr="00D00CC8">
        <w:rPr>
          <w:rFonts w:ascii="Calibri" w:hAnsi="Calibri" w:cs="Arial"/>
          <w:b/>
          <w:bCs/>
          <w:sz w:val="24"/>
          <w:szCs w:val="24"/>
        </w:rPr>
        <w:t>v.r</w:t>
      </w:r>
      <w:proofErr w:type="spellEnd"/>
      <w:r w:rsidRPr="00D00CC8">
        <w:rPr>
          <w:rFonts w:ascii="Calibri" w:hAnsi="Calibri" w:cs="Arial"/>
          <w:b/>
          <w:bCs/>
          <w:sz w:val="24"/>
          <w:szCs w:val="24"/>
        </w:rPr>
        <w:t xml:space="preserv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PRÍL.1</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CHARAKTERISTIKY STUPŇOV NÁROČNOSTI PRACOVNÝCH MIEST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Pracovné miesta sú podľa miery zložitosti, zodpovednosti a namáhavosti práce zamestnanca vymedzené týmito charakteristikami: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a) pracovné miesto zodpovedajúce prvému stupňu náročnosti práce charakterizuje výkon pomocných, prípravných alebo manipulačných prác podľa presných postupov a pokynov,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b) pracovné miesto zodpovedajúce druhému stupňu náročnosti práce charakterizuje výkon ucelených obslužných rutinných prác alebo odborných rutinných kontrolovateľných prác podľa daných postupov alebo prevádzkových režimov, alebo prác spojených s hmotnou zodpovednosťou; výkon jednoduchých remeselných prác; výkon sanitárnych pracovných činností v zdravotníctve; výkon opakovaných, kontrolovateľných prác administratívnych, </w:t>
      </w:r>
      <w:proofErr w:type="spellStart"/>
      <w:r w:rsidRPr="00D00CC8">
        <w:rPr>
          <w:rFonts w:ascii="Calibri" w:hAnsi="Calibri" w:cs="Arial"/>
          <w:sz w:val="24"/>
          <w:szCs w:val="24"/>
        </w:rPr>
        <w:t>hospodárskosprávnych</w:t>
      </w:r>
      <w:proofErr w:type="spellEnd"/>
      <w:r w:rsidRPr="00D00CC8">
        <w:rPr>
          <w:rFonts w:ascii="Calibri" w:hAnsi="Calibri" w:cs="Arial"/>
          <w:sz w:val="24"/>
          <w:szCs w:val="24"/>
        </w:rPr>
        <w:t xml:space="preserve">, prevádzkovo-technických alebo ekonomických podľa pokynov alebo ustanovených postupov,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c) pracovné miesto zodpovedajúce tretiemu stupňu náročnosti práce charakterizuje výkon rôznorodých odborných alebo ucelených odborných prác alebo samostatné zabezpečovanie menej zložitých agend; samostatný výkon individuálnych tvorivých remeselných prác; riadenie alebo operatívne zabezpečovanie chodu zariadení alebo prevádzkových procesov spojené so zvýšenou duševnou námahou s prípadnou zodpovednosťou za zdravie a bezpečnosť iných osôb alebo za ťažko odstrániteľné škody,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d) pracovné miesto zodpovedajúce štvrtému stupňu náročnosti práce charakterizuje samostatné zabezpečovanie odborných agend alebo výkon čiastkových koncepčných, systémových a metodických prác spojený so zvýšenou duševnou námahou; poskytovanie zdravotnej starostlivosti, odborné činnosti v zdravotníctve so zodpovednosťou za zdravie ľudí; riadenie, organizácia alebo koordinácia zložitých procesov alebo rozsiahleho súboru veľmi zložitých zariadení s prípadnou zodpovednosťou za životy a zdravie iných osôb,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e) pracovné miesto zodpovedajúce piatemu stupňu náročnosti práce charakterizuje výkon </w:t>
      </w:r>
      <w:r w:rsidRPr="00D00CC8">
        <w:rPr>
          <w:rFonts w:ascii="Calibri" w:hAnsi="Calibri" w:cs="Arial"/>
          <w:sz w:val="24"/>
          <w:szCs w:val="24"/>
        </w:rPr>
        <w:lastRenderedPageBreak/>
        <w:t xml:space="preserve">špecializovaných systémových, koncepčných, tvorivých alebo metodických prác s vysokou duševnou námahou; komplexné zabezpečovanie najzložitejších úsekov a agend s určovaním nových postupov v rámci systému; výkon odborných a špecializovaných činností v príslušnom odbore zdravotnej starostlivosti so zodpovednosťou za zdravie ľudí; riadenie, organizácia a koordinácia veľmi zložitých procesov a systémov vrátane voľby a optimalizácie postupov a spôsobov riešenia,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f) pracovné miesto zodpovedajúce šiestemu stupňu náročnosti práce charakterizuje tvorivé riešenie úloh neobvyklým spôsobom s nešpecifikovanými výstupmi s vysokou mierou zodpovednosti za škody s najširšími spoločenskými dôsledkami; výkon špecializovaných a certifikovaných činností v zdravotnej starostlivosti so zodpovednosťou za zdravie a životy ľudí; riadenie, organizácia a koordinácia najzložitejších systémov so zodpovednosťou za neodstrániteľné hmotné a morálne škody so značnými nárokmi na schopnosť riešiť zložité a konfliktné situácie spojené spravidla so všeobecným ohrozením najširšej skupiny osôb.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b/>
          <w:bCs/>
          <w:sz w:val="24"/>
          <w:szCs w:val="24"/>
        </w:rPr>
        <w:t>PRÍL.1a</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MALOOBCHODNÝ PREDAJ, PRI KTOROM MOŽNO ZAMESTNANCOVI NARIADIŤ ALEBO S NÍM DOHODNÚŤ PRÁCU V DŇOCH USTANOVENÝCH ZÁKONOM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1. maloobchodný predaj na čerpacích staniciach s palivami a mazivami,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2. maloobchodný predaj a výdaj liekov v lekárňach,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3. maloobchodný predaj na letiskách, v prístavoch, v ostatných zariadeniach verejnej hromadnej dopravy a v nemocniciach,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4. predaj cestovných lístkov,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 xml:space="preserve">5. predaj suvenírov.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b/>
          <w:bCs/>
          <w:sz w:val="24"/>
          <w:szCs w:val="24"/>
        </w:rPr>
        <w:t>PRÍL.2</w:t>
      </w:r>
    </w:p>
    <w:p w:rsidR="00787911" w:rsidRPr="00D00CC8" w:rsidRDefault="00787911">
      <w:pPr>
        <w:widowControl w:val="0"/>
        <w:autoSpaceDE w:val="0"/>
        <w:autoSpaceDN w:val="0"/>
        <w:adjustRightInd w:val="0"/>
        <w:spacing w:after="0" w:line="240" w:lineRule="auto"/>
        <w:jc w:val="center"/>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center"/>
        <w:rPr>
          <w:rFonts w:ascii="Calibri" w:hAnsi="Calibri" w:cs="Arial"/>
          <w:b/>
          <w:bCs/>
          <w:sz w:val="24"/>
          <w:szCs w:val="24"/>
        </w:rPr>
      </w:pPr>
      <w:r w:rsidRPr="00D00CC8">
        <w:rPr>
          <w:rFonts w:ascii="Calibri" w:hAnsi="Calibri" w:cs="Arial"/>
          <w:b/>
          <w:bCs/>
          <w:sz w:val="24"/>
          <w:szCs w:val="24"/>
        </w:rPr>
        <w:t xml:space="preserve">Zoznam preberaných právne záväzných aktov Európskej únie </w:t>
      </w:r>
    </w:p>
    <w:p w:rsidR="00787911" w:rsidRPr="00D00CC8" w:rsidRDefault="00787911">
      <w:pPr>
        <w:widowControl w:val="0"/>
        <w:autoSpaceDE w:val="0"/>
        <w:autoSpaceDN w:val="0"/>
        <w:adjustRightInd w:val="0"/>
        <w:spacing w:after="0" w:line="240" w:lineRule="auto"/>
        <w:rPr>
          <w:rFonts w:ascii="Calibri" w:hAnsi="Calibri" w:cs="Arial"/>
          <w:b/>
          <w:bCs/>
          <w:sz w:val="24"/>
          <w:szCs w:val="24"/>
        </w:rPr>
      </w:pPr>
      <w:r w:rsidRPr="00D00CC8">
        <w:rPr>
          <w:rFonts w:ascii="Calibri" w:hAnsi="Calibri" w:cs="Arial"/>
          <w:b/>
          <w:bCs/>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 Smernica Rady </w:t>
      </w:r>
      <w:hyperlink r:id="rId666" w:history="1">
        <w:r w:rsidRPr="00D00CC8">
          <w:rPr>
            <w:rFonts w:ascii="Calibri" w:hAnsi="Calibri" w:cs="Arial"/>
            <w:sz w:val="24"/>
            <w:szCs w:val="24"/>
          </w:rPr>
          <w:t>91/383/EHS</w:t>
        </w:r>
      </w:hyperlink>
      <w:r w:rsidRPr="00D00CC8">
        <w:rPr>
          <w:rFonts w:ascii="Calibri" w:hAnsi="Calibri" w:cs="Arial"/>
          <w:sz w:val="24"/>
          <w:szCs w:val="24"/>
        </w:rPr>
        <w:t xml:space="preserve"> z 25. júna 1991 doplňujúca opatrenia na podporu zlepšení v ochrane bezpečnosti a zdravia pri práci pracovníkov s pracovným pomerom na dobu určitú alebo s dočasným pracovným pomerom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1;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206, 29.7.1991).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 Smernica Rady </w:t>
      </w:r>
      <w:hyperlink r:id="rId667" w:history="1">
        <w:r w:rsidRPr="00D00CC8">
          <w:rPr>
            <w:rFonts w:ascii="Calibri" w:hAnsi="Calibri" w:cs="Arial"/>
            <w:sz w:val="24"/>
            <w:szCs w:val="24"/>
          </w:rPr>
          <w:t>91/533/EHS</w:t>
        </w:r>
      </w:hyperlink>
      <w:r w:rsidRPr="00D00CC8">
        <w:rPr>
          <w:rFonts w:ascii="Calibri" w:hAnsi="Calibri" w:cs="Arial"/>
          <w:sz w:val="24"/>
          <w:szCs w:val="24"/>
        </w:rPr>
        <w:t xml:space="preserve"> zo 14. októbra 1991 o povinnosti zamestnávateľa informovať zamestnancov o podmienkach vzťahujúcich sa na zmluvu alebo na pracovno-právny vzťah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2;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288, 18.10.1991).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3. Smernica Rady </w:t>
      </w:r>
      <w:hyperlink r:id="rId668" w:history="1">
        <w:r w:rsidRPr="00D00CC8">
          <w:rPr>
            <w:rFonts w:ascii="Calibri" w:hAnsi="Calibri" w:cs="Arial"/>
            <w:sz w:val="24"/>
            <w:szCs w:val="24"/>
          </w:rPr>
          <w:t>92/85/EHS</w:t>
        </w:r>
      </w:hyperlink>
      <w:r w:rsidRPr="00D00CC8">
        <w:rPr>
          <w:rFonts w:ascii="Calibri" w:hAnsi="Calibri" w:cs="Arial"/>
          <w:sz w:val="24"/>
          <w:szCs w:val="24"/>
        </w:rPr>
        <w:t xml:space="preserve"> z 19. októbra 1992 o zavedení opatrení na podporu </w:t>
      </w:r>
      <w:r w:rsidRPr="00D00CC8">
        <w:rPr>
          <w:rFonts w:ascii="Calibri" w:hAnsi="Calibri" w:cs="Arial"/>
          <w:sz w:val="24"/>
          <w:szCs w:val="24"/>
        </w:rPr>
        <w:lastRenderedPageBreak/>
        <w:t xml:space="preserve">zlepšenia bezpečnosti a ochrany zdravia pri práci tehotných pracovníčok a pracovníčok krátko po pôrode alebo dojčiacich pracovníčok (desiata samostatná smernica v zmysle článku 16 (1) smernice </w:t>
      </w:r>
      <w:hyperlink r:id="rId669" w:history="1">
        <w:r w:rsidRPr="00D00CC8">
          <w:rPr>
            <w:rFonts w:ascii="Calibri" w:hAnsi="Calibri" w:cs="Arial"/>
            <w:sz w:val="24"/>
            <w:szCs w:val="24"/>
          </w:rPr>
          <w:t>89/391/EHS</w:t>
        </w:r>
      </w:hyperlink>
      <w:r w:rsidRPr="00D00CC8">
        <w:rPr>
          <w:rFonts w:ascii="Calibri" w:hAnsi="Calibri" w:cs="Arial"/>
          <w:sz w:val="24"/>
          <w:szCs w:val="24"/>
        </w:rPr>
        <w:t xml:space="preserve">)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2;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348, 28.11.1992).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4. Smernica Rady </w:t>
      </w:r>
      <w:hyperlink r:id="rId670" w:history="1">
        <w:r w:rsidRPr="00D00CC8">
          <w:rPr>
            <w:rFonts w:ascii="Calibri" w:hAnsi="Calibri" w:cs="Arial"/>
            <w:sz w:val="24"/>
            <w:szCs w:val="24"/>
          </w:rPr>
          <w:t>94/33/ES</w:t>
        </w:r>
      </w:hyperlink>
      <w:r w:rsidRPr="00D00CC8">
        <w:rPr>
          <w:rFonts w:ascii="Calibri" w:hAnsi="Calibri" w:cs="Arial"/>
          <w:sz w:val="24"/>
          <w:szCs w:val="24"/>
        </w:rPr>
        <w:t xml:space="preserve"> z 22. júna 1994 o ochrane mladých ľudí pri práci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2;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216, 20.8.1994).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5. Smernica Rady </w:t>
      </w:r>
      <w:hyperlink r:id="rId671" w:history="1">
        <w:r w:rsidRPr="00D00CC8">
          <w:rPr>
            <w:rFonts w:ascii="Calibri" w:hAnsi="Calibri" w:cs="Arial"/>
            <w:sz w:val="24"/>
            <w:szCs w:val="24"/>
          </w:rPr>
          <w:t>94/45/ES</w:t>
        </w:r>
      </w:hyperlink>
      <w:r w:rsidRPr="00D00CC8">
        <w:rPr>
          <w:rFonts w:ascii="Calibri" w:hAnsi="Calibri" w:cs="Arial"/>
          <w:sz w:val="24"/>
          <w:szCs w:val="24"/>
        </w:rPr>
        <w:t xml:space="preserve"> z 22. septembra 1994 o zriaďovaní Európskej zamestnaneckej rady alebo postupu v podnikoch s významom na úrovni Spoločenstva a v skupinách podnikov s významom na úrovni Spoločenstva na účely informovania zamestnancov a prerokovania s nimi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2;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254, 30.9.1994) v znení smernice Rady </w:t>
      </w:r>
      <w:hyperlink r:id="rId672" w:history="1">
        <w:r w:rsidRPr="00D00CC8">
          <w:rPr>
            <w:rFonts w:ascii="Calibri" w:hAnsi="Calibri" w:cs="Arial"/>
            <w:sz w:val="24"/>
            <w:szCs w:val="24"/>
          </w:rPr>
          <w:t>97/74/ES</w:t>
        </w:r>
      </w:hyperlink>
      <w:r w:rsidRPr="00D00CC8">
        <w:rPr>
          <w:rFonts w:ascii="Calibri" w:hAnsi="Calibri" w:cs="Arial"/>
          <w:sz w:val="24"/>
          <w:szCs w:val="24"/>
        </w:rPr>
        <w:t xml:space="preserve"> z 15. decembra 1997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3; </w:t>
      </w:r>
      <w:proofErr w:type="spellStart"/>
      <w:r w:rsidRPr="00D00CC8">
        <w:rPr>
          <w:rFonts w:ascii="Calibri" w:hAnsi="Calibri" w:cs="Arial"/>
          <w:sz w:val="24"/>
          <w:szCs w:val="24"/>
        </w:rPr>
        <w:t>Ú.v</w:t>
      </w:r>
      <w:proofErr w:type="spellEnd"/>
      <w:r w:rsidRPr="00D00CC8">
        <w:rPr>
          <w:rFonts w:ascii="Calibri" w:hAnsi="Calibri" w:cs="Arial"/>
          <w:sz w:val="24"/>
          <w:szCs w:val="24"/>
        </w:rPr>
        <w:t>. ES L 10, 16.1.1998) a smernice Rady 2006/109/ES z 20. novembra 2006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L 363, 20.12.2006).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6. Smernica Rady </w:t>
      </w:r>
      <w:hyperlink r:id="rId673" w:history="1">
        <w:r w:rsidRPr="00D00CC8">
          <w:rPr>
            <w:rFonts w:ascii="Calibri" w:hAnsi="Calibri" w:cs="Arial"/>
            <w:sz w:val="24"/>
            <w:szCs w:val="24"/>
          </w:rPr>
          <w:t>96/34/ES</w:t>
        </w:r>
      </w:hyperlink>
      <w:r w:rsidRPr="00D00CC8">
        <w:rPr>
          <w:rFonts w:ascii="Calibri" w:hAnsi="Calibri" w:cs="Arial"/>
          <w:sz w:val="24"/>
          <w:szCs w:val="24"/>
        </w:rPr>
        <w:t xml:space="preserve"> z 3. júna 1996 o rámcovej dohode o rodičovskej dovolenke uzavretej medzi UNICE, CEEP a ETUC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2;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145, 19.6.1996) v znení smernice Rady </w:t>
      </w:r>
      <w:hyperlink r:id="rId674" w:history="1">
        <w:r w:rsidRPr="00D00CC8">
          <w:rPr>
            <w:rFonts w:ascii="Calibri" w:hAnsi="Calibri" w:cs="Arial"/>
            <w:sz w:val="24"/>
            <w:szCs w:val="24"/>
          </w:rPr>
          <w:t>97/75/ES</w:t>
        </w:r>
      </w:hyperlink>
      <w:r w:rsidRPr="00D00CC8">
        <w:rPr>
          <w:rFonts w:ascii="Calibri" w:hAnsi="Calibri" w:cs="Arial"/>
          <w:sz w:val="24"/>
          <w:szCs w:val="24"/>
        </w:rPr>
        <w:t xml:space="preserve"> z 15. decembra 1997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3;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16.1.1998).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7. Smernica Európskeho Parlamentu a Rady </w:t>
      </w:r>
      <w:hyperlink r:id="rId675" w:history="1">
        <w:r w:rsidRPr="00D00CC8">
          <w:rPr>
            <w:rFonts w:ascii="Calibri" w:hAnsi="Calibri" w:cs="Arial"/>
            <w:sz w:val="24"/>
            <w:szCs w:val="24"/>
          </w:rPr>
          <w:t>96/71/ES</w:t>
        </w:r>
      </w:hyperlink>
      <w:r w:rsidRPr="00D00CC8">
        <w:rPr>
          <w:rFonts w:ascii="Calibri" w:hAnsi="Calibri" w:cs="Arial"/>
          <w:sz w:val="24"/>
          <w:szCs w:val="24"/>
        </w:rPr>
        <w:t xml:space="preserve"> zo 16. decembra 1996 o vysielaní pracovníkov v rámci poskytovania služieb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2;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18, 21.1.1997).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8. Smernica Rady </w:t>
      </w:r>
      <w:hyperlink r:id="rId676" w:history="1">
        <w:r w:rsidRPr="00D00CC8">
          <w:rPr>
            <w:rFonts w:ascii="Calibri" w:hAnsi="Calibri" w:cs="Arial"/>
            <w:sz w:val="24"/>
            <w:szCs w:val="24"/>
          </w:rPr>
          <w:t>97/81/ES</w:t>
        </w:r>
      </w:hyperlink>
      <w:r w:rsidRPr="00D00CC8">
        <w:rPr>
          <w:rFonts w:ascii="Calibri" w:hAnsi="Calibri" w:cs="Arial"/>
          <w:sz w:val="24"/>
          <w:szCs w:val="24"/>
        </w:rPr>
        <w:t xml:space="preserve"> z 15. decembra 1997 týkajúca sa rámcovej dohody o práci na kratší pracovný čas, ktorú uzavreli UNICE, CEEP a ETUC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3;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14, 20.1.1998) v znení smernice Rady </w:t>
      </w:r>
      <w:hyperlink r:id="rId677" w:history="1">
        <w:r w:rsidRPr="00D00CC8">
          <w:rPr>
            <w:rFonts w:ascii="Calibri" w:hAnsi="Calibri" w:cs="Arial"/>
            <w:sz w:val="24"/>
            <w:szCs w:val="24"/>
          </w:rPr>
          <w:t>98/23/ES</w:t>
        </w:r>
      </w:hyperlink>
      <w:r w:rsidRPr="00D00CC8">
        <w:rPr>
          <w:rFonts w:ascii="Calibri" w:hAnsi="Calibri" w:cs="Arial"/>
          <w:sz w:val="24"/>
          <w:szCs w:val="24"/>
        </w:rPr>
        <w:t xml:space="preserve"> zo 7. apríla 1998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3;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131, 5.5.1998).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9. Smernica Rady </w:t>
      </w:r>
      <w:hyperlink r:id="rId678" w:history="1">
        <w:r w:rsidRPr="00D00CC8">
          <w:rPr>
            <w:rFonts w:ascii="Calibri" w:hAnsi="Calibri" w:cs="Arial"/>
            <w:sz w:val="24"/>
            <w:szCs w:val="24"/>
          </w:rPr>
          <w:t>98/59/ES</w:t>
        </w:r>
      </w:hyperlink>
      <w:r w:rsidRPr="00D00CC8">
        <w:rPr>
          <w:rFonts w:ascii="Calibri" w:hAnsi="Calibri" w:cs="Arial"/>
          <w:sz w:val="24"/>
          <w:szCs w:val="24"/>
        </w:rPr>
        <w:t xml:space="preserve"> z 20. júla 1998 o aproximácii právnych predpisov členských štátov týkajúcich sa hromadného prepúšťania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3;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225, 12.8.1998).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10. Smernica Rady </w:t>
      </w:r>
      <w:hyperlink r:id="rId679" w:history="1">
        <w:r w:rsidRPr="00D00CC8">
          <w:rPr>
            <w:rFonts w:ascii="Calibri" w:hAnsi="Calibri" w:cs="Arial"/>
            <w:sz w:val="24"/>
            <w:szCs w:val="24"/>
          </w:rPr>
          <w:t>1999/70/ES</w:t>
        </w:r>
      </w:hyperlink>
      <w:r w:rsidRPr="00D00CC8">
        <w:rPr>
          <w:rFonts w:ascii="Calibri" w:hAnsi="Calibri" w:cs="Arial"/>
          <w:sz w:val="24"/>
          <w:szCs w:val="24"/>
        </w:rPr>
        <w:t xml:space="preserve"> z 28. júna 1999 o rámcovej dohode o práci na dobu určitú, ktorú uzavreli ETUC, UNICE a CEEP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3;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175, 10.7.1999).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11. Smernica Rady </w:t>
      </w:r>
      <w:hyperlink r:id="rId680" w:history="1">
        <w:r w:rsidRPr="00D00CC8">
          <w:rPr>
            <w:rFonts w:ascii="Calibri" w:hAnsi="Calibri" w:cs="Arial"/>
            <w:sz w:val="24"/>
            <w:szCs w:val="24"/>
          </w:rPr>
          <w:t>2000/43/ES</w:t>
        </w:r>
      </w:hyperlink>
      <w:r w:rsidRPr="00D00CC8">
        <w:rPr>
          <w:rFonts w:ascii="Calibri" w:hAnsi="Calibri" w:cs="Arial"/>
          <w:sz w:val="24"/>
          <w:szCs w:val="24"/>
        </w:rPr>
        <w:t xml:space="preserve"> z 29. júna 2000, ktorou sa zavádza zásada rovnakého zaobchádzania s osobami bez ohľadu na rasový alebo etnický pôvod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20/zv. 1;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180, 19.7.2000).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12. Smernica Rady </w:t>
      </w:r>
      <w:hyperlink r:id="rId681" w:history="1">
        <w:r w:rsidRPr="00D00CC8">
          <w:rPr>
            <w:rFonts w:ascii="Calibri" w:hAnsi="Calibri" w:cs="Arial"/>
            <w:sz w:val="24"/>
            <w:szCs w:val="24"/>
          </w:rPr>
          <w:t>2000/78/ES</w:t>
        </w:r>
      </w:hyperlink>
      <w:r w:rsidRPr="00D00CC8">
        <w:rPr>
          <w:rFonts w:ascii="Calibri" w:hAnsi="Calibri" w:cs="Arial"/>
          <w:sz w:val="24"/>
          <w:szCs w:val="24"/>
        </w:rPr>
        <w:t xml:space="preserve"> z 27. novembra 2000, ktorá ustanovuje všeobecný rámec pre rovnaké zaobchádzanie v zamestnaní a povolaní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4;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303, 2.12.2000).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lastRenderedPageBreak/>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13. Smernica Rady </w:t>
      </w:r>
      <w:hyperlink r:id="rId682" w:history="1">
        <w:r w:rsidRPr="00D00CC8">
          <w:rPr>
            <w:rFonts w:ascii="Calibri" w:hAnsi="Calibri" w:cs="Arial"/>
            <w:sz w:val="24"/>
            <w:szCs w:val="24"/>
          </w:rPr>
          <w:t>2001/23/ES</w:t>
        </w:r>
      </w:hyperlink>
      <w:r w:rsidRPr="00D00CC8">
        <w:rPr>
          <w:rFonts w:ascii="Calibri" w:hAnsi="Calibri" w:cs="Arial"/>
          <w:sz w:val="24"/>
          <w:szCs w:val="24"/>
        </w:rPr>
        <w:t xml:space="preserve"> z 12. marca 2001 o aproximácii zákonov členských štátov týkajúcich sa zachovania práv zamestnancov pri prevodoch podnikov, závodov alebo častí podnikov alebo závodov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4;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82, 22.3.2001).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14. Smernica Európskeho parlamentu a Rady </w:t>
      </w:r>
      <w:hyperlink r:id="rId683" w:history="1">
        <w:r w:rsidRPr="00D00CC8">
          <w:rPr>
            <w:rFonts w:ascii="Calibri" w:hAnsi="Calibri" w:cs="Arial"/>
            <w:sz w:val="24"/>
            <w:szCs w:val="24"/>
          </w:rPr>
          <w:t>2002/14/ES</w:t>
        </w:r>
      </w:hyperlink>
      <w:r w:rsidRPr="00D00CC8">
        <w:rPr>
          <w:rFonts w:ascii="Calibri" w:hAnsi="Calibri" w:cs="Arial"/>
          <w:sz w:val="24"/>
          <w:szCs w:val="24"/>
        </w:rPr>
        <w:t xml:space="preserve"> z 11. marca 2002, ktorá ustanovuje všeobecný rámec pre informovanie a porady so zamestnancami v Európskom spoločenstve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4;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ES L 80, 23.3.2002).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15. Smernica Európskeho parlamentu a Rady </w:t>
      </w:r>
      <w:hyperlink r:id="rId684" w:history="1">
        <w:r w:rsidRPr="00D00CC8">
          <w:rPr>
            <w:rFonts w:ascii="Calibri" w:hAnsi="Calibri" w:cs="Arial"/>
            <w:sz w:val="24"/>
            <w:szCs w:val="24"/>
          </w:rPr>
          <w:t>2003/88/ES</w:t>
        </w:r>
      </w:hyperlink>
      <w:r w:rsidRPr="00D00CC8">
        <w:rPr>
          <w:rFonts w:ascii="Calibri" w:hAnsi="Calibri" w:cs="Arial"/>
          <w:sz w:val="24"/>
          <w:szCs w:val="24"/>
        </w:rPr>
        <w:t xml:space="preserve"> zo 4. novembra 2003 o niektorých aspektoch organizácie pracovného času (Mimoriadne vydanie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kap. 5/zv. 4;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L 299, 18.11.2003).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16. Smernica Európskeho parlamentu a Rady </w:t>
      </w:r>
      <w:hyperlink r:id="rId685" w:history="1">
        <w:r w:rsidRPr="00D00CC8">
          <w:rPr>
            <w:rFonts w:ascii="Calibri" w:hAnsi="Calibri" w:cs="Arial"/>
            <w:sz w:val="24"/>
            <w:szCs w:val="24"/>
          </w:rPr>
          <w:t>2006/54/ES</w:t>
        </w:r>
      </w:hyperlink>
      <w:r w:rsidRPr="00D00CC8">
        <w:rPr>
          <w:rFonts w:ascii="Calibri" w:hAnsi="Calibri" w:cs="Arial"/>
          <w:sz w:val="24"/>
          <w:szCs w:val="24"/>
        </w:rPr>
        <w:t xml:space="preserve"> z 5. júla 2006 o vykonávaní zásady rovnosti príležitostí a rovnakého zaobchádzania s mužmi a ženami vo veciach zamestnanosti a povolania (prepracované znenie)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L 204, 26.7.2006).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17. Smernica Európskeho parlamentu a Rady 2008/94/ES z 22. októbra 2008 o ochrane zamestnancov pri platobnej neschopnosti ich zamestnávateľa (kodifikované znenie)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L 283, 28.10.2008).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18. Smernica Európskeho parlamentu a Rady 2008/104/ES z 19. novembra 2008 o dočasnej agentúrnej práci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L 327, 5.12.2008).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19. 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L 122, 16.5.2009).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p w:rsidR="00787911" w:rsidRPr="00D00CC8" w:rsidRDefault="00787911">
      <w:pPr>
        <w:widowControl w:val="0"/>
        <w:autoSpaceDE w:val="0"/>
        <w:autoSpaceDN w:val="0"/>
        <w:adjustRightInd w:val="0"/>
        <w:spacing w:after="0" w:line="240" w:lineRule="auto"/>
        <w:jc w:val="both"/>
        <w:rPr>
          <w:rFonts w:ascii="Calibri" w:hAnsi="Calibri" w:cs="Arial"/>
          <w:sz w:val="24"/>
          <w:szCs w:val="24"/>
        </w:rPr>
      </w:pPr>
      <w:r w:rsidRPr="00D00CC8">
        <w:rPr>
          <w:rFonts w:ascii="Calibri" w:hAnsi="Calibri" w:cs="Arial"/>
          <w:sz w:val="24"/>
          <w:szCs w:val="24"/>
        </w:rPr>
        <w:tab/>
        <w:t xml:space="preserve">20. Smernica Rady 2010/18/EÚ z 8. marca 2010, ktorou sa vykonáva revidovaná Rámcová dohoda o rodičovskej dovolenke uzavretá medzi BUSINESSEUROPE, UEAPME, CEEP a ETUC a zrušuje smernica </w:t>
      </w:r>
      <w:hyperlink r:id="rId686" w:history="1">
        <w:r w:rsidRPr="00D00CC8">
          <w:rPr>
            <w:rFonts w:ascii="Calibri" w:hAnsi="Calibri" w:cs="Arial"/>
            <w:sz w:val="24"/>
            <w:szCs w:val="24"/>
          </w:rPr>
          <w:t>96/34/ES</w:t>
        </w:r>
      </w:hyperlink>
      <w:r w:rsidRPr="00D00CC8">
        <w:rPr>
          <w:rFonts w:ascii="Calibri" w:hAnsi="Calibri" w:cs="Arial"/>
          <w:sz w:val="24"/>
          <w:szCs w:val="24"/>
        </w:rPr>
        <w:t xml:space="preserve"> (</w:t>
      </w:r>
      <w:proofErr w:type="spellStart"/>
      <w:r w:rsidRPr="00D00CC8">
        <w:rPr>
          <w:rFonts w:ascii="Calibri" w:hAnsi="Calibri" w:cs="Arial"/>
          <w:sz w:val="24"/>
          <w:szCs w:val="24"/>
        </w:rPr>
        <w:t>Ú.v</w:t>
      </w:r>
      <w:proofErr w:type="spellEnd"/>
      <w:r w:rsidRPr="00D00CC8">
        <w:rPr>
          <w:rFonts w:ascii="Calibri" w:hAnsi="Calibri" w:cs="Arial"/>
          <w:sz w:val="24"/>
          <w:szCs w:val="24"/>
        </w:rPr>
        <w:t xml:space="preserve">. EÚ L 68, 18.3.2010). </w:t>
      </w:r>
    </w:p>
    <w:p w:rsidR="00787911" w:rsidRPr="00D00CC8" w:rsidRDefault="00787911">
      <w:pPr>
        <w:widowControl w:val="0"/>
        <w:autoSpaceDE w:val="0"/>
        <w:autoSpaceDN w:val="0"/>
        <w:adjustRightInd w:val="0"/>
        <w:spacing w:after="0" w:line="240" w:lineRule="auto"/>
        <w:rPr>
          <w:rFonts w:ascii="Calibri" w:hAnsi="Calibri" w:cs="Arial"/>
          <w:sz w:val="24"/>
          <w:szCs w:val="24"/>
        </w:rPr>
      </w:pPr>
      <w:r w:rsidRPr="00D00CC8">
        <w:rPr>
          <w:rFonts w:ascii="Calibri" w:hAnsi="Calibri" w:cs="Arial"/>
          <w:sz w:val="24"/>
          <w:szCs w:val="24"/>
        </w:rPr>
        <w:t xml:space="preserve"> </w:t>
      </w:r>
    </w:p>
    <w:sectPr w:rsidR="00787911" w:rsidRPr="00D00CC8" w:rsidSect="00BC51EA">
      <w:headerReference w:type="default" r:id="rId687"/>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82" w:rsidRDefault="00502582" w:rsidP="00D353CD">
      <w:pPr>
        <w:spacing w:after="0" w:line="240" w:lineRule="auto"/>
      </w:pPr>
      <w:r>
        <w:separator/>
      </w:r>
    </w:p>
  </w:endnote>
  <w:endnote w:type="continuationSeparator" w:id="0">
    <w:p w:rsidR="00502582" w:rsidRDefault="00502582" w:rsidP="00D3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82" w:rsidRDefault="00502582" w:rsidP="00D353CD">
      <w:pPr>
        <w:spacing w:after="0" w:line="240" w:lineRule="auto"/>
      </w:pPr>
      <w:r>
        <w:separator/>
      </w:r>
    </w:p>
  </w:footnote>
  <w:footnote w:type="continuationSeparator" w:id="0">
    <w:p w:rsidR="00502582" w:rsidRDefault="00502582" w:rsidP="00D3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CD" w:rsidRDefault="00D353CD">
    <w:pPr>
      <w:pStyle w:val="Hlavika"/>
    </w:pPr>
    <w:r w:rsidRPr="00D353CD">
      <w:drawing>
        <wp:inline distT="0" distB="0" distL="0" distR="0">
          <wp:extent cx="1704975" cy="791445"/>
          <wp:effectExtent l="19050" t="0" r="9525" b="0"/>
          <wp:docPr id="2" name="Obrázok 1" descr="C:\Users\miklasova\Pictures\Kariera\kariera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lasova\Pictures\Kariera\kariera_cmyk_new.jpg"/>
                  <pic:cNvPicPr>
                    <a:picLocks noChangeAspect="1" noChangeArrowheads="1"/>
                  </pic:cNvPicPr>
                </pic:nvPicPr>
                <pic:blipFill>
                  <a:blip r:embed="rId1"/>
                  <a:srcRect/>
                  <a:stretch>
                    <a:fillRect/>
                  </a:stretch>
                </pic:blipFill>
                <pic:spPr bwMode="auto">
                  <a:xfrm>
                    <a:off x="0" y="0"/>
                    <a:ext cx="1704975" cy="791445"/>
                  </a:xfrm>
                  <a:prstGeom prst="rect">
                    <a:avLst/>
                  </a:prstGeom>
                  <a:noFill/>
                  <a:ln w="9525">
                    <a:noFill/>
                    <a:miter lim="800000"/>
                    <a:headEnd/>
                    <a:tailEnd/>
                  </a:ln>
                </pic:spPr>
              </pic:pic>
            </a:graphicData>
          </a:graphic>
        </wp:inline>
      </w:drawing>
    </w:r>
  </w:p>
  <w:p w:rsidR="00D353CD" w:rsidRDefault="00D353CD">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0AF"/>
    <w:rsid w:val="001519FA"/>
    <w:rsid w:val="002950AF"/>
    <w:rsid w:val="0039328E"/>
    <w:rsid w:val="00502582"/>
    <w:rsid w:val="00787911"/>
    <w:rsid w:val="00AC24EB"/>
    <w:rsid w:val="00BC51EA"/>
    <w:rsid w:val="00D00CC8"/>
    <w:rsid w:val="00D353CD"/>
    <w:rsid w:val="00D553EF"/>
    <w:rsid w:val="00EF67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51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353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53CD"/>
    <w:rPr>
      <w:rFonts w:ascii="Tahoma" w:hAnsi="Tahoma" w:cs="Tahoma"/>
      <w:sz w:val="16"/>
      <w:szCs w:val="16"/>
    </w:rPr>
  </w:style>
  <w:style w:type="paragraph" w:styleId="Hlavika">
    <w:name w:val="header"/>
    <w:basedOn w:val="Normlny"/>
    <w:link w:val="HlavikaChar"/>
    <w:uiPriority w:val="99"/>
    <w:unhideWhenUsed/>
    <w:rsid w:val="00D353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53CD"/>
  </w:style>
  <w:style w:type="paragraph" w:styleId="Pta">
    <w:name w:val="footer"/>
    <w:basedOn w:val="Normlny"/>
    <w:link w:val="PtaChar"/>
    <w:uiPriority w:val="99"/>
    <w:semiHidden/>
    <w:unhideWhenUsed/>
    <w:rsid w:val="00D353C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353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1/2001%20Z.z.%252363'&amp;ucin-k-dni='31.%208.2015'" TargetMode="External"/><Relationship Id="rId299" Type="http://schemas.openxmlformats.org/officeDocument/2006/relationships/hyperlink" Target="aspi://module='ASPI'&amp;link='311/2001%20Z.z.%2523131'&amp;ucin-k-dni='31.%208.2015'" TargetMode="External"/><Relationship Id="rId671" Type="http://schemas.openxmlformats.org/officeDocument/2006/relationships/hyperlink" Target="aspi://module='EU'&amp;link='31994L0045'&amp;ucin-k-dni='31.%208.2015'" TargetMode="External"/><Relationship Id="rId21" Type="http://schemas.openxmlformats.org/officeDocument/2006/relationships/hyperlink" Target="aspi://module='ASPI'&amp;link='311/2001%20Z.z.%252313'&amp;ucin-k-dni='31.%208.2015'" TargetMode="External"/><Relationship Id="rId63" Type="http://schemas.openxmlformats.org/officeDocument/2006/relationships/hyperlink" Target="aspi://module='ASPI'&amp;link='311/2001%20Z.z.%252349a'&amp;ucin-k-dni='31.%208.2015'" TargetMode="External"/><Relationship Id="rId159" Type="http://schemas.openxmlformats.org/officeDocument/2006/relationships/hyperlink" Target="aspi://module='ASPI'&amp;link='311/2001%20Z.z.%252363'&amp;ucin-k-dni='31.%208.2015'" TargetMode="External"/><Relationship Id="rId324" Type="http://schemas.openxmlformats.org/officeDocument/2006/relationships/hyperlink" Target="aspi://module='ASPI'&amp;link='311/2001%20Z.z.%2523140'&amp;ucin-k-dni='31.%208.2015'" TargetMode="External"/><Relationship Id="rId366" Type="http://schemas.openxmlformats.org/officeDocument/2006/relationships/hyperlink" Target="aspi://module='ASPI'&amp;link='311/2001%20Z.z.%2523166'&amp;ucin-k-dni='31.%208.2015'" TargetMode="External"/><Relationship Id="rId531" Type="http://schemas.openxmlformats.org/officeDocument/2006/relationships/hyperlink" Target="aspi://module='ASPI'&amp;link='88/1968%20Zb.'&amp;ucin-k-dni='31.%208.2015'" TargetMode="External"/><Relationship Id="rId573" Type="http://schemas.openxmlformats.org/officeDocument/2006/relationships/hyperlink" Target="aspi://module='ASPI'&amp;link='248/1997%20Z.z.'&amp;ucin-k-dni='31.%208.2015'" TargetMode="External"/><Relationship Id="rId629" Type="http://schemas.openxmlformats.org/officeDocument/2006/relationships/hyperlink" Target="aspi://module='ASPI'&amp;link='77/1990%20Zb.'&amp;ucin-k-dni='31.%208.2015'" TargetMode="External"/><Relationship Id="rId170" Type="http://schemas.openxmlformats.org/officeDocument/2006/relationships/hyperlink" Target="aspi://module='KO'&amp;link='KO311_a2001SK%252380'&amp;ucin-k-dni='31.%208.2015'" TargetMode="External"/><Relationship Id="rId226" Type="http://schemas.openxmlformats.org/officeDocument/2006/relationships/hyperlink" Target="aspi://module='KO'&amp;link='KO311_a2001SK%2523100'&amp;ucin-k-dni='31.%208.2015'" TargetMode="External"/><Relationship Id="rId433" Type="http://schemas.openxmlformats.org/officeDocument/2006/relationships/hyperlink" Target="aspi://module='ASPI'&amp;link='311/2001%20Z.z.%2523241a'&amp;ucin-k-dni='31.%208.2015'" TargetMode="External"/><Relationship Id="rId268" Type="http://schemas.openxmlformats.org/officeDocument/2006/relationships/hyperlink" Target="aspi://module='ASPI'&amp;link='311/2001%20Z.z.%2523121'&amp;ucin-k-dni='31.%208.2015'" TargetMode="External"/><Relationship Id="rId475" Type="http://schemas.openxmlformats.org/officeDocument/2006/relationships/hyperlink" Target="aspi://module='ASPI'&amp;link='311/2001%20Z.z.%2523248'&amp;ucin-k-dni='31.%208.2015'" TargetMode="External"/><Relationship Id="rId640" Type="http://schemas.openxmlformats.org/officeDocument/2006/relationships/hyperlink" Target="aspi://module='ASPI'&amp;link='131/2005%20Z.z.'&amp;ucin-k-dni='31.%208.2015'" TargetMode="External"/><Relationship Id="rId682" Type="http://schemas.openxmlformats.org/officeDocument/2006/relationships/hyperlink" Target="aspi://module='EU'&amp;link='32001L0023'&amp;ucin-k-dni='31.%208.2015'" TargetMode="External"/><Relationship Id="rId32" Type="http://schemas.openxmlformats.org/officeDocument/2006/relationships/hyperlink" Target="aspi://module='ASPI'&amp;link='311/2001%20Z.z.%252376'&amp;ucin-k-dni='31.%208.2015'" TargetMode="External"/><Relationship Id="rId74" Type="http://schemas.openxmlformats.org/officeDocument/2006/relationships/hyperlink" Target="aspi://module='ASPI'&amp;link='311/2001%20Z.z.%252369'&amp;ucin-k-dni='31.%208.2015'" TargetMode="External"/><Relationship Id="rId128" Type="http://schemas.openxmlformats.org/officeDocument/2006/relationships/hyperlink" Target="aspi://module='ASPI'&amp;link='311/2001%20Z.z.%2523166'&amp;ucin-k-dni='31.%208.2015'" TargetMode="External"/><Relationship Id="rId335" Type="http://schemas.openxmlformats.org/officeDocument/2006/relationships/hyperlink" Target="aspi://module='ASPI'&amp;link='311/2001%20Z.z.%252387a'&amp;ucin-k-dni='31.%208.2015'" TargetMode="External"/><Relationship Id="rId377" Type="http://schemas.openxmlformats.org/officeDocument/2006/relationships/hyperlink" Target="aspi://module='ASPI'&amp;link='311/2001%20Z.z.%2523166'&amp;ucin-k-dni='31.%208.2015'" TargetMode="External"/><Relationship Id="rId500" Type="http://schemas.openxmlformats.org/officeDocument/2006/relationships/hyperlink" Target="aspi://module='ASPI'&amp;link='311/2001%20Z.z.%252396'&amp;ucin-k-dni='31.%208.2015'" TargetMode="External"/><Relationship Id="rId542" Type="http://schemas.openxmlformats.org/officeDocument/2006/relationships/hyperlink" Target="aspi://module='ASPI'&amp;link='81/1990%20Zb.'&amp;ucin-k-dni='31.%208.2015'" TargetMode="External"/><Relationship Id="rId584" Type="http://schemas.openxmlformats.org/officeDocument/2006/relationships/hyperlink" Target="aspi://module='ASPI'&amp;link='231/1992%20Zb.'&amp;ucin-k-dni='31.%208.2015'" TargetMode="External"/><Relationship Id="rId5" Type="http://schemas.openxmlformats.org/officeDocument/2006/relationships/footnotes" Target="footnotes.xml"/><Relationship Id="rId181" Type="http://schemas.openxmlformats.org/officeDocument/2006/relationships/hyperlink" Target="aspi://module='ASPI'&amp;link='311/2001%20Z.z.%252383a'&amp;ucin-k-dni='31.%208.2015'" TargetMode="External"/><Relationship Id="rId237" Type="http://schemas.openxmlformats.org/officeDocument/2006/relationships/hyperlink" Target="aspi://module='ASPI'&amp;link='311/2001%20Z.z.%2523141'&amp;ucin-k-dni='31.%208.2015'" TargetMode="External"/><Relationship Id="rId402" Type="http://schemas.openxmlformats.org/officeDocument/2006/relationships/hyperlink" Target="aspi://module='ASPI'&amp;link='311/2001%20Z.z.%2523141'&amp;ucin-k-dni='31.%208.2015'" TargetMode="External"/><Relationship Id="rId279" Type="http://schemas.openxmlformats.org/officeDocument/2006/relationships/hyperlink" Target="aspi://module='ASPI'&amp;link='311/2001%20Z.z.%2523124'&amp;ucin-k-dni='31.%208.2015'" TargetMode="External"/><Relationship Id="rId444" Type="http://schemas.openxmlformats.org/officeDocument/2006/relationships/hyperlink" Target="aspi://module='ASPI'&amp;link='311/2001%20Z.z.%2523244'&amp;ucin-k-dni='31.%208.2015'" TargetMode="External"/><Relationship Id="rId486" Type="http://schemas.openxmlformats.org/officeDocument/2006/relationships/hyperlink" Target="aspi://module='ASPI'&amp;link='311/2001%20Z.z.%2523244'&amp;ucin-k-dni='31.%208.2015'" TargetMode="External"/><Relationship Id="rId651" Type="http://schemas.openxmlformats.org/officeDocument/2006/relationships/hyperlink" Target="aspi://module='ASPI'&amp;link='543/2010%20Z.z.'&amp;ucin-k-dni='31.%208.2015'" TargetMode="External"/><Relationship Id="rId43" Type="http://schemas.openxmlformats.org/officeDocument/2006/relationships/hyperlink" Target="aspi://module='ASPI'&amp;link='311/2001%20Z.z.%252358'&amp;ucin-k-dni='31.%208.2015'" TargetMode="External"/><Relationship Id="rId139" Type="http://schemas.openxmlformats.org/officeDocument/2006/relationships/hyperlink" Target="aspi://module='ASPI'&amp;link='311/2001%20Z.z.%252373'&amp;ucin-k-dni='31.%208.2015'" TargetMode="External"/><Relationship Id="rId290" Type="http://schemas.openxmlformats.org/officeDocument/2006/relationships/hyperlink" Target="aspi://module='ASPI'&amp;link='311/2001%20Z.z.%2523131'&amp;ucin-k-dni='31.%208.2015'" TargetMode="External"/><Relationship Id="rId304" Type="http://schemas.openxmlformats.org/officeDocument/2006/relationships/hyperlink" Target="aspi://module='ASPI'&amp;link='311/2001%20Z.z.%2523120'&amp;ucin-k-dni='31.%208.2015'" TargetMode="External"/><Relationship Id="rId346" Type="http://schemas.openxmlformats.org/officeDocument/2006/relationships/hyperlink" Target="aspi://module='ASPI'&amp;link='311/2001%20Z.z.%2523149'&amp;ucin-k-dni='31.%208.2015'" TargetMode="External"/><Relationship Id="rId388" Type="http://schemas.openxmlformats.org/officeDocument/2006/relationships/hyperlink" Target="aspi://module='ASPI'&amp;link='311/2001%20Z.z.%2523196'&amp;ucin-k-dni='31.%208.2015'" TargetMode="External"/><Relationship Id="rId511" Type="http://schemas.openxmlformats.org/officeDocument/2006/relationships/hyperlink" Target="aspi://module='ASPI'&amp;link='311/2001%20Z.z.%2523241-250'&amp;ucin-k-dni='31.%208.2015'" TargetMode="External"/><Relationship Id="rId553" Type="http://schemas.openxmlformats.org/officeDocument/2006/relationships/hyperlink" Target="aspi://module='ASPI'&amp;link='206/1996%20Z.z.'&amp;ucin-k-dni='31.%208.2015'" TargetMode="External"/><Relationship Id="rId609" Type="http://schemas.openxmlformats.org/officeDocument/2006/relationships/hyperlink" Target="aspi://module='ASPI'&amp;link='63/1968%20Zb.'&amp;ucin-k-dni='31.%208.2015'" TargetMode="External"/><Relationship Id="rId85" Type="http://schemas.openxmlformats.org/officeDocument/2006/relationships/hyperlink" Target="aspi://module='ASPI'&amp;link='311/2001%20Z.z.%252355'&amp;ucin-k-dni='31.%208.2015'" TargetMode="External"/><Relationship Id="rId150" Type="http://schemas.openxmlformats.org/officeDocument/2006/relationships/hyperlink" Target="aspi://module='ASPI'&amp;link='311/2001%20Z.z.%252373'&amp;ucin-k-dni='31.%208.2015'" TargetMode="External"/><Relationship Id="rId192" Type="http://schemas.openxmlformats.org/officeDocument/2006/relationships/hyperlink" Target="aspi://module='ASPI'&amp;link='311/2001%20Z.z.%252385'&amp;ucin-k-dni='31.%208.2015'" TargetMode="External"/><Relationship Id="rId206" Type="http://schemas.openxmlformats.org/officeDocument/2006/relationships/hyperlink" Target="aspi://module='KO'&amp;link='KO311_a2001SK%252393'&amp;ucin-k-dni='31.%208.2015'" TargetMode="External"/><Relationship Id="rId413" Type="http://schemas.openxmlformats.org/officeDocument/2006/relationships/hyperlink" Target="aspi://module='ASPI'&amp;link='311/2001%20Z.z.%2523230'&amp;ucin-k-dni='31.%208.2015'" TargetMode="External"/><Relationship Id="rId595" Type="http://schemas.openxmlformats.org/officeDocument/2006/relationships/hyperlink" Target="aspi://module='ASPI'&amp;link='406/1991%20Zb.'&amp;ucin-k-dni='31.%208.2015'" TargetMode="External"/><Relationship Id="rId248" Type="http://schemas.openxmlformats.org/officeDocument/2006/relationships/hyperlink" Target="aspi://module='KO'&amp;link='KO311_a2001SK%2523118'&amp;ucin-k-dni='31.%208.2015'" TargetMode="External"/><Relationship Id="rId455" Type="http://schemas.openxmlformats.org/officeDocument/2006/relationships/hyperlink" Target="aspi://module='ASPI'&amp;link='311/2001%20Z.z.%2523245a'&amp;ucin-k-dni='31.%208.2015'" TargetMode="External"/><Relationship Id="rId497" Type="http://schemas.openxmlformats.org/officeDocument/2006/relationships/hyperlink" Target="aspi://module='ASPI'&amp;link='311/2001%20Z.z.%252394'&amp;ucin-k-dni='31.%208.2015'" TargetMode="External"/><Relationship Id="rId620" Type="http://schemas.openxmlformats.org/officeDocument/2006/relationships/hyperlink" Target="aspi://module='ASPI'&amp;link='235/1992%20Zb.'&amp;ucin-k-dni='31.%208.2015'" TargetMode="External"/><Relationship Id="rId662" Type="http://schemas.openxmlformats.org/officeDocument/2006/relationships/hyperlink" Target="aspi://module='ASPI'&amp;link='103/2014%20Z.z.'&amp;ucin-k-dni='31.%208.2015'" TargetMode="External"/><Relationship Id="rId12" Type="http://schemas.openxmlformats.org/officeDocument/2006/relationships/hyperlink" Target="aspi://module='ASPI'&amp;link='311/2001%20Z.z.%25235'&amp;ucin-k-dni='31.%208.2015'" TargetMode="External"/><Relationship Id="rId108" Type="http://schemas.openxmlformats.org/officeDocument/2006/relationships/hyperlink" Target="aspi://module='ASPI'&amp;link='311/2001%20Z.z.%252363'&amp;ucin-k-dni='31.%208.2015'" TargetMode="External"/><Relationship Id="rId315" Type="http://schemas.openxmlformats.org/officeDocument/2006/relationships/hyperlink" Target="aspi://module='ASPI'&amp;link='311/2001%20Z.z.%2523139'&amp;ucin-k-dni='31.%208.2015'" TargetMode="External"/><Relationship Id="rId357" Type="http://schemas.openxmlformats.org/officeDocument/2006/relationships/hyperlink" Target="aspi://module='ASPI'&amp;link='311/2001%20Z.z.%2523155'&amp;ucin-k-dni='31.%208.2015'" TargetMode="External"/><Relationship Id="rId522" Type="http://schemas.openxmlformats.org/officeDocument/2006/relationships/hyperlink" Target="aspi://module='ASPI'&amp;link='311/2001%20Z.z.%252358'&amp;ucin-k-dni='31.%208.2015'" TargetMode="External"/><Relationship Id="rId54" Type="http://schemas.openxmlformats.org/officeDocument/2006/relationships/hyperlink" Target="aspi://module='ASPI'&amp;link='311/2001%20Z.z.%252343'&amp;ucin-k-dni='31.%208.2015'" TargetMode="External"/><Relationship Id="rId96" Type="http://schemas.openxmlformats.org/officeDocument/2006/relationships/hyperlink" Target="aspi://module='ASPI'&amp;link='311/2001%20Z.z.%2523131'&amp;ucin-k-dni='31.%208.2015'" TargetMode="External"/><Relationship Id="rId161" Type="http://schemas.openxmlformats.org/officeDocument/2006/relationships/hyperlink" Target="aspi://module='ASPI'&amp;link='311/2001%20Z.z.%252376'&amp;ucin-k-dni='31.%208.2015'" TargetMode="External"/><Relationship Id="rId217" Type="http://schemas.openxmlformats.org/officeDocument/2006/relationships/hyperlink" Target="aspi://module='ASPI'&amp;link='311/2001%20Z.z.%252396'&amp;ucin-k-dni='31.%208.2015'" TargetMode="External"/><Relationship Id="rId399" Type="http://schemas.openxmlformats.org/officeDocument/2006/relationships/hyperlink" Target="aspi://module='ASPI'&amp;link='311/2001%20Z.z.%252398'&amp;ucin-k-dni='31.%208.2015'" TargetMode="External"/><Relationship Id="rId564" Type="http://schemas.openxmlformats.org/officeDocument/2006/relationships/hyperlink" Target="aspi://module='ASPI'&amp;link='120/1990%20Zb.'&amp;ucin-k-dni='31.%208.2015'" TargetMode="External"/><Relationship Id="rId259" Type="http://schemas.openxmlformats.org/officeDocument/2006/relationships/hyperlink" Target="aspi://module='ASPI'&amp;link='311/2001%20Z.z.%2523120'&amp;ucin-k-dni='31.%208.2015'" TargetMode="External"/><Relationship Id="rId424" Type="http://schemas.openxmlformats.org/officeDocument/2006/relationships/hyperlink" Target="aspi://module='ASPI'&amp;link='311/2001%20Z.z.%2523238'&amp;ucin-k-dni='31.%208.2015'" TargetMode="External"/><Relationship Id="rId466" Type="http://schemas.openxmlformats.org/officeDocument/2006/relationships/hyperlink" Target="aspi://module='ASPI'&amp;link='311/2001%20Z.z.%2523244'&amp;ucin-k-dni='31.%208.2015'" TargetMode="External"/><Relationship Id="rId631" Type="http://schemas.openxmlformats.org/officeDocument/2006/relationships/hyperlink" Target="aspi://module='ASPI'&amp;link='311/2001%20Z.z.%2523241-250'&amp;ucin-k-dni='31.%208.2015'" TargetMode="External"/><Relationship Id="rId673" Type="http://schemas.openxmlformats.org/officeDocument/2006/relationships/hyperlink" Target="aspi://module='EU'&amp;link='31996L0034'&amp;ucin-k-dni='31.%208.2015'" TargetMode="External"/><Relationship Id="rId23" Type="http://schemas.openxmlformats.org/officeDocument/2006/relationships/hyperlink" Target="aspi://module='ASPI'&amp;link='311/2001%20Z.z.%252313'&amp;ucin-k-dni='31.%208.2015'" TargetMode="External"/><Relationship Id="rId119" Type="http://schemas.openxmlformats.org/officeDocument/2006/relationships/hyperlink" Target="aspi://module='ASPI'&amp;link='311/2001%20Z.z.%2523166'&amp;ucin-k-dni='31.%208.2015'" TargetMode="External"/><Relationship Id="rId270" Type="http://schemas.openxmlformats.org/officeDocument/2006/relationships/hyperlink" Target="aspi://module='ASPI'&amp;link='311/2001%20Z.z.%2523121'&amp;ucin-k-dni='31.%208.2015'" TargetMode="External"/><Relationship Id="rId326" Type="http://schemas.openxmlformats.org/officeDocument/2006/relationships/hyperlink" Target="aspi://module='ASPI'&amp;link='311/2001%20Z.z.%2523166'&amp;ucin-k-dni='31.%208.2015'" TargetMode="External"/><Relationship Id="rId533" Type="http://schemas.openxmlformats.org/officeDocument/2006/relationships/hyperlink" Target="aspi://module='ASPI'&amp;link='100/1970%20Zb.'&amp;ucin-k-dni='31.%208.2015'" TargetMode="External"/><Relationship Id="rId65" Type="http://schemas.openxmlformats.org/officeDocument/2006/relationships/hyperlink" Target="aspi://module='KO'&amp;link='KO311_a2001SK%252352'&amp;ucin-k-dni='31.%208.2015'" TargetMode="External"/><Relationship Id="rId130" Type="http://schemas.openxmlformats.org/officeDocument/2006/relationships/hyperlink" Target="aspi://module='KO'&amp;link='KO311_a2001SK%252369'&amp;ucin-k-dni='31.%208.2015'" TargetMode="External"/><Relationship Id="rId368" Type="http://schemas.openxmlformats.org/officeDocument/2006/relationships/hyperlink" Target="aspi://module='ASPI'&amp;link='311/2001%20Z.z.%2523158'&amp;ucin-k-dni='31.%208.2015'" TargetMode="External"/><Relationship Id="rId575" Type="http://schemas.openxmlformats.org/officeDocument/2006/relationships/hyperlink" Target="aspi://module='ASPI'&amp;link='105/1999%20Z.z.'&amp;ucin-k-dni='31.%208.2015'" TargetMode="External"/><Relationship Id="rId172" Type="http://schemas.openxmlformats.org/officeDocument/2006/relationships/hyperlink" Target="aspi://module='ASPI'&amp;link='311/2001%20Z.z.%2523119a'&amp;ucin-k-dni='31.%208.2015'" TargetMode="External"/><Relationship Id="rId228" Type="http://schemas.openxmlformats.org/officeDocument/2006/relationships/hyperlink" Target="aspi://module='KO'&amp;link='KO311_a2001SK%2523103'&amp;ucin-k-dni='31.%208.2015'" TargetMode="External"/><Relationship Id="rId435" Type="http://schemas.openxmlformats.org/officeDocument/2006/relationships/hyperlink" Target="aspi://module='ASPI'&amp;link='311/2001%20Z.z.%2523241a'&amp;ucin-k-dni='31.%208.2015'" TargetMode="External"/><Relationship Id="rId477" Type="http://schemas.openxmlformats.org/officeDocument/2006/relationships/hyperlink" Target="aspi://module='ASPI'&amp;link='311/2001%20Z.z.%2523248'&amp;ucin-k-dni='31.%208.2015'" TargetMode="External"/><Relationship Id="rId600" Type="http://schemas.openxmlformats.org/officeDocument/2006/relationships/hyperlink" Target="aspi://module='ASPI'&amp;link='2/1998%20Z.z.'&amp;ucin-k-dni='31.%208.2015'" TargetMode="External"/><Relationship Id="rId642" Type="http://schemas.openxmlformats.org/officeDocument/2006/relationships/hyperlink" Target="aspi://module='ASPI'&amp;link='570/2005%20Z.z.'&amp;ucin-k-dni='31.%208.2015'" TargetMode="External"/><Relationship Id="rId684" Type="http://schemas.openxmlformats.org/officeDocument/2006/relationships/hyperlink" Target="aspi://module='EU'&amp;link='32003L0088'&amp;ucin-k-dni='31.%208.2015'" TargetMode="External"/><Relationship Id="rId281" Type="http://schemas.openxmlformats.org/officeDocument/2006/relationships/hyperlink" Target="aspi://module='ASPI'&amp;link='311/2001%20Z.z.%2523124'&amp;ucin-k-dni='31.%208.2015'" TargetMode="External"/><Relationship Id="rId337" Type="http://schemas.openxmlformats.org/officeDocument/2006/relationships/hyperlink" Target="aspi://module='ASPI'&amp;link='311/2001%20Z.z.%2523143'&amp;ucin-k-dni='31.%208.2015'" TargetMode="External"/><Relationship Id="rId502" Type="http://schemas.openxmlformats.org/officeDocument/2006/relationships/hyperlink" Target="aspi://module='ASPI'&amp;link='311/2001%20Z.z.%2523119'&amp;ucin-k-dni='31.%208.2015'" TargetMode="External"/><Relationship Id="rId34" Type="http://schemas.openxmlformats.org/officeDocument/2006/relationships/hyperlink" Target="aspi://module='ASPI'&amp;link='311/2001%20Z.z.%252363'&amp;ucin-k-dni='31.%208.2015'" TargetMode="External"/><Relationship Id="rId76" Type="http://schemas.openxmlformats.org/officeDocument/2006/relationships/hyperlink" Target="aspi://module='ASPI'&amp;link='311/2001%20Z.z.%252368'&amp;ucin-k-dni='31.%208.2015'" TargetMode="External"/><Relationship Id="rId141" Type="http://schemas.openxmlformats.org/officeDocument/2006/relationships/hyperlink" Target="aspi://module='ASPI'&amp;link='311/2001%20Z.z.%252363'&amp;ucin-k-dni='31.%208.2015'" TargetMode="External"/><Relationship Id="rId379" Type="http://schemas.openxmlformats.org/officeDocument/2006/relationships/hyperlink" Target="aspi://module='ASPI'&amp;link='311/2001%20Z.z.%2523182'&amp;ucin-k-dni='31.%208.2015'" TargetMode="External"/><Relationship Id="rId544" Type="http://schemas.openxmlformats.org/officeDocument/2006/relationships/hyperlink" Target="aspi://module='ASPI'&amp;link='3/1991%20Zb.'&amp;ucin-k-dni='31.%208.2015'" TargetMode="External"/><Relationship Id="rId586" Type="http://schemas.openxmlformats.org/officeDocument/2006/relationships/hyperlink" Target="aspi://module='ASPI'&amp;link='162/1993%20Z.z.'&amp;ucin-k-dni='31.%208.2015'" TargetMode="External"/><Relationship Id="rId7" Type="http://schemas.openxmlformats.org/officeDocument/2006/relationships/hyperlink" Target="aspi://module='ASPI'&amp;link='14/2015%20Z.z.'&amp;ucin-k-dni='31.%208.2015'" TargetMode="External"/><Relationship Id="rId183" Type="http://schemas.openxmlformats.org/officeDocument/2006/relationships/hyperlink" Target="aspi://module='ASPI'&amp;link='311/2001%20Z.z.%252383a'&amp;ucin-k-dni='31.%208.2015'" TargetMode="External"/><Relationship Id="rId239" Type="http://schemas.openxmlformats.org/officeDocument/2006/relationships/hyperlink" Target="aspi://module='ASPI'&amp;link='311/2001%20Z.z.%2523109'&amp;ucin-k-dni='31.%208.2015'" TargetMode="External"/><Relationship Id="rId390" Type="http://schemas.openxmlformats.org/officeDocument/2006/relationships/hyperlink" Target="aspi://module='ASPI'&amp;link='311/2001%20Z.z.%2523196'&amp;ucin-k-dni='31.%208.2015'" TargetMode="External"/><Relationship Id="rId404" Type="http://schemas.openxmlformats.org/officeDocument/2006/relationships/hyperlink" Target="aspi://module='ASPI'&amp;link='311/2001%20Z.z.%2523223'&amp;ucin-k-dni='31.%208.2015'" TargetMode="External"/><Relationship Id="rId446" Type="http://schemas.openxmlformats.org/officeDocument/2006/relationships/hyperlink" Target="aspi://module='ASPI'&amp;link='311/2001%20Z.z.%2523245a'&amp;ucin-k-dni='31.%208.2015'" TargetMode="External"/><Relationship Id="rId611" Type="http://schemas.openxmlformats.org/officeDocument/2006/relationships/hyperlink" Target="aspi://module='ASPI'&amp;link='188/1988%20Zb.'&amp;ucin-k-dni='31.%208.2015'" TargetMode="External"/><Relationship Id="rId653" Type="http://schemas.openxmlformats.org/officeDocument/2006/relationships/hyperlink" Target="aspi://module='ASPI'&amp;link='257/2011%20Z.z.'&amp;ucin-k-dni='31.%208.2015'" TargetMode="External"/><Relationship Id="rId250" Type="http://schemas.openxmlformats.org/officeDocument/2006/relationships/hyperlink" Target="aspi://module='KO'&amp;link='KO311_a2001SK%2523119a'&amp;ucin-k-dni='31.%208.2015'" TargetMode="External"/><Relationship Id="rId292" Type="http://schemas.openxmlformats.org/officeDocument/2006/relationships/hyperlink" Target="aspi://module='ASPI'&amp;link='311/2001%20Z.z.%2523131'&amp;ucin-k-dni='31.%208.2015'" TargetMode="External"/><Relationship Id="rId306" Type="http://schemas.openxmlformats.org/officeDocument/2006/relationships/hyperlink" Target="aspi://module='ASPI'&amp;link='311/2001%20Z.z.%2523134'&amp;ucin-k-dni='31.%208.2015'" TargetMode="External"/><Relationship Id="rId488" Type="http://schemas.openxmlformats.org/officeDocument/2006/relationships/hyperlink" Target="aspi://module='ASPI'&amp;link='311/2001%20Z.z.%2523207'&amp;ucin-k-dni='31.%208.2015'" TargetMode="External"/><Relationship Id="rId45" Type="http://schemas.openxmlformats.org/officeDocument/2006/relationships/hyperlink" Target="aspi://module='ASPI'&amp;link='311/2001%20Z.z.%252313'&amp;ucin-k-dni='31.%208.2015'" TargetMode="External"/><Relationship Id="rId87" Type="http://schemas.openxmlformats.org/officeDocument/2006/relationships/hyperlink" Target="aspi://module='ASPI'&amp;link='311/2001%20Z.z.%252354'&amp;ucin-k-dni='31.%208.2015'" TargetMode="External"/><Relationship Id="rId110" Type="http://schemas.openxmlformats.org/officeDocument/2006/relationships/hyperlink" Target="aspi://module='ASPI'&amp;link='311/2001%20Z.z.%252362'&amp;ucin-k-dni='31.%208.2015'" TargetMode="External"/><Relationship Id="rId348" Type="http://schemas.openxmlformats.org/officeDocument/2006/relationships/hyperlink" Target="aspi://module='ASPI'&amp;link='311/2001%20Z.z.%2523239'&amp;ucin-k-dni='31.%208.2015'" TargetMode="External"/><Relationship Id="rId513" Type="http://schemas.openxmlformats.org/officeDocument/2006/relationships/hyperlink" Target="aspi://module='ASPI'&amp;link='311/2001%20Z.z.%2523252c'&amp;ucin-k-dni='31.%208.2015'" TargetMode="External"/><Relationship Id="rId555" Type="http://schemas.openxmlformats.org/officeDocument/2006/relationships/hyperlink" Target="aspi://module='ASPI'&amp;link='379/1997%20Z.z.'&amp;ucin-k-dni='31.%208.2015'" TargetMode="External"/><Relationship Id="rId597" Type="http://schemas.openxmlformats.org/officeDocument/2006/relationships/hyperlink" Target="aspi://module='ASPI'&amp;link='645/1992%20Zb.'&amp;ucin-k-dni='31.%208.2015'" TargetMode="External"/><Relationship Id="rId152" Type="http://schemas.openxmlformats.org/officeDocument/2006/relationships/hyperlink" Target="aspi://module='ASPI'&amp;link='311/2001%20Z.z.%252373'&amp;ucin-k-dni='31.%208.2015'" TargetMode="External"/><Relationship Id="rId194" Type="http://schemas.openxmlformats.org/officeDocument/2006/relationships/hyperlink" Target="aspi://module='ASPI'&amp;link='311/2001%20Z.z.%252385a'&amp;ucin-k-dni='31.%208.2015'" TargetMode="External"/><Relationship Id="rId208" Type="http://schemas.openxmlformats.org/officeDocument/2006/relationships/hyperlink" Target="aspi://module='ASPI'&amp;link='311/2001%20Z.z.%252393'&amp;ucin-k-dni='31.%208.2015'" TargetMode="External"/><Relationship Id="rId415" Type="http://schemas.openxmlformats.org/officeDocument/2006/relationships/hyperlink" Target="aspi://module='ASPI'&amp;link='311/2001%20Z.z.%2523240'&amp;ucin-k-dni='31.%208.2015'" TargetMode="External"/><Relationship Id="rId457" Type="http://schemas.openxmlformats.org/officeDocument/2006/relationships/hyperlink" Target="aspi://module='ASPI'&amp;link='311/2001%20Z.z.%2523244'&amp;ucin-k-dni='31.%208.2015'" TargetMode="External"/><Relationship Id="rId622" Type="http://schemas.openxmlformats.org/officeDocument/2006/relationships/hyperlink" Target="aspi://module='ASPI'&amp;link='235/1992%20Zb.'&amp;ucin-k-dni='31.%208.2015'" TargetMode="External"/><Relationship Id="rId261" Type="http://schemas.openxmlformats.org/officeDocument/2006/relationships/hyperlink" Target="aspi://module='ASPI'&amp;link='311/2001%20Z.z.'&amp;ucin-k-dni='31.%208.2015'" TargetMode="External"/><Relationship Id="rId499" Type="http://schemas.openxmlformats.org/officeDocument/2006/relationships/hyperlink" Target="aspi://module='ASPI'&amp;link='311/2001%20Z.z.%252394'&amp;ucin-k-dni='31.%208.2015'" TargetMode="External"/><Relationship Id="rId664" Type="http://schemas.openxmlformats.org/officeDocument/2006/relationships/hyperlink" Target="aspi://module='ASPI'&amp;link='307/2014%20Z.z.'&amp;ucin-k-dni='31.%208.2015'" TargetMode="External"/><Relationship Id="rId14" Type="http://schemas.openxmlformats.org/officeDocument/2006/relationships/hyperlink" Target="aspi://module='ASPI'&amp;link='311/2001%20Z.z.%252343'&amp;ucin-k-dni='31.%208.2015'" TargetMode="External"/><Relationship Id="rId56" Type="http://schemas.openxmlformats.org/officeDocument/2006/relationships/hyperlink" Target="aspi://module='ASPI'&amp;link='311/2001%20Z.z.%252343'&amp;ucin-k-dni='31.%208.2015'" TargetMode="External"/><Relationship Id="rId317" Type="http://schemas.openxmlformats.org/officeDocument/2006/relationships/hyperlink" Target="aspi://module='ASPI'&amp;link='311/2001%20Z.z.%2523139'&amp;ucin-k-dni='31.%208.2015'" TargetMode="External"/><Relationship Id="rId359" Type="http://schemas.openxmlformats.org/officeDocument/2006/relationships/hyperlink" Target="aspi://module='ASPI'&amp;link='311/2001%20Z.z.%2523155'&amp;ucin-k-dni='31.%208.2015'" TargetMode="External"/><Relationship Id="rId524" Type="http://schemas.openxmlformats.org/officeDocument/2006/relationships/hyperlink" Target="aspi://module='ASPI'&amp;link='311/2001%20Z.z.%252348'&amp;ucin-k-dni='31.%208.2015'" TargetMode="External"/><Relationship Id="rId566" Type="http://schemas.openxmlformats.org/officeDocument/2006/relationships/hyperlink" Target="aspi://module='ASPI'&amp;link='55/1996%20Z.z.'&amp;ucin-k-dni='31.%208.2015'" TargetMode="External"/><Relationship Id="rId98" Type="http://schemas.openxmlformats.org/officeDocument/2006/relationships/hyperlink" Target="aspi://module='ASPI'&amp;link='311/2001%20Z.z.%2523233'&amp;ucin-k-dni='31.%208.2015'" TargetMode="External"/><Relationship Id="rId121" Type="http://schemas.openxmlformats.org/officeDocument/2006/relationships/hyperlink" Target="aspi://module='KO'&amp;link='KO311_a2001SK%252366'&amp;ucin-k-dni='31.%208.2015'" TargetMode="External"/><Relationship Id="rId163" Type="http://schemas.openxmlformats.org/officeDocument/2006/relationships/hyperlink" Target="aspi://module='KO'&amp;link='KO311_a2001SK%252376a'&amp;ucin-k-dni='31.%208.2015'" TargetMode="External"/><Relationship Id="rId219" Type="http://schemas.openxmlformats.org/officeDocument/2006/relationships/hyperlink" Target="aspi://module='ASPI'&amp;link='311/2001%20Z.z.%252396'&amp;ucin-k-dni='31.%208.2015'" TargetMode="External"/><Relationship Id="rId370" Type="http://schemas.openxmlformats.org/officeDocument/2006/relationships/hyperlink" Target="aspi://module='ASPI'&amp;link='311/2001%20Z.z.%2523162'&amp;ucin-k-dni='31.%208.2015'" TargetMode="External"/><Relationship Id="rId426" Type="http://schemas.openxmlformats.org/officeDocument/2006/relationships/hyperlink" Target="aspi://module='ASPI'&amp;link='311/2001%20Z.z.%2523233'&amp;ucin-k-dni='31.%208.2015'" TargetMode="External"/><Relationship Id="rId633" Type="http://schemas.openxmlformats.org/officeDocument/2006/relationships/hyperlink" Target="aspi://module='ASPI'&amp;link='165/2002%20Z.z.'&amp;ucin-k-dni='31.%208.2015'" TargetMode="External"/><Relationship Id="rId230" Type="http://schemas.openxmlformats.org/officeDocument/2006/relationships/hyperlink" Target="aspi://module='KO'&amp;link='KO311_a2001SK%2523104a'&amp;ucin-k-dni='31.%208.2015'" TargetMode="External"/><Relationship Id="rId468" Type="http://schemas.openxmlformats.org/officeDocument/2006/relationships/hyperlink" Target="aspi://module='ASPI'&amp;link='311/2001%20Z.z.%2523247'&amp;ucin-k-dni='31.%208.2015'" TargetMode="External"/><Relationship Id="rId675" Type="http://schemas.openxmlformats.org/officeDocument/2006/relationships/hyperlink" Target="aspi://module='EU'&amp;link='31996L0071'&amp;ucin-k-dni='31.%208.2015'" TargetMode="External"/><Relationship Id="rId25" Type="http://schemas.openxmlformats.org/officeDocument/2006/relationships/hyperlink" Target="aspi://module='ASPI'&amp;link='311/2001%20Z.z.%252319'&amp;ucin-k-dni='31.%208.2015'" TargetMode="External"/><Relationship Id="rId67" Type="http://schemas.openxmlformats.org/officeDocument/2006/relationships/hyperlink" Target="aspi://module='ASPI'&amp;link='311/2001%20Z.z.%2523155'&amp;ucin-k-dni='31.%208.2015'" TargetMode="External"/><Relationship Id="rId272" Type="http://schemas.openxmlformats.org/officeDocument/2006/relationships/hyperlink" Target="aspi://module='KO'&amp;link='KO311_a2001SK%2523122'&amp;ucin-k-dni='31.%208.2015'" TargetMode="External"/><Relationship Id="rId328" Type="http://schemas.openxmlformats.org/officeDocument/2006/relationships/hyperlink" Target="aspi://module='ASPI'&amp;link='311/2001%20Z.z.%2523141'&amp;ucin-k-dni='31.%208.2015'" TargetMode="External"/><Relationship Id="rId535" Type="http://schemas.openxmlformats.org/officeDocument/2006/relationships/hyperlink" Target="aspi://module='ASPI'&amp;link='20/1975%20Zb.'&amp;ucin-k-dni='31.%208.2015'" TargetMode="External"/><Relationship Id="rId577" Type="http://schemas.openxmlformats.org/officeDocument/2006/relationships/hyperlink" Target="aspi://module='ASPI'&amp;link='25/1985%20Zb.'&amp;ucin-k-dni='31.%208.2015'" TargetMode="External"/><Relationship Id="rId132" Type="http://schemas.openxmlformats.org/officeDocument/2006/relationships/hyperlink" Target="aspi://module='KO'&amp;link='KO311_a2001SK%252371'&amp;ucin-k-dni='31.%208.2015'" TargetMode="External"/><Relationship Id="rId174" Type="http://schemas.openxmlformats.org/officeDocument/2006/relationships/hyperlink" Target="aspi://module='ASPI'&amp;link='311/2001%20Z.z.%252383'&amp;ucin-k-dni='31.%208.2015'" TargetMode="External"/><Relationship Id="rId381" Type="http://schemas.openxmlformats.org/officeDocument/2006/relationships/hyperlink" Target="aspi://module='ASPI'&amp;link='311/2001%20Z.z.%2523185'&amp;ucin-k-dni='31.%208.2015'" TargetMode="External"/><Relationship Id="rId602" Type="http://schemas.openxmlformats.org/officeDocument/2006/relationships/hyperlink" Target="aspi://module='ASPI'&amp;link='105/1999%20Z.z.'&amp;ucin-k-dni='31.%208.2015'" TargetMode="External"/><Relationship Id="rId241" Type="http://schemas.openxmlformats.org/officeDocument/2006/relationships/hyperlink" Target="aspi://module='KO'&amp;link='KO311_a2001SK%2523110'&amp;ucin-k-dni='31.%208.2015'" TargetMode="External"/><Relationship Id="rId437" Type="http://schemas.openxmlformats.org/officeDocument/2006/relationships/hyperlink" Target="aspi://module='ASPI'&amp;link='311/2001%20Z.z.%2523245'&amp;ucin-k-dni='31.%208.2015'" TargetMode="External"/><Relationship Id="rId479" Type="http://schemas.openxmlformats.org/officeDocument/2006/relationships/hyperlink" Target="aspi://module='ASPI'&amp;link='311/2001%20Z.z.%2523245'&amp;ucin-k-dni='31.%208.2015'" TargetMode="External"/><Relationship Id="rId644" Type="http://schemas.openxmlformats.org/officeDocument/2006/relationships/hyperlink" Target="aspi://module='ASPI'&amp;link='124/2006%20Z.z.'&amp;ucin-k-dni='31.%208.2015'" TargetMode="External"/><Relationship Id="rId686" Type="http://schemas.openxmlformats.org/officeDocument/2006/relationships/hyperlink" Target="aspi://module='EU'&amp;link='31996L0034'&amp;ucin-k-dni='31.%208.2015'" TargetMode="External"/><Relationship Id="rId36" Type="http://schemas.openxmlformats.org/officeDocument/2006/relationships/hyperlink" Target="aspi://module='ASPI'&amp;link='311/2001%20Z.z.%252368'&amp;ucin-k-dni='31.%208.2015'" TargetMode="External"/><Relationship Id="rId283" Type="http://schemas.openxmlformats.org/officeDocument/2006/relationships/hyperlink" Target="aspi://module='ASPI'&amp;link='311/2001%20Z.z.%2523125'&amp;ucin-k-dni='31.%208.2015'" TargetMode="External"/><Relationship Id="rId339" Type="http://schemas.openxmlformats.org/officeDocument/2006/relationships/hyperlink" Target="aspi://module='ASPI'&amp;link='311/2001%20Z.z.%2523141'&amp;ucin-k-dni='31.%208.2015'" TargetMode="External"/><Relationship Id="rId490" Type="http://schemas.openxmlformats.org/officeDocument/2006/relationships/hyperlink" Target="aspi://module='ASPI'&amp;link='65/1965%20Zb.%252327'&amp;ucin-k-dni='31.%208.2015'" TargetMode="External"/><Relationship Id="rId504" Type="http://schemas.openxmlformats.org/officeDocument/2006/relationships/hyperlink" Target="aspi://module='ASPI'&amp;link='311/2001%20Z.z.%2523252c'&amp;ucin-k-dni='31.%208.2015'" TargetMode="External"/><Relationship Id="rId546" Type="http://schemas.openxmlformats.org/officeDocument/2006/relationships/hyperlink" Target="aspi://module='ASPI'&amp;link='231/1992%20Zb.'&amp;ucin-k-dni='31.%208.2015'" TargetMode="External"/><Relationship Id="rId78" Type="http://schemas.openxmlformats.org/officeDocument/2006/relationships/hyperlink" Target="aspi://module='ASPI'&amp;link='311/2001%20Z.z.%252369'&amp;ucin-k-dni='31.%208.2015'" TargetMode="External"/><Relationship Id="rId101" Type="http://schemas.openxmlformats.org/officeDocument/2006/relationships/hyperlink" Target="aspi://module='ASPI'&amp;link='311/2001%20Z.z.%252358'&amp;ucin-k-dni='31.%208.2015'" TargetMode="External"/><Relationship Id="rId143" Type="http://schemas.openxmlformats.org/officeDocument/2006/relationships/hyperlink" Target="aspi://module='ASPI'&amp;link='311/2001%20Z.z.%252373'&amp;ucin-k-dni='31.%208.2015'" TargetMode="External"/><Relationship Id="rId185" Type="http://schemas.openxmlformats.org/officeDocument/2006/relationships/hyperlink" Target="aspi://module='ASPI'&amp;link='311/2001%20Z.z.%252383a'&amp;ucin-k-dni='31.%208.2015'" TargetMode="External"/><Relationship Id="rId350" Type="http://schemas.openxmlformats.org/officeDocument/2006/relationships/hyperlink" Target="aspi://module='ASPI'&amp;link='311/2001%20Z.z.%2523152'&amp;ucin-k-dni='31.%208.2015'" TargetMode="External"/><Relationship Id="rId406" Type="http://schemas.openxmlformats.org/officeDocument/2006/relationships/hyperlink" Target="aspi://module='ASPI'&amp;link='311/2001%20Z.z.%2523223'&amp;ucin-k-dni='31.%208.2015'" TargetMode="External"/><Relationship Id="rId588" Type="http://schemas.openxmlformats.org/officeDocument/2006/relationships/hyperlink" Target="aspi://module='ASPI'&amp;link='153/1995%20Z.z.'&amp;ucin-k-dni='31.%208.2015'" TargetMode="External"/><Relationship Id="rId9" Type="http://schemas.openxmlformats.org/officeDocument/2006/relationships/hyperlink" Target="aspi://module='ASPI'&amp;link='40/1964%20Zb.'&amp;ucin-k-dni='31.%208.2015'" TargetMode="External"/><Relationship Id="rId210" Type="http://schemas.openxmlformats.org/officeDocument/2006/relationships/hyperlink" Target="aspi://module='ASPI'&amp;link='311/2001%20Z.z.%252393'&amp;ucin-k-dni='31.%208.2015'" TargetMode="External"/><Relationship Id="rId392" Type="http://schemas.openxmlformats.org/officeDocument/2006/relationships/hyperlink" Target="aspi://module='ASPI'&amp;link='311/2001%20Z.z.%2523192'&amp;ucin-k-dni='31.%208.2015'" TargetMode="External"/><Relationship Id="rId448" Type="http://schemas.openxmlformats.org/officeDocument/2006/relationships/hyperlink" Target="aspi://module='ASPI'&amp;link='311/2001%20Z.z.%2523245a'&amp;ucin-k-dni='31.%208.2015'" TargetMode="External"/><Relationship Id="rId613" Type="http://schemas.openxmlformats.org/officeDocument/2006/relationships/hyperlink" Target="aspi://module='ASPI'&amp;link='1/1992%20Zb.'&amp;ucin-k-dni='31.%208.2015'" TargetMode="External"/><Relationship Id="rId655" Type="http://schemas.openxmlformats.org/officeDocument/2006/relationships/hyperlink" Target="aspi://module='ASPI'&amp;link='512/2011%20Z.z.'&amp;ucin-k-dni='31.%208.2015'" TargetMode="External"/><Relationship Id="rId252" Type="http://schemas.openxmlformats.org/officeDocument/2006/relationships/hyperlink" Target="aspi://module='KO'&amp;link='KO311_a2001SK%2523120'&amp;ucin-k-dni='31.%208.2015'" TargetMode="External"/><Relationship Id="rId294" Type="http://schemas.openxmlformats.org/officeDocument/2006/relationships/hyperlink" Target="aspi://module='ASPI'&amp;link='311/2001%20Z.z.%2523131'&amp;ucin-k-dni='31.%208.2015'" TargetMode="External"/><Relationship Id="rId308" Type="http://schemas.openxmlformats.org/officeDocument/2006/relationships/hyperlink" Target="aspi://module='ASPI'&amp;link='311/2001%20Z.z.%2523134'&amp;ucin-k-dni='31.%208.2015'" TargetMode="External"/><Relationship Id="rId515" Type="http://schemas.openxmlformats.org/officeDocument/2006/relationships/hyperlink" Target="aspi://module='ASPI'&amp;link='311/2001%20Z.z.%2523230'&amp;ucin-k-dni='31.%208.2015'" TargetMode="External"/><Relationship Id="rId47" Type="http://schemas.openxmlformats.org/officeDocument/2006/relationships/hyperlink" Target="aspi://module='ASPI'&amp;link='311/2001%20Z.z.%252341'&amp;ucin-k-dni='31.%208.2015'" TargetMode="External"/><Relationship Id="rId89" Type="http://schemas.openxmlformats.org/officeDocument/2006/relationships/hyperlink" Target="aspi://module='KO'&amp;link='KO311_a2001SK%252358'&amp;ucin-k-dni='31.%208.2015'" TargetMode="External"/><Relationship Id="rId112" Type="http://schemas.openxmlformats.org/officeDocument/2006/relationships/hyperlink" Target="aspi://module='ASPI'&amp;link='311/2001%20Z.z.%252362'&amp;ucin-k-dni='31.%208.2015'" TargetMode="External"/><Relationship Id="rId154" Type="http://schemas.openxmlformats.org/officeDocument/2006/relationships/hyperlink" Target="aspi://module='ASPI'&amp;link='311/2001%20Z.z.%2523241a'&amp;ucin-k-dni='31.%208.2015'" TargetMode="External"/><Relationship Id="rId361" Type="http://schemas.openxmlformats.org/officeDocument/2006/relationships/hyperlink" Target="aspi://module='ASPI'&amp;link='311/2001%20Z.z.%252363'&amp;ucin-k-dni='31.%208.2015'" TargetMode="External"/><Relationship Id="rId557" Type="http://schemas.openxmlformats.org/officeDocument/2006/relationships/hyperlink" Target="aspi://module='ASPI'&amp;link='190/1998%20Z.z.'&amp;ucin-k-dni='31.%208.2015'" TargetMode="External"/><Relationship Id="rId599" Type="http://schemas.openxmlformats.org/officeDocument/2006/relationships/hyperlink" Target="aspi://module='ASPI'&amp;link='84/1996%20Z.z.'&amp;ucin-k-dni='31.%208.2015'" TargetMode="External"/><Relationship Id="rId196" Type="http://schemas.openxmlformats.org/officeDocument/2006/relationships/hyperlink" Target="aspi://module='ASPI'&amp;link='311/2001%20Z.z.%252387'&amp;ucin-k-dni='31.%208.2015'" TargetMode="External"/><Relationship Id="rId417" Type="http://schemas.openxmlformats.org/officeDocument/2006/relationships/hyperlink" Target="aspi://module='ASPI'&amp;link='311/2001%20Z.z.%252377'&amp;ucin-k-dni='31.%208.2015'" TargetMode="External"/><Relationship Id="rId459" Type="http://schemas.openxmlformats.org/officeDocument/2006/relationships/hyperlink" Target="aspi://module='ASPI'&amp;link='311/2001%20Z.z.%2523246-248'&amp;ucin-k-dni='31.%208.2015'" TargetMode="External"/><Relationship Id="rId624" Type="http://schemas.openxmlformats.org/officeDocument/2006/relationships/hyperlink" Target="aspi://module='ASPI'&amp;link='108/1989%20Zb.'&amp;ucin-k-dni='31.%208.2015'" TargetMode="External"/><Relationship Id="rId666" Type="http://schemas.openxmlformats.org/officeDocument/2006/relationships/hyperlink" Target="aspi://module='EU'&amp;link='31991L0383'&amp;ucin-k-dni='31.%208.2015'" TargetMode="External"/><Relationship Id="rId16" Type="http://schemas.openxmlformats.org/officeDocument/2006/relationships/hyperlink" Target="aspi://module='ASPI'&amp;link='311/2001%20Z.z.%25239'&amp;ucin-k-dni='31.%208.2015'" TargetMode="External"/><Relationship Id="rId221" Type="http://schemas.openxmlformats.org/officeDocument/2006/relationships/hyperlink" Target="aspi://module='ASPI'&amp;link='311/2001%20Z.z.%252394'&amp;ucin-k-dni='31.%208.2015'" TargetMode="External"/><Relationship Id="rId263" Type="http://schemas.openxmlformats.org/officeDocument/2006/relationships/hyperlink" Target="aspi://module='ASPI'&amp;link='311/2001%20Z.z.%2523120'&amp;ucin-k-dni='31.%208.2015'" TargetMode="External"/><Relationship Id="rId319" Type="http://schemas.openxmlformats.org/officeDocument/2006/relationships/hyperlink" Target="aspi://module='ASPI'&amp;link='311/2001%20Z.z.%252397'&amp;ucin-k-dni='31.%208.2015'" TargetMode="External"/><Relationship Id="rId470" Type="http://schemas.openxmlformats.org/officeDocument/2006/relationships/hyperlink" Target="aspi://module='ASPI'&amp;link='311/2001%20Z.z.%2523245'&amp;ucin-k-dni='31.%208.2015'" TargetMode="External"/><Relationship Id="rId526" Type="http://schemas.openxmlformats.org/officeDocument/2006/relationships/hyperlink" Target="aspi://module='ASPI'&amp;link='311/2001%20Z.z.%252358'&amp;ucin-k-dni='31.%208.2015'" TargetMode="External"/><Relationship Id="rId58" Type="http://schemas.openxmlformats.org/officeDocument/2006/relationships/hyperlink" Target="aspi://module='ASPI'&amp;link='311/2001%20Z.z.%252311'&amp;ucin-k-dni='31.%208.2015'" TargetMode="External"/><Relationship Id="rId123" Type="http://schemas.openxmlformats.org/officeDocument/2006/relationships/hyperlink" Target="aspi://module='ASPI'&amp;link='311/2001%20Z.z.%252363'&amp;ucin-k-dni='31.%208.2015'" TargetMode="External"/><Relationship Id="rId330" Type="http://schemas.openxmlformats.org/officeDocument/2006/relationships/hyperlink" Target="aspi://module='ASPI'&amp;link='311/2001%20Z.z.%2523141'&amp;ucin-k-dni='31.%208.2015'" TargetMode="External"/><Relationship Id="rId568" Type="http://schemas.openxmlformats.org/officeDocument/2006/relationships/hyperlink" Target="aspi://module='ASPI'&amp;link='10/1993%20Z.z.'&amp;ucin-k-dni='31.%208.2015'" TargetMode="External"/><Relationship Id="rId165" Type="http://schemas.openxmlformats.org/officeDocument/2006/relationships/hyperlink" Target="aspi://module='KO'&amp;link='KO311_a2001SK%252377'&amp;ucin-k-dni='31.%208.2015'" TargetMode="External"/><Relationship Id="rId372" Type="http://schemas.openxmlformats.org/officeDocument/2006/relationships/hyperlink" Target="aspi://module='ASPI'&amp;link='311/2001%20Z.z.%2523164'&amp;ucin-k-dni='31.%208.2015'" TargetMode="External"/><Relationship Id="rId428" Type="http://schemas.openxmlformats.org/officeDocument/2006/relationships/hyperlink" Target="aspi://module='ASPI'&amp;link='311/2001%20Z.z.%2523245'&amp;ucin-k-dni='31.%208.2015'" TargetMode="External"/><Relationship Id="rId635" Type="http://schemas.openxmlformats.org/officeDocument/2006/relationships/hyperlink" Target="aspi://module='ASPI'&amp;link='453/2003%20Z.z.'&amp;ucin-k-dni='31.%208.2015'" TargetMode="External"/><Relationship Id="rId677" Type="http://schemas.openxmlformats.org/officeDocument/2006/relationships/hyperlink" Target="aspi://module='EU'&amp;link='31998L0023'&amp;ucin-k-dni='31.%208.2015'" TargetMode="External"/><Relationship Id="rId232" Type="http://schemas.openxmlformats.org/officeDocument/2006/relationships/hyperlink" Target="aspi://module='KO'&amp;link='KO311_a2001SK%2523107'&amp;ucin-k-dni='31.%208.2015'" TargetMode="External"/><Relationship Id="rId274" Type="http://schemas.openxmlformats.org/officeDocument/2006/relationships/hyperlink" Target="aspi://module='ASPI'&amp;link='311/2001%20Z.z.%2523122'&amp;ucin-k-dni='31.%208.2015'" TargetMode="External"/><Relationship Id="rId481" Type="http://schemas.openxmlformats.org/officeDocument/2006/relationships/hyperlink" Target="aspi://module='KO'&amp;link='KO311_a2001SK%2523250'&amp;ucin-k-dni='31.%208.2015'" TargetMode="External"/><Relationship Id="rId27" Type="http://schemas.openxmlformats.org/officeDocument/2006/relationships/hyperlink" Target="aspi://module='ASPI'&amp;link='311/2001%20Z.z.%252328'&amp;ucin-k-dni='31.%208.2015'" TargetMode="External"/><Relationship Id="rId69" Type="http://schemas.openxmlformats.org/officeDocument/2006/relationships/hyperlink" Target="aspi://module='ASPI'&amp;link='311/2001%20Z.z.%252353'&amp;ucin-k-dni='31.%208.2015'" TargetMode="External"/><Relationship Id="rId134" Type="http://schemas.openxmlformats.org/officeDocument/2006/relationships/hyperlink" Target="aspi://module='ASPI'&amp;link='311/2001%20Z.z.%252359'&amp;ucin-k-dni='31.%208.2015'" TargetMode="External"/><Relationship Id="rId537" Type="http://schemas.openxmlformats.org/officeDocument/2006/relationships/hyperlink" Target="aspi://module='ASPI'&amp;link='111/1984%20Zb.'&amp;ucin-k-dni='31.%208.2015'" TargetMode="External"/><Relationship Id="rId579" Type="http://schemas.openxmlformats.org/officeDocument/2006/relationships/hyperlink" Target="aspi://module='ASPI'&amp;link='230/1988%20Zb.'&amp;ucin-k-dni='31.%208.2015'" TargetMode="External"/><Relationship Id="rId80" Type="http://schemas.openxmlformats.org/officeDocument/2006/relationships/hyperlink" Target="aspi://module='ASPI'&amp;link='311/2001%20Z.z.%252368'&amp;ucin-k-dni='31.%208.2015'" TargetMode="External"/><Relationship Id="rId176" Type="http://schemas.openxmlformats.org/officeDocument/2006/relationships/hyperlink" Target="aspi://module='KO'&amp;link='KO311_a2001SK%252383a'&amp;ucin-k-dni='31.%208.2015'" TargetMode="External"/><Relationship Id="rId341" Type="http://schemas.openxmlformats.org/officeDocument/2006/relationships/hyperlink" Target="aspi://module='ASPI'&amp;link='311/2001%20Z.z.%2523144a'&amp;ucin-k-dni='31.%208.2015'" TargetMode="External"/><Relationship Id="rId383" Type="http://schemas.openxmlformats.org/officeDocument/2006/relationships/hyperlink" Target="aspi://module='ASPI'&amp;link='311/2001%20Z.z.%2523182-185'&amp;ucin-k-dni='31.%208.2015'" TargetMode="External"/><Relationship Id="rId439" Type="http://schemas.openxmlformats.org/officeDocument/2006/relationships/hyperlink" Target="aspi://module='ASPI'&amp;link='311/2001%20Z.z.%2523245'&amp;ucin-k-dni='31.%208.2015'" TargetMode="External"/><Relationship Id="rId590" Type="http://schemas.openxmlformats.org/officeDocument/2006/relationships/hyperlink" Target="aspi://module='ASPI'&amp;link='297/1999%20Z.z.'&amp;ucin-k-dni='31.%208.2015'" TargetMode="External"/><Relationship Id="rId604" Type="http://schemas.openxmlformats.org/officeDocument/2006/relationships/hyperlink" Target="aspi://module='ASPI'&amp;link='299/2000%20Z.z.'&amp;ucin-k-dni='31.%208.2015'" TargetMode="External"/><Relationship Id="rId646" Type="http://schemas.openxmlformats.org/officeDocument/2006/relationships/hyperlink" Target="aspi://module='ASPI'&amp;link='200/2008%20Z.z.'&amp;ucin-k-dni='31.%208.2015'" TargetMode="External"/><Relationship Id="rId201" Type="http://schemas.openxmlformats.org/officeDocument/2006/relationships/hyperlink" Target="aspi://module='ASPI'&amp;link='311/2001%20Z.z.%252368'&amp;ucin-k-dni='31.%208.2015'" TargetMode="External"/><Relationship Id="rId243" Type="http://schemas.openxmlformats.org/officeDocument/2006/relationships/hyperlink" Target="aspi://module='ASPI'&amp;link='311/2001%20Z.z.%2523111'&amp;ucin-k-dni='31.%208.2015'" TargetMode="External"/><Relationship Id="rId285" Type="http://schemas.openxmlformats.org/officeDocument/2006/relationships/hyperlink" Target="aspi://module='KO'&amp;link='KO311_a2001SK%2523127'&amp;ucin-k-dni='31.%208.2015'" TargetMode="External"/><Relationship Id="rId450" Type="http://schemas.openxmlformats.org/officeDocument/2006/relationships/hyperlink" Target="aspi://module='ASPI'&amp;link='311/2001%20Z.z.%2523246-248'&amp;ucin-k-dni='31.%208.2015'" TargetMode="External"/><Relationship Id="rId506" Type="http://schemas.openxmlformats.org/officeDocument/2006/relationships/hyperlink" Target="aspi://module='ASPI'&amp;link='311/2001%20Z.z.%2523252c'&amp;ucin-k-dni='31.%208.2015'" TargetMode="External"/><Relationship Id="rId688" Type="http://schemas.openxmlformats.org/officeDocument/2006/relationships/fontTable" Target="fontTable.xml"/><Relationship Id="rId38" Type="http://schemas.openxmlformats.org/officeDocument/2006/relationships/hyperlink" Target="aspi://module='ASPI'&amp;link='311/2001%20Z.z.%252375'&amp;ucin-k-dni='31.%208.2015'" TargetMode="External"/><Relationship Id="rId103" Type="http://schemas.openxmlformats.org/officeDocument/2006/relationships/hyperlink" Target="aspi://module='ASPI'&amp;link='311/2001%20Z.z.%252358'&amp;ucin-k-dni='31.%208.2015'" TargetMode="External"/><Relationship Id="rId310" Type="http://schemas.openxmlformats.org/officeDocument/2006/relationships/hyperlink" Target="aspi://module='KO'&amp;link='KO311_a2001SK%2523139'&amp;ucin-k-dni='31.%208.2015'" TargetMode="External"/><Relationship Id="rId492" Type="http://schemas.openxmlformats.org/officeDocument/2006/relationships/hyperlink" Target="aspi://module='ASPI'&amp;link='311/2001%20Z.z.%252385'&amp;ucin-k-dni='31.%208.2015'" TargetMode="External"/><Relationship Id="rId548" Type="http://schemas.openxmlformats.org/officeDocument/2006/relationships/hyperlink" Target="aspi://module='ASPI'&amp;link='542/1992%20Zb.'&amp;ucin-k-dni='31.%208.2015'" TargetMode="External"/><Relationship Id="rId91" Type="http://schemas.openxmlformats.org/officeDocument/2006/relationships/hyperlink" Target="aspi://module='ASPI'&amp;link='311/2001%20Z.z.%252348'&amp;ucin-k-dni='31.%208.2015'" TargetMode="External"/><Relationship Id="rId145" Type="http://schemas.openxmlformats.org/officeDocument/2006/relationships/hyperlink" Target="aspi://module='ASPI'&amp;link='311/2001%20Z.z.%252373'&amp;ucin-k-dni='31.%208.2015'" TargetMode="External"/><Relationship Id="rId187" Type="http://schemas.openxmlformats.org/officeDocument/2006/relationships/hyperlink" Target="aspi://module='ASPI'&amp;link='311/2001%20Z.z.%252383a'&amp;ucin-k-dni='31.%208.2015'" TargetMode="External"/><Relationship Id="rId352" Type="http://schemas.openxmlformats.org/officeDocument/2006/relationships/hyperlink" Target="aspi://module='ASPI'&amp;link='311/2001%20Z.z.%2523152'&amp;ucin-k-dni='31.%208.2015'" TargetMode="External"/><Relationship Id="rId394" Type="http://schemas.openxmlformats.org/officeDocument/2006/relationships/hyperlink" Target="aspi://module='ASPI'&amp;link='311/2001%20Z.z.%2523196'&amp;ucin-k-dni='31.%208.2015'" TargetMode="External"/><Relationship Id="rId408" Type="http://schemas.openxmlformats.org/officeDocument/2006/relationships/hyperlink" Target="aspi://module='ASPI'&amp;link='311/2001%20Z.z.%2523227'&amp;ucin-k-dni='31.%208.2015'" TargetMode="External"/><Relationship Id="rId615" Type="http://schemas.openxmlformats.org/officeDocument/2006/relationships/hyperlink" Target="aspi://module='ASPI'&amp;link='188/1988%20Zb.'&amp;ucin-k-dni='31.%208.2015'" TargetMode="External"/><Relationship Id="rId212" Type="http://schemas.openxmlformats.org/officeDocument/2006/relationships/hyperlink" Target="aspi://module='ASPI'&amp;link='311/2001%20Z.z.'&amp;ucin-k-dni='31.%208.2015'" TargetMode="External"/><Relationship Id="rId254" Type="http://schemas.openxmlformats.org/officeDocument/2006/relationships/hyperlink" Target="aspi://module='ASPI'&amp;link='311/2001%20Z.z.%252396'&amp;ucin-k-dni='31.%208.2015'" TargetMode="External"/><Relationship Id="rId657" Type="http://schemas.openxmlformats.org/officeDocument/2006/relationships/hyperlink" Target="aspi://module='ASPI'&amp;link='252/2012%20Z.z.'&amp;ucin-k-dni='31.%208.2015'" TargetMode="External"/><Relationship Id="rId49" Type="http://schemas.openxmlformats.org/officeDocument/2006/relationships/hyperlink" Target="aspi://module='ASPI'&amp;link='311/2001%20Z.z.%252343'&amp;ucin-k-dni='31.%208.2015'" TargetMode="External"/><Relationship Id="rId114" Type="http://schemas.openxmlformats.org/officeDocument/2006/relationships/hyperlink" Target="aspi://module='ASPI'&amp;link='311/2001%20Z.z.%252363'&amp;ucin-k-dni='31.%208.2015'" TargetMode="External"/><Relationship Id="rId296" Type="http://schemas.openxmlformats.org/officeDocument/2006/relationships/hyperlink" Target="aspi://module='ASPI'&amp;link='311/2001%20Z.z.%252320'&amp;ucin-k-dni='31.%208.2015'" TargetMode="External"/><Relationship Id="rId461" Type="http://schemas.openxmlformats.org/officeDocument/2006/relationships/hyperlink" Target="aspi://module='ASPI'&amp;link='311/2001%20Z.z.%2523246-248'&amp;ucin-k-dni='31.%208.2015'" TargetMode="External"/><Relationship Id="rId517" Type="http://schemas.openxmlformats.org/officeDocument/2006/relationships/hyperlink" Target="aspi://module='KO'&amp;link='KO311_a2001SK%2523252i'&amp;ucin-k-dni='31.%208.2015'" TargetMode="External"/><Relationship Id="rId559" Type="http://schemas.openxmlformats.org/officeDocument/2006/relationships/hyperlink" Target="aspi://module='ASPI'&amp;link='95/2000%20Z.z.'&amp;ucin-k-dni='31.%208.2015'" TargetMode="External"/><Relationship Id="rId60" Type="http://schemas.openxmlformats.org/officeDocument/2006/relationships/hyperlink" Target="aspi://module='ASPI'&amp;link='311/2001%20Z.z.%252348'&amp;ucin-k-dni='31.%208.2015'" TargetMode="External"/><Relationship Id="rId156" Type="http://schemas.openxmlformats.org/officeDocument/2006/relationships/hyperlink" Target="aspi://module='ASPI'&amp;link='311/2001%20Z.z.%252353'&amp;ucin-k-dni='31.%208.2015'" TargetMode="External"/><Relationship Id="rId198" Type="http://schemas.openxmlformats.org/officeDocument/2006/relationships/hyperlink" Target="aspi://module='ASPI'&amp;link='311/2001%20Z.z.%2523129'&amp;ucin-k-dni='31.%208.2015'" TargetMode="External"/><Relationship Id="rId321" Type="http://schemas.openxmlformats.org/officeDocument/2006/relationships/hyperlink" Target="aspi://module='ASPI'&amp;link='311/2001%20Z.z.%252397'&amp;ucin-k-dni='31.%208.2015'" TargetMode="External"/><Relationship Id="rId363" Type="http://schemas.openxmlformats.org/officeDocument/2006/relationships/hyperlink" Target="aspi://module='ASPI'&amp;link='311/2001%20Z.z.%2523166'&amp;ucin-k-dni='31.%208.2015'" TargetMode="External"/><Relationship Id="rId419" Type="http://schemas.openxmlformats.org/officeDocument/2006/relationships/hyperlink" Target="aspi://module='ASPI'&amp;link='311/2001%20Z.z.%2523240'&amp;ucin-k-dni='31.%208.2015'" TargetMode="External"/><Relationship Id="rId570" Type="http://schemas.openxmlformats.org/officeDocument/2006/relationships/hyperlink" Target="aspi://module='ASPI'&amp;link='10/1993%20Z.z.'&amp;ucin-k-dni='31.%208.2015'" TargetMode="External"/><Relationship Id="rId626" Type="http://schemas.openxmlformats.org/officeDocument/2006/relationships/hyperlink" Target="aspi://module='ASPI'&amp;link='196/1989%20Zb.'&amp;ucin-k-dni='31.%208.2015'" TargetMode="External"/><Relationship Id="rId223" Type="http://schemas.openxmlformats.org/officeDocument/2006/relationships/hyperlink" Target="aspi://module='KO'&amp;link='KO311_a2001SK%252398'&amp;ucin-k-dni='31.%208.2015'" TargetMode="External"/><Relationship Id="rId430" Type="http://schemas.openxmlformats.org/officeDocument/2006/relationships/hyperlink" Target="aspi://module='ASPI'&amp;link='311/2001%20Z.z.%2523241a'&amp;ucin-k-dni='31.%208.2015'" TargetMode="External"/><Relationship Id="rId668" Type="http://schemas.openxmlformats.org/officeDocument/2006/relationships/hyperlink" Target="aspi://module='EU'&amp;link='31992L0085'&amp;ucin-k-dni='31.%208.2015'" TargetMode="External"/><Relationship Id="rId18" Type="http://schemas.openxmlformats.org/officeDocument/2006/relationships/hyperlink" Target="aspi://module='KO'&amp;link='KO311_a2001SK%252313'&amp;ucin-k-dni='31.%208.2015'" TargetMode="External"/><Relationship Id="rId265" Type="http://schemas.openxmlformats.org/officeDocument/2006/relationships/hyperlink" Target="aspi://module='ASPI'&amp;link='311/2001%20Z.z.%2523120'&amp;ucin-k-dni='31.%208.2015'" TargetMode="External"/><Relationship Id="rId472" Type="http://schemas.openxmlformats.org/officeDocument/2006/relationships/hyperlink" Target="aspi://module='ASPI'&amp;link='311/2001%20Z.z.%2523245'&amp;ucin-k-dni='31.%208.2015'" TargetMode="External"/><Relationship Id="rId528" Type="http://schemas.openxmlformats.org/officeDocument/2006/relationships/hyperlink" Target="aspi://module='ASPI'&amp;link='311/2001%20Z.z.%252376'&amp;ucin-k-dni='31.%208.2015'" TargetMode="External"/><Relationship Id="rId125" Type="http://schemas.openxmlformats.org/officeDocument/2006/relationships/hyperlink" Target="aspi://module='ASPI'&amp;link='311/2001%20Z.z.%252368'&amp;ucin-k-dni='31.%208.2015'" TargetMode="External"/><Relationship Id="rId167" Type="http://schemas.openxmlformats.org/officeDocument/2006/relationships/hyperlink" Target="aspi://module='ASPI'&amp;link='311/2001%20Z.z.%252379'&amp;ucin-k-dni='31.%208.2015'" TargetMode="External"/><Relationship Id="rId332" Type="http://schemas.openxmlformats.org/officeDocument/2006/relationships/hyperlink" Target="aspi://module='ASPI'&amp;link='311/2001%20Z.z.%2523141'&amp;ucin-k-dni='31.%208.2015'" TargetMode="External"/><Relationship Id="rId374" Type="http://schemas.openxmlformats.org/officeDocument/2006/relationships/hyperlink" Target="aspi://module='ASPI'&amp;link='311/2001%20Z.z.%2523166'&amp;ucin-k-dni='31.%208.2015'" TargetMode="External"/><Relationship Id="rId581" Type="http://schemas.openxmlformats.org/officeDocument/2006/relationships/hyperlink" Target="aspi://module='ASPI'&amp;link='223/1988%20Zb.'&amp;ucin-k-dni='31.%208.2015'" TargetMode="External"/><Relationship Id="rId71" Type="http://schemas.openxmlformats.org/officeDocument/2006/relationships/hyperlink" Target="aspi://module='ASPI'&amp;link='311/2001%20Z.z.%252353'&amp;ucin-k-dni='31.%208.2015'" TargetMode="External"/><Relationship Id="rId234" Type="http://schemas.openxmlformats.org/officeDocument/2006/relationships/hyperlink" Target="aspi://module='ASPI'&amp;link='311/2001%20Z.z.%2523166'&amp;ucin-k-dni='31.%208.2015'" TargetMode="External"/><Relationship Id="rId637" Type="http://schemas.openxmlformats.org/officeDocument/2006/relationships/hyperlink" Target="aspi://module='ASPI'&amp;link='5/2004%20Z.z.'&amp;ucin-k-dni='31.%208.2015'" TargetMode="External"/><Relationship Id="rId679" Type="http://schemas.openxmlformats.org/officeDocument/2006/relationships/hyperlink" Target="aspi://module='EU'&amp;link='31999L0070'&amp;ucin-k-dni='31.%208.2015'" TargetMode="External"/><Relationship Id="rId2" Type="http://schemas.openxmlformats.org/officeDocument/2006/relationships/styles" Target="styles.xml"/><Relationship Id="rId29" Type="http://schemas.openxmlformats.org/officeDocument/2006/relationships/hyperlink" Target="aspi://module='ASPI'&amp;link='311/2001%20Z.z.%252329'&amp;ucin-k-dni='31.%208.2015'" TargetMode="External"/><Relationship Id="rId255" Type="http://schemas.openxmlformats.org/officeDocument/2006/relationships/hyperlink" Target="aspi://module='ASPI'&amp;link='311/2001%20Z.z.%2523121'&amp;ucin-k-dni='31.%208.2015'" TargetMode="External"/><Relationship Id="rId276" Type="http://schemas.openxmlformats.org/officeDocument/2006/relationships/hyperlink" Target="aspi://module='ASPI'&amp;link='311/2001%20Z.z.%2523124'&amp;ucin-k-dni='31.%208.2015'" TargetMode="External"/><Relationship Id="rId297" Type="http://schemas.openxmlformats.org/officeDocument/2006/relationships/hyperlink" Target="aspi://module='ASPI'&amp;link='311/2001%20Z.z.%2523131'&amp;ucin-k-dni='31.%208.2015'" TargetMode="External"/><Relationship Id="rId441" Type="http://schemas.openxmlformats.org/officeDocument/2006/relationships/hyperlink" Target="aspi://module='ASPI'&amp;link='311/2001%20Z.z.%2523244'&amp;ucin-k-dni='31.%208.2015'" TargetMode="External"/><Relationship Id="rId462" Type="http://schemas.openxmlformats.org/officeDocument/2006/relationships/hyperlink" Target="aspi://module='ASPI'&amp;link='311/2001%20Z.z.%2523244'&amp;ucin-k-dni='31.%208.2015'" TargetMode="External"/><Relationship Id="rId483" Type="http://schemas.openxmlformats.org/officeDocument/2006/relationships/hyperlink" Target="aspi://module='ASPI'&amp;link='311/2001%20Z.z.%2523250a'&amp;ucin-k-dni='31.%208.2015'" TargetMode="External"/><Relationship Id="rId518" Type="http://schemas.openxmlformats.org/officeDocument/2006/relationships/hyperlink" Target="aspi://module='ASPI'&amp;link='311/2001%20Z.z.%2523142a'&amp;ucin-k-dni='31.%208.2015'" TargetMode="External"/><Relationship Id="rId539" Type="http://schemas.openxmlformats.org/officeDocument/2006/relationships/hyperlink" Target="aspi://module='ASPI'&amp;link='52/1987%20Zb.'&amp;ucin-k-dni='31.%208.2015'" TargetMode="External"/><Relationship Id="rId40" Type="http://schemas.openxmlformats.org/officeDocument/2006/relationships/hyperlink" Target="aspi://module='ASPI'&amp;link='311/2001%20Z.z.%252387a'&amp;ucin-k-dni='31.%208.2015'" TargetMode="External"/><Relationship Id="rId115" Type="http://schemas.openxmlformats.org/officeDocument/2006/relationships/hyperlink" Target="aspi://module='ASPI'&amp;link='311/2001%20Z.z.%252363'&amp;ucin-k-dni='31.%208.2015'" TargetMode="External"/><Relationship Id="rId136" Type="http://schemas.openxmlformats.org/officeDocument/2006/relationships/hyperlink" Target="aspi://module='KO'&amp;link='KO311_a2001SK%252373'&amp;ucin-k-dni='31.%208.2015'" TargetMode="External"/><Relationship Id="rId157" Type="http://schemas.openxmlformats.org/officeDocument/2006/relationships/hyperlink" Target="aspi://module='ASPI'&amp;link='311/2001%20Z.z.%252376a'&amp;ucin-k-dni='31.%208.2015'" TargetMode="External"/><Relationship Id="rId178" Type="http://schemas.openxmlformats.org/officeDocument/2006/relationships/hyperlink" Target="aspi://module='ASPI'&amp;link='311/2001%20Z.z.%252383a'&amp;ucin-k-dni='31.%208.2015'" TargetMode="External"/><Relationship Id="rId301" Type="http://schemas.openxmlformats.org/officeDocument/2006/relationships/hyperlink" Target="aspi://module='ASPI'&amp;link='311/2001%20Z.z.%2523129-131'&amp;ucin-k-dni='31.%208.2015'" TargetMode="External"/><Relationship Id="rId322" Type="http://schemas.openxmlformats.org/officeDocument/2006/relationships/hyperlink" Target="aspi://module='ASPI'&amp;link='311/2001%20Z.z.%252397'&amp;ucin-k-dni='31.%208.2015'" TargetMode="External"/><Relationship Id="rId343" Type="http://schemas.openxmlformats.org/officeDocument/2006/relationships/hyperlink" Target="aspi://module='ASPI'&amp;link='311/2001%20Z.z.%2523149'&amp;ucin-k-dni='31.%208.2015'" TargetMode="External"/><Relationship Id="rId364" Type="http://schemas.openxmlformats.org/officeDocument/2006/relationships/hyperlink" Target="aspi://module='ASPI'&amp;link='311/2001%20Z.z.%2523166'&amp;ucin-k-dni='31.%208.2015'" TargetMode="External"/><Relationship Id="rId550" Type="http://schemas.openxmlformats.org/officeDocument/2006/relationships/hyperlink" Target="aspi://module='ASPI'&amp;link='275/1993%20Z.z.'&amp;ucin-k-dni='31.%208.2015'" TargetMode="External"/><Relationship Id="rId61" Type="http://schemas.openxmlformats.org/officeDocument/2006/relationships/hyperlink" Target="aspi://module='KO'&amp;link='KO311_a2001SK%252349'&amp;ucin-k-dni='31.%208.2015'" TargetMode="External"/><Relationship Id="rId82" Type="http://schemas.openxmlformats.org/officeDocument/2006/relationships/hyperlink" Target="aspi://module='ASPI'&amp;link='311/2001%20Z.z.%252355'&amp;ucin-k-dni='31.%208.2015'" TargetMode="External"/><Relationship Id="rId199" Type="http://schemas.openxmlformats.org/officeDocument/2006/relationships/hyperlink" Target="aspi://module='ASPI'&amp;link='311/2001%20Z.z.%252363'&amp;ucin-k-dni='31.%208.2015'" TargetMode="External"/><Relationship Id="rId203" Type="http://schemas.openxmlformats.org/officeDocument/2006/relationships/hyperlink" Target="aspi://module='KO'&amp;link='KO311_a2001SK%252391'&amp;ucin-k-dni='31.%208.2015'" TargetMode="External"/><Relationship Id="rId385" Type="http://schemas.openxmlformats.org/officeDocument/2006/relationships/hyperlink" Target="aspi://module='ASPI'&amp;link='311/2001%20Z.z.%2523189'&amp;ucin-k-dni='31.%208.2015'" TargetMode="External"/><Relationship Id="rId571" Type="http://schemas.openxmlformats.org/officeDocument/2006/relationships/hyperlink" Target="aspi://module='ASPI'&amp;link='52/1996%20Z.z.'&amp;ucin-k-dni='31.%208.2015'" TargetMode="External"/><Relationship Id="rId592" Type="http://schemas.openxmlformats.org/officeDocument/2006/relationships/hyperlink" Target="aspi://module='ASPI'&amp;link='14/1991%20Zb.'&amp;ucin-k-dni='31.%208.2015'" TargetMode="External"/><Relationship Id="rId606" Type="http://schemas.openxmlformats.org/officeDocument/2006/relationships/hyperlink" Target="aspi://module='ASPI'&amp;link='335/1997%20Z.z.'&amp;ucin-k-dni='31.%208.2015'" TargetMode="External"/><Relationship Id="rId627" Type="http://schemas.openxmlformats.org/officeDocument/2006/relationships/hyperlink" Target="aspi://module='ASPI'&amp;link='1/1992%20Zb.'&amp;ucin-k-dni='31.%208.2015'" TargetMode="External"/><Relationship Id="rId648" Type="http://schemas.openxmlformats.org/officeDocument/2006/relationships/hyperlink" Target="aspi://module='ASPI'&amp;link='49/2009%20Z.z.'&amp;ucin-k-dni='31.%208.2015'" TargetMode="External"/><Relationship Id="rId669" Type="http://schemas.openxmlformats.org/officeDocument/2006/relationships/hyperlink" Target="aspi://module='EU'&amp;link='31989L0391'&amp;ucin-k-dni='31.%208.2015'" TargetMode="External"/><Relationship Id="rId19" Type="http://schemas.openxmlformats.org/officeDocument/2006/relationships/hyperlink" Target="aspi://module='ASPI'&amp;link='311/2001%20Z.z.%252313'&amp;ucin-k-dni='31.%208.2015'" TargetMode="External"/><Relationship Id="rId224" Type="http://schemas.openxmlformats.org/officeDocument/2006/relationships/hyperlink" Target="aspi://module='ASPI'&amp;link='311/2001%20Z.z.%252398'&amp;ucin-k-dni='31.%208.2015'" TargetMode="External"/><Relationship Id="rId245" Type="http://schemas.openxmlformats.org/officeDocument/2006/relationships/hyperlink" Target="aspi://module='ASPI'&amp;link='311/2001%20Z.z.%2523166'&amp;ucin-k-dni='31.%208.2015'" TargetMode="External"/><Relationship Id="rId266" Type="http://schemas.openxmlformats.org/officeDocument/2006/relationships/hyperlink" Target="aspi://module='ASPI'&amp;link='311/2001%20Z.z.%2523120'&amp;ucin-k-dni='31.%208.2015'" TargetMode="External"/><Relationship Id="rId287" Type="http://schemas.openxmlformats.org/officeDocument/2006/relationships/hyperlink" Target="aspi://module='KO'&amp;link='KO311_a2001SK%2523129'&amp;ucin-k-dni='31.%208.2015'" TargetMode="External"/><Relationship Id="rId410" Type="http://schemas.openxmlformats.org/officeDocument/2006/relationships/hyperlink" Target="aspi://module='ASPI'&amp;link='311/2001%20Z.z.%2523231'&amp;ucin-k-dni='31.%208.2015'" TargetMode="External"/><Relationship Id="rId431" Type="http://schemas.openxmlformats.org/officeDocument/2006/relationships/hyperlink" Target="aspi://module='ASPI'&amp;link='311/2001%20Z.z.%2523241a'&amp;ucin-k-dni='31.%208.2015'" TargetMode="External"/><Relationship Id="rId452" Type="http://schemas.openxmlformats.org/officeDocument/2006/relationships/hyperlink" Target="aspi://module='ASPI'&amp;link='311/2001%20Z.z.%2523245'&amp;ucin-k-dni='31.%208.2015'" TargetMode="External"/><Relationship Id="rId473" Type="http://schemas.openxmlformats.org/officeDocument/2006/relationships/hyperlink" Target="aspi://module='ASPI'&amp;link='311/2001%20Z.z.%2523245a'&amp;ucin-k-dni='31.%208.2015'" TargetMode="External"/><Relationship Id="rId494" Type="http://schemas.openxmlformats.org/officeDocument/2006/relationships/hyperlink" Target="aspi://module='ASPI'&amp;link='311/2001%20Z.z.%252387'&amp;ucin-k-dni='31.%208.2015'" TargetMode="External"/><Relationship Id="rId508" Type="http://schemas.openxmlformats.org/officeDocument/2006/relationships/hyperlink" Target="aspi://module='ASPI'&amp;link='311/2001%20Z.z.%2523252c'&amp;ucin-k-dni='31.%208.2015'" TargetMode="External"/><Relationship Id="rId529" Type="http://schemas.openxmlformats.org/officeDocument/2006/relationships/hyperlink" Target="aspi://module='ASPI'&amp;link='311/2001%20Z.z.%2523Pr%25EDl.2'&amp;ucin-k-dni='31.%208.2015'" TargetMode="External"/><Relationship Id="rId680" Type="http://schemas.openxmlformats.org/officeDocument/2006/relationships/hyperlink" Target="aspi://module='EU'&amp;link='32000L0043'&amp;ucin-k-dni='31.%208.2015'" TargetMode="External"/><Relationship Id="rId30" Type="http://schemas.openxmlformats.org/officeDocument/2006/relationships/hyperlink" Target="aspi://module='ASPI'&amp;link='311/2001%20Z.z.%252329'&amp;ucin-k-dni='31.%208.2015'" TargetMode="External"/><Relationship Id="rId105" Type="http://schemas.openxmlformats.org/officeDocument/2006/relationships/hyperlink" Target="aspi://module='ASPI'&amp;link='311/2001%20Z.z.%252363'&amp;ucin-k-dni='31.%208.2015'" TargetMode="External"/><Relationship Id="rId126" Type="http://schemas.openxmlformats.org/officeDocument/2006/relationships/hyperlink" Target="aspi://module='ASPI'&amp;link='311/2001%20Z.z.%252363'&amp;ucin-k-dni='31.%208.2015'" TargetMode="External"/><Relationship Id="rId147" Type="http://schemas.openxmlformats.org/officeDocument/2006/relationships/hyperlink" Target="aspi://module='ASPI'&amp;link='311/2001%20Z.z.%252373'&amp;ucin-k-dni='31.%208.2015'" TargetMode="External"/><Relationship Id="rId168" Type="http://schemas.openxmlformats.org/officeDocument/2006/relationships/hyperlink" Target="aspi://module='ASPI'&amp;link='311/2001%20Z.z.%252379'&amp;ucin-k-dni='31.%208.2015'" TargetMode="External"/><Relationship Id="rId312" Type="http://schemas.openxmlformats.org/officeDocument/2006/relationships/hyperlink" Target="aspi://module='ASPI'&amp;link='311/2001%20Z.z.%2523139'&amp;ucin-k-dni='31.%208.2015'" TargetMode="External"/><Relationship Id="rId333" Type="http://schemas.openxmlformats.org/officeDocument/2006/relationships/hyperlink" Target="aspi://module='ASPI'&amp;link='311/2001%20Z.z.%2523142'&amp;ucin-k-dni='31.%208.2015'" TargetMode="External"/><Relationship Id="rId354" Type="http://schemas.openxmlformats.org/officeDocument/2006/relationships/hyperlink" Target="aspi://module='ASPI'&amp;link='311/2001%20Z.z.%2523152'&amp;ucin-k-dni='31.%208.2015'" TargetMode="External"/><Relationship Id="rId540" Type="http://schemas.openxmlformats.org/officeDocument/2006/relationships/hyperlink" Target="aspi://module='ASPI'&amp;link='98/1987%20Zb.%252318'&amp;ucin-k-dni='31.%208.2015'" TargetMode="External"/><Relationship Id="rId51" Type="http://schemas.openxmlformats.org/officeDocument/2006/relationships/hyperlink" Target="aspi://module='ASPI'&amp;link='311/2001%20Z.z.%252343'&amp;ucin-k-dni='31.%208.2015'" TargetMode="External"/><Relationship Id="rId72" Type="http://schemas.openxmlformats.org/officeDocument/2006/relationships/hyperlink" Target="aspi://module='ASPI'&amp;link='311/2001%20Z.z.%252353'&amp;ucin-k-dni='31.%208.2015'" TargetMode="External"/><Relationship Id="rId93" Type="http://schemas.openxmlformats.org/officeDocument/2006/relationships/hyperlink" Target="aspi://module='ASPI'&amp;link='311/2001%20Z.z.%252348'&amp;ucin-k-dni='31.%208.2015'" TargetMode="External"/><Relationship Id="rId189" Type="http://schemas.openxmlformats.org/officeDocument/2006/relationships/hyperlink" Target="aspi://module='ASPI'&amp;link='311/2001%20Z.z.%252383a'&amp;ucin-k-dni='31.%208.2015'" TargetMode="External"/><Relationship Id="rId375" Type="http://schemas.openxmlformats.org/officeDocument/2006/relationships/hyperlink" Target="aspi://module='ASPI'&amp;link='311/2001%20Z.z.%2523166'&amp;ucin-k-dni='31.%208.2015'" TargetMode="External"/><Relationship Id="rId396" Type="http://schemas.openxmlformats.org/officeDocument/2006/relationships/hyperlink" Target="aspi://module='ASPI'&amp;link='311/2001%20Z.z.%252385'&amp;ucin-k-dni='31.%208.2015'" TargetMode="External"/><Relationship Id="rId561" Type="http://schemas.openxmlformats.org/officeDocument/2006/relationships/hyperlink" Target="aspi://module='ASPI'&amp;link='245/2000%20Z.z.'&amp;ucin-k-dni='31.%208.2015'" TargetMode="External"/><Relationship Id="rId582" Type="http://schemas.openxmlformats.org/officeDocument/2006/relationships/hyperlink" Target="aspi://module='ASPI'&amp;link='362/1990%20Zb.'&amp;ucin-k-dni='31.%208.2015'" TargetMode="External"/><Relationship Id="rId617" Type="http://schemas.openxmlformats.org/officeDocument/2006/relationships/hyperlink" Target="aspi://module='ASPI'&amp;link='3/1991%20Zb.'&amp;ucin-k-dni='31.%208.2015'" TargetMode="External"/><Relationship Id="rId638" Type="http://schemas.openxmlformats.org/officeDocument/2006/relationships/hyperlink" Target="aspi://module='ASPI'&amp;link='365/2004%20Z.z.'&amp;ucin-k-dni='31.%208.2015'" TargetMode="External"/><Relationship Id="rId659" Type="http://schemas.openxmlformats.org/officeDocument/2006/relationships/hyperlink" Target="aspi://module='ASPI'&amp;link='361/2012%20Z.z.'&amp;ucin-k-dni='31.%208.2015'" TargetMode="External"/><Relationship Id="rId3" Type="http://schemas.openxmlformats.org/officeDocument/2006/relationships/settings" Target="settings.xml"/><Relationship Id="rId214" Type="http://schemas.openxmlformats.org/officeDocument/2006/relationships/hyperlink" Target="aspi://module='ASPI'&amp;link='311/2001%20Z.z.%252394'&amp;ucin-k-dni='31.%208.2015'" TargetMode="External"/><Relationship Id="rId235" Type="http://schemas.openxmlformats.org/officeDocument/2006/relationships/hyperlink" Target="aspi://module='ASPI'&amp;link='311/2001%20Z.z.%2523136'&amp;ucin-k-dni='31.%208.2015'" TargetMode="External"/><Relationship Id="rId256" Type="http://schemas.openxmlformats.org/officeDocument/2006/relationships/hyperlink" Target="aspi://module='ASPI'&amp;link='311/2001%20Z.z.%2523122'&amp;ucin-k-dni='31.%208.2015'" TargetMode="External"/><Relationship Id="rId277" Type="http://schemas.openxmlformats.org/officeDocument/2006/relationships/hyperlink" Target="aspi://module='ASPI'&amp;link='311/2001%20Z.z.%2523124'&amp;ucin-k-dni='31.%208.2015'" TargetMode="External"/><Relationship Id="rId298" Type="http://schemas.openxmlformats.org/officeDocument/2006/relationships/hyperlink" Target="aspi://module='ASPI'&amp;link='311/2001%20Z.z.%2523131'&amp;ucin-k-dni='31.%208.2015'" TargetMode="External"/><Relationship Id="rId400" Type="http://schemas.openxmlformats.org/officeDocument/2006/relationships/hyperlink" Target="aspi://module='ASPI'&amp;link='311/2001%20Z.z.%2523119'&amp;ucin-k-dni='31.%208.2015'" TargetMode="External"/><Relationship Id="rId421" Type="http://schemas.openxmlformats.org/officeDocument/2006/relationships/hyperlink" Target="aspi://module='ASPI'&amp;link='311/2001%20Z.z.%252329'&amp;ucin-k-dni='31.%208.2015'" TargetMode="External"/><Relationship Id="rId442" Type="http://schemas.openxmlformats.org/officeDocument/2006/relationships/hyperlink" Target="aspi://module='ASPI'&amp;link='311/2001%20Z.z.%2523241a'&amp;ucin-k-dni='31.%208.2015'" TargetMode="External"/><Relationship Id="rId463" Type="http://schemas.openxmlformats.org/officeDocument/2006/relationships/hyperlink" Target="aspi://module='ASPI'&amp;link='311/2001%20Z.z.%2523244'&amp;ucin-k-dni='31.%208.2015'" TargetMode="External"/><Relationship Id="rId484" Type="http://schemas.openxmlformats.org/officeDocument/2006/relationships/hyperlink" Target="aspi://module='ASPI'&amp;link='311/2001%20Z.z.%2523244'&amp;ucin-k-dni='31.%208.2015'" TargetMode="External"/><Relationship Id="rId519" Type="http://schemas.openxmlformats.org/officeDocument/2006/relationships/hyperlink" Target="aspi://module='ASPI'&amp;link='311/2001%20Z.z.%2523142a'&amp;ucin-k-dni='31.%208.2015'" TargetMode="External"/><Relationship Id="rId670" Type="http://schemas.openxmlformats.org/officeDocument/2006/relationships/hyperlink" Target="aspi://module='EU'&amp;link='31994L0033'&amp;ucin-k-dni='31.%208.2015'" TargetMode="External"/><Relationship Id="rId116" Type="http://schemas.openxmlformats.org/officeDocument/2006/relationships/hyperlink" Target="aspi://module='KO'&amp;link='KO311_a2001SK%252364'&amp;ucin-k-dni='31.%208.2015'" TargetMode="External"/><Relationship Id="rId137" Type="http://schemas.openxmlformats.org/officeDocument/2006/relationships/hyperlink" Target="aspi://module='ASPI'&amp;link='311/2001%20Z.z.%252363'&amp;ucin-k-dni='31.%208.2015'" TargetMode="External"/><Relationship Id="rId158" Type="http://schemas.openxmlformats.org/officeDocument/2006/relationships/hyperlink" Target="aspi://module='KO'&amp;link='KO311_a2001SK%252376'&amp;ucin-k-dni='31.%208.2015'" TargetMode="External"/><Relationship Id="rId302" Type="http://schemas.openxmlformats.org/officeDocument/2006/relationships/hyperlink" Target="aspi://module='KO'&amp;link='KO311_a2001SK%2523134'&amp;ucin-k-dni='31.%208.2015'" TargetMode="External"/><Relationship Id="rId323" Type="http://schemas.openxmlformats.org/officeDocument/2006/relationships/hyperlink" Target="aspi://module='ASPI'&amp;link='311/2001%20Z.z.%2523121'&amp;ucin-k-dni='31.%208.2015'" TargetMode="External"/><Relationship Id="rId344" Type="http://schemas.openxmlformats.org/officeDocument/2006/relationships/hyperlink" Target="aspi://module='ASPI'&amp;link='311/2001%20Z.z.%2523149'&amp;ucin-k-dni='31.%208.2015'" TargetMode="External"/><Relationship Id="rId530" Type="http://schemas.openxmlformats.org/officeDocument/2006/relationships/hyperlink" Target="aspi://module='ASPI'&amp;link='65/1965%20Zb.'&amp;ucin-k-dni='31.%208.2015'" TargetMode="External"/><Relationship Id="rId20" Type="http://schemas.openxmlformats.org/officeDocument/2006/relationships/hyperlink" Target="aspi://module='ASPI'&amp;link='311/2001%20Z.z.%252313'&amp;ucin-k-dni='31.%208.2015'" TargetMode="External"/><Relationship Id="rId41" Type="http://schemas.openxmlformats.org/officeDocument/2006/relationships/hyperlink" Target="aspi://module='ASPI'&amp;link='311/2001%20Z.z.%2523193'&amp;ucin-k-dni='31.%208.2015'" TargetMode="External"/><Relationship Id="rId62" Type="http://schemas.openxmlformats.org/officeDocument/2006/relationships/hyperlink" Target="aspi://module='KO'&amp;link='KO311_a2001SK%252349a'&amp;ucin-k-dni='31.%208.2015'" TargetMode="External"/><Relationship Id="rId83" Type="http://schemas.openxmlformats.org/officeDocument/2006/relationships/hyperlink" Target="aspi://module='ASPI'&amp;link='311/2001%20Z.z.%252355'&amp;ucin-k-dni='31.%208.2015'" TargetMode="External"/><Relationship Id="rId179" Type="http://schemas.openxmlformats.org/officeDocument/2006/relationships/hyperlink" Target="aspi://module='ASPI'&amp;link='311/2001%20Z.z.%252383a'&amp;ucin-k-dni='31.%208.2015'" TargetMode="External"/><Relationship Id="rId365" Type="http://schemas.openxmlformats.org/officeDocument/2006/relationships/hyperlink" Target="aspi://module='ASPI'&amp;link='311/2001%20Z.z.%2523166'&amp;ucin-k-dni='31.%208.2015'" TargetMode="External"/><Relationship Id="rId386" Type="http://schemas.openxmlformats.org/officeDocument/2006/relationships/hyperlink" Target="aspi://module='ASPI'&amp;link='311/2001%20Z.z.%2523189'&amp;ucin-k-dni='31.%208.2015'" TargetMode="External"/><Relationship Id="rId551" Type="http://schemas.openxmlformats.org/officeDocument/2006/relationships/hyperlink" Target="aspi://module='ASPI'&amp;link='304/1995%20Z.z.'&amp;ucin-k-dni='31.%208.2015'" TargetMode="External"/><Relationship Id="rId572" Type="http://schemas.openxmlformats.org/officeDocument/2006/relationships/hyperlink" Target="aspi://module='ASPI'&amp;link='90/1996%20Z.z.'&amp;ucin-k-dni='31.%208.2015'" TargetMode="External"/><Relationship Id="rId593" Type="http://schemas.openxmlformats.org/officeDocument/2006/relationships/hyperlink" Target="aspi://module='ASPI'&amp;link='231/1992%20Zb.'&amp;ucin-k-dni='31.%208.2015'" TargetMode="External"/><Relationship Id="rId607" Type="http://schemas.openxmlformats.org/officeDocument/2006/relationships/hyperlink" Target="aspi://module='ASPI'&amp;link='62/1966%20Zb.'&amp;ucin-k-dni='31.%208.2015'" TargetMode="External"/><Relationship Id="rId628" Type="http://schemas.openxmlformats.org/officeDocument/2006/relationships/hyperlink" Target="aspi://module='ASPI'&amp;link='18/1991%20Zb.'&amp;ucin-k-dni='31.%208.2015'" TargetMode="External"/><Relationship Id="rId649" Type="http://schemas.openxmlformats.org/officeDocument/2006/relationships/hyperlink" Target="aspi://module='ASPI'&amp;link='184/2009%20Z.z.'&amp;ucin-k-dni='31.%208.2015'" TargetMode="External"/><Relationship Id="rId190" Type="http://schemas.openxmlformats.org/officeDocument/2006/relationships/hyperlink" Target="aspi://module='ASPI'&amp;link='311/2001%20Z.z.%252383a'&amp;ucin-k-dni='31.%208.2015'" TargetMode="External"/><Relationship Id="rId204" Type="http://schemas.openxmlformats.org/officeDocument/2006/relationships/hyperlink" Target="aspi://module='ASPI'&amp;link='311/2001%20Z.z.%252390'&amp;ucin-k-dni='31.%208.2015'" TargetMode="External"/><Relationship Id="rId225" Type="http://schemas.openxmlformats.org/officeDocument/2006/relationships/hyperlink" Target="aspi://module='KO'&amp;link='KO311_a2001SK%252399'&amp;ucin-k-dni='31.%208.2015'" TargetMode="External"/><Relationship Id="rId246" Type="http://schemas.openxmlformats.org/officeDocument/2006/relationships/hyperlink" Target="aspi://module='KO'&amp;link='KO311_a2001SK%2523115'&amp;ucin-k-dni='31.%208.2015'" TargetMode="External"/><Relationship Id="rId267" Type="http://schemas.openxmlformats.org/officeDocument/2006/relationships/hyperlink" Target="aspi://module='KO'&amp;link='KO311_a2001SK%2523121'&amp;ucin-k-dni='31.%208.2015'" TargetMode="External"/><Relationship Id="rId288" Type="http://schemas.openxmlformats.org/officeDocument/2006/relationships/hyperlink" Target="aspi://module='ASPI'&amp;link='311/2001%20Z.z.%2523131'&amp;ucin-k-dni='31.%208.2015'" TargetMode="External"/><Relationship Id="rId411" Type="http://schemas.openxmlformats.org/officeDocument/2006/relationships/hyperlink" Target="aspi://module='ASPI'&amp;link='311/2001%20Z.z.%2523232'&amp;ucin-k-dni='31.%208.2015'" TargetMode="External"/><Relationship Id="rId432" Type="http://schemas.openxmlformats.org/officeDocument/2006/relationships/hyperlink" Target="aspi://module='EU'&amp;link='32004R0139'&amp;ucin-k-dni='31.%208.2015'" TargetMode="External"/><Relationship Id="rId453" Type="http://schemas.openxmlformats.org/officeDocument/2006/relationships/hyperlink" Target="aspi://module='ASPI'&amp;link='311/2001%20Z.z.%2523245a'&amp;ucin-k-dni='31.%208.2015'" TargetMode="External"/><Relationship Id="rId474" Type="http://schemas.openxmlformats.org/officeDocument/2006/relationships/hyperlink" Target="aspi://module='ASPI'&amp;link='311/2001%20Z.z.%2523248'&amp;ucin-k-dni='31.%208.2015'" TargetMode="External"/><Relationship Id="rId509" Type="http://schemas.openxmlformats.org/officeDocument/2006/relationships/hyperlink" Target="aspi://module='ASPI'&amp;link='311/2001%20Z.z.%2523252c'&amp;ucin-k-dni='31.%208.2015'" TargetMode="External"/><Relationship Id="rId660" Type="http://schemas.openxmlformats.org/officeDocument/2006/relationships/hyperlink" Target="aspi://module='ASPI'&amp;link='233/2013%20Z.z.'&amp;ucin-k-dni='31.%208.2015'" TargetMode="External"/><Relationship Id="rId106" Type="http://schemas.openxmlformats.org/officeDocument/2006/relationships/hyperlink" Target="aspi://module='ASPI'&amp;link='311/2001%20Z.z.%252363'&amp;ucin-k-dni='31.%208.2015'" TargetMode="External"/><Relationship Id="rId127" Type="http://schemas.openxmlformats.org/officeDocument/2006/relationships/hyperlink" Target="aspi://module='ASPI'&amp;link='311/2001%20Z.z.%252363'&amp;ucin-k-dni='31.%208.2015'" TargetMode="External"/><Relationship Id="rId313" Type="http://schemas.openxmlformats.org/officeDocument/2006/relationships/hyperlink" Target="aspi://module='ASPI'&amp;link='311/2001%20Z.z.%2523139'&amp;ucin-k-dni='31.%208.2015'" TargetMode="External"/><Relationship Id="rId495" Type="http://schemas.openxmlformats.org/officeDocument/2006/relationships/hyperlink" Target="aspi://module='ASPI'&amp;link='311/2001%20Z.z.%252387'&amp;ucin-k-dni='31.%208.2015'" TargetMode="External"/><Relationship Id="rId681" Type="http://schemas.openxmlformats.org/officeDocument/2006/relationships/hyperlink" Target="aspi://module='EU'&amp;link='32000L0078'&amp;ucin-k-dni='31.%208.2015'" TargetMode="External"/><Relationship Id="rId10" Type="http://schemas.openxmlformats.org/officeDocument/2006/relationships/hyperlink" Target="aspi://module='ASPI'&amp;link='311/2001%20Z.z.%25235'&amp;ucin-k-dni='31.%208.2015'" TargetMode="External"/><Relationship Id="rId31" Type="http://schemas.openxmlformats.org/officeDocument/2006/relationships/hyperlink" Target="aspi://module='ASPI'&amp;link='311/2001%20Z.z.%252363'&amp;ucin-k-dni='31.%208.2015'" TargetMode="External"/><Relationship Id="rId52" Type="http://schemas.openxmlformats.org/officeDocument/2006/relationships/hyperlink" Target="aspi://module='ASPI'&amp;link='311/2001%20Z.z.%252343'&amp;ucin-k-dni='31.%208.2015'" TargetMode="External"/><Relationship Id="rId73" Type="http://schemas.openxmlformats.org/officeDocument/2006/relationships/hyperlink" Target="aspi://module='ASPI'&amp;link='311/2001%20Z.z.%252363'&amp;ucin-k-dni='31.%208.2015'" TargetMode="External"/><Relationship Id="rId94" Type="http://schemas.openxmlformats.org/officeDocument/2006/relationships/hyperlink" Target="aspi://module='ASPI'&amp;link='311/2001%20Z.z.%252358'&amp;ucin-k-dni='31.%208.2015'" TargetMode="External"/><Relationship Id="rId148" Type="http://schemas.openxmlformats.org/officeDocument/2006/relationships/hyperlink" Target="aspi://module='ASPI'&amp;link='311/2001%20Z.z.%2523134'&amp;ucin-k-dni='31.%208.2015'" TargetMode="External"/><Relationship Id="rId169" Type="http://schemas.openxmlformats.org/officeDocument/2006/relationships/hyperlink" Target="aspi://module='ASPI'&amp;link='311/2001%20Z.z.%2523134'&amp;ucin-k-dni='31.%208.2015'" TargetMode="External"/><Relationship Id="rId334" Type="http://schemas.openxmlformats.org/officeDocument/2006/relationships/hyperlink" Target="aspi://module='ASPI'&amp;link='311/2001%20Z.z.%2523142'&amp;ucin-k-dni='31.%208.2015'" TargetMode="External"/><Relationship Id="rId355" Type="http://schemas.openxmlformats.org/officeDocument/2006/relationships/hyperlink" Target="aspi://module='ASPI'&amp;link='311/2001%20Z.z.%2523152'&amp;ucin-k-dni='31.%208.2015'" TargetMode="External"/><Relationship Id="rId376" Type="http://schemas.openxmlformats.org/officeDocument/2006/relationships/hyperlink" Target="aspi://module='ASPI'&amp;link='311/2001%20Z.z.%2523166'&amp;ucin-k-dni='31.%208.2015'" TargetMode="External"/><Relationship Id="rId397" Type="http://schemas.openxmlformats.org/officeDocument/2006/relationships/hyperlink" Target="aspi://module='ASPI'&amp;link='311/2001%20Z.z.%252390'&amp;ucin-k-dni='31.%208.2015'" TargetMode="External"/><Relationship Id="rId520" Type="http://schemas.openxmlformats.org/officeDocument/2006/relationships/hyperlink" Target="aspi://module='ASPI'&amp;link='311/2001%20Z.z.%252387a'&amp;ucin-k-dni='31.%208.2015'" TargetMode="External"/><Relationship Id="rId541" Type="http://schemas.openxmlformats.org/officeDocument/2006/relationships/hyperlink" Target="aspi://module='ASPI'&amp;link='188/1988%20Zb.'&amp;ucin-k-dni='31.%208.2015'" TargetMode="External"/><Relationship Id="rId562" Type="http://schemas.openxmlformats.org/officeDocument/2006/relationships/hyperlink" Target="aspi://module='ASPI'&amp;link='154/2001%20Z.z.'&amp;ucin-k-dni='31.%208.2015'" TargetMode="External"/><Relationship Id="rId583" Type="http://schemas.openxmlformats.org/officeDocument/2006/relationships/hyperlink" Target="aspi://module='ASPI'&amp;link='13/1991%20Zb.'&amp;ucin-k-dni='31.%208.2015'" TargetMode="External"/><Relationship Id="rId618" Type="http://schemas.openxmlformats.org/officeDocument/2006/relationships/hyperlink" Target="aspi://module='ASPI'&amp;link='121/1982%20Zb.'&amp;ucin-k-dni='31.%208.2015'" TargetMode="External"/><Relationship Id="rId639" Type="http://schemas.openxmlformats.org/officeDocument/2006/relationships/hyperlink" Target="aspi://module='ASPI'&amp;link='82/2005%20Z.z.'&amp;ucin-k-dni='31.%208.2015'" TargetMode="External"/><Relationship Id="rId4" Type="http://schemas.openxmlformats.org/officeDocument/2006/relationships/webSettings" Target="webSettings.xml"/><Relationship Id="rId180" Type="http://schemas.openxmlformats.org/officeDocument/2006/relationships/hyperlink" Target="aspi://module='ASPI'&amp;link='311/2001%20Z.z.%252383a'&amp;ucin-k-dni='31.%208.2015'" TargetMode="External"/><Relationship Id="rId215" Type="http://schemas.openxmlformats.org/officeDocument/2006/relationships/hyperlink" Target="aspi://module='KO'&amp;link='KO311_a2001SK%252395'&amp;ucin-k-dni='31.%208.2015'" TargetMode="External"/><Relationship Id="rId236" Type="http://schemas.openxmlformats.org/officeDocument/2006/relationships/hyperlink" Target="aspi://module='ASPI'&amp;link='311/2001%20Z.z.%2523141'&amp;ucin-k-dni='31.%208.2015'" TargetMode="External"/><Relationship Id="rId257" Type="http://schemas.openxmlformats.org/officeDocument/2006/relationships/hyperlink" Target="aspi://module='ASPI'&amp;link='311/2001%20Z.z.%2523123'&amp;ucin-k-dni='31.%208.2015'" TargetMode="External"/><Relationship Id="rId278" Type="http://schemas.openxmlformats.org/officeDocument/2006/relationships/hyperlink" Target="aspi://module='ASPI'&amp;link='311/2001%20Z.z.%2523124'&amp;ucin-k-dni='31.%208.2015'" TargetMode="External"/><Relationship Id="rId401" Type="http://schemas.openxmlformats.org/officeDocument/2006/relationships/hyperlink" Target="aspi://module='ASPI'&amp;link='311/2001%20Z.z.%2523141'&amp;ucin-k-dni='31.%208.2015'" TargetMode="External"/><Relationship Id="rId422" Type="http://schemas.openxmlformats.org/officeDocument/2006/relationships/hyperlink" Target="aspi://module='ASPI'&amp;link='311/2001%20Z.z.%252373'&amp;ucin-k-dni='31.%208.2015'" TargetMode="External"/><Relationship Id="rId443" Type="http://schemas.openxmlformats.org/officeDocument/2006/relationships/hyperlink" Target="aspi://module='ASPI'&amp;link='311/2001%20Z.z.%2523241a'&amp;ucin-k-dni='31.%208.2015'" TargetMode="External"/><Relationship Id="rId464" Type="http://schemas.openxmlformats.org/officeDocument/2006/relationships/hyperlink" Target="aspi://module='ASPI'&amp;link='311/2001%20Z.z.%2523245'&amp;ucin-k-dni='31.%208.2015'" TargetMode="External"/><Relationship Id="rId650" Type="http://schemas.openxmlformats.org/officeDocument/2006/relationships/hyperlink" Target="aspi://module='ASPI'&amp;link='574/2009%20Z.z.'&amp;ucin-k-dni='31.%208.2015'" TargetMode="External"/><Relationship Id="rId303" Type="http://schemas.openxmlformats.org/officeDocument/2006/relationships/hyperlink" Target="aspi://module='ASPI'&amp;link='311/2001%20Z.z.%252396'&amp;ucin-k-dni='31.%208.2015'" TargetMode="External"/><Relationship Id="rId485" Type="http://schemas.openxmlformats.org/officeDocument/2006/relationships/hyperlink" Target="aspi://module='ASPI'&amp;link='311/2001%20Z.z.%2523244'&amp;ucin-k-dni='31.%208.2015'" TargetMode="External"/><Relationship Id="rId42" Type="http://schemas.openxmlformats.org/officeDocument/2006/relationships/hyperlink" Target="aspi://module='ASPI'&amp;link='311/2001%20Z.z.%2523240'&amp;ucin-k-dni='31.%208.2015'" TargetMode="External"/><Relationship Id="rId84" Type="http://schemas.openxmlformats.org/officeDocument/2006/relationships/hyperlink" Target="aspi://module='ASPI'&amp;link='311/2001%20Z.z.%252355'&amp;ucin-k-dni='31.%208.2015'" TargetMode="External"/><Relationship Id="rId138" Type="http://schemas.openxmlformats.org/officeDocument/2006/relationships/hyperlink" Target="aspi://module='ASPI'&amp;link='311/2001%20Z.z.%252363'&amp;ucin-k-dni='31.%208.2015'" TargetMode="External"/><Relationship Id="rId345" Type="http://schemas.openxmlformats.org/officeDocument/2006/relationships/hyperlink" Target="aspi://module='ASPI'&amp;link='311/2001%20Z.z.%2523149'&amp;ucin-k-dni='31.%208.2015'" TargetMode="External"/><Relationship Id="rId387" Type="http://schemas.openxmlformats.org/officeDocument/2006/relationships/hyperlink" Target="aspi://module='ASPI'&amp;link='311/2001%20Z.z.%2523196'&amp;ucin-k-dni='31.%208.2015'" TargetMode="External"/><Relationship Id="rId510" Type="http://schemas.openxmlformats.org/officeDocument/2006/relationships/hyperlink" Target="aspi://module='ASPI'&amp;link='311/2001%20Z.z.%2523166'&amp;ucin-k-dni='31.%208.2015'" TargetMode="External"/><Relationship Id="rId552" Type="http://schemas.openxmlformats.org/officeDocument/2006/relationships/hyperlink" Target="aspi://module='ASPI'&amp;link='90/1996%20Z.z.'&amp;ucin-k-dni='31.%208.2015'" TargetMode="External"/><Relationship Id="rId594" Type="http://schemas.openxmlformats.org/officeDocument/2006/relationships/hyperlink" Target="aspi://module='ASPI'&amp;link='206/1996%20Z.z.'&amp;ucin-k-dni='31.%208.2015'" TargetMode="External"/><Relationship Id="rId608" Type="http://schemas.openxmlformats.org/officeDocument/2006/relationships/hyperlink" Target="aspi://module='ASPI'&amp;link='1/1992%20Zb.'&amp;ucin-k-dni='31.%208.2015'" TargetMode="External"/><Relationship Id="rId191" Type="http://schemas.openxmlformats.org/officeDocument/2006/relationships/hyperlink" Target="aspi://module='ASPI'&amp;link='311/2001%20Z.z.%252385'&amp;ucin-k-dni='31.%208.2015'" TargetMode="External"/><Relationship Id="rId205" Type="http://schemas.openxmlformats.org/officeDocument/2006/relationships/hyperlink" Target="aspi://module='KO'&amp;link='KO311_a2001SK%252392'&amp;ucin-k-dni='31.%208.2015'" TargetMode="External"/><Relationship Id="rId247" Type="http://schemas.openxmlformats.org/officeDocument/2006/relationships/hyperlink" Target="aspi://module='KO'&amp;link='KO311_a2001SK%2523116'&amp;ucin-k-dni='31.%208.2015'" TargetMode="External"/><Relationship Id="rId412" Type="http://schemas.openxmlformats.org/officeDocument/2006/relationships/hyperlink" Target="aspi://module='ASPI'&amp;link='311/2001%20Z.z.%2523237'&amp;ucin-k-dni='31.%208.2015'" TargetMode="External"/><Relationship Id="rId107" Type="http://schemas.openxmlformats.org/officeDocument/2006/relationships/hyperlink" Target="aspi://module='KO'&amp;link='KO311_a2001SK%252362'&amp;ucin-k-dni='31.%208.2015'" TargetMode="External"/><Relationship Id="rId289" Type="http://schemas.openxmlformats.org/officeDocument/2006/relationships/hyperlink" Target="aspi://module='KO'&amp;link='KO311_a2001SK%2523131'&amp;ucin-k-dni='31.%208.2015'" TargetMode="External"/><Relationship Id="rId454" Type="http://schemas.openxmlformats.org/officeDocument/2006/relationships/hyperlink" Target="aspi://module='ASPI'&amp;link='311/2001%20Z.z.%2523245'&amp;ucin-k-dni='31.%208.2015'" TargetMode="External"/><Relationship Id="rId496" Type="http://schemas.openxmlformats.org/officeDocument/2006/relationships/hyperlink" Target="aspi://module='ASPI'&amp;link='311/2001%20Z.z.%252390-93'&amp;ucin-k-dni='31.%208.2015'" TargetMode="External"/><Relationship Id="rId661" Type="http://schemas.openxmlformats.org/officeDocument/2006/relationships/hyperlink" Target="aspi://module='ASPI'&amp;link='58/2014%20Z.z.'&amp;ucin-k-dni='31.%208.2015'" TargetMode="External"/><Relationship Id="rId11" Type="http://schemas.openxmlformats.org/officeDocument/2006/relationships/hyperlink" Target="aspi://module='ASPI'&amp;link='311/2001%20Z.z.%25235'&amp;ucin-k-dni='31.%208.2015'" TargetMode="External"/><Relationship Id="rId53" Type="http://schemas.openxmlformats.org/officeDocument/2006/relationships/hyperlink" Target="aspi://module='KO'&amp;link='KO311_a2001SK%252344'&amp;ucin-k-dni='31.%208.2015'" TargetMode="External"/><Relationship Id="rId149" Type="http://schemas.openxmlformats.org/officeDocument/2006/relationships/hyperlink" Target="aspi://module='ASPI'&amp;link='311/2001%20Z.z.%252373'&amp;ucin-k-dni='31.%208.2015'" TargetMode="External"/><Relationship Id="rId314" Type="http://schemas.openxmlformats.org/officeDocument/2006/relationships/hyperlink" Target="aspi://module='ASPI'&amp;link='311/2001%20Z.z.%2523139'&amp;ucin-k-dni='31.%208.2015'" TargetMode="External"/><Relationship Id="rId356" Type="http://schemas.openxmlformats.org/officeDocument/2006/relationships/hyperlink" Target="aspi://module='ASPI'&amp;link='311/2001%20Z.z.%2523152'&amp;ucin-k-dni='31.%208.2015'" TargetMode="External"/><Relationship Id="rId398" Type="http://schemas.openxmlformats.org/officeDocument/2006/relationships/hyperlink" Target="aspi://module='ASPI'&amp;link='311/2001%20Z.z.%252391-95'&amp;ucin-k-dni='31.%208.2015'" TargetMode="External"/><Relationship Id="rId521" Type="http://schemas.openxmlformats.org/officeDocument/2006/relationships/hyperlink" Target="aspi://module='ASPI'&amp;link='311/2001%20Z.z.%2523252g'&amp;ucin-k-dni='31.%208.2015'" TargetMode="External"/><Relationship Id="rId563" Type="http://schemas.openxmlformats.org/officeDocument/2006/relationships/hyperlink" Target="aspi://module='ASPI'&amp;link='158/2001%20Z.z.'&amp;ucin-k-dni='31.%208.2015'" TargetMode="External"/><Relationship Id="rId619" Type="http://schemas.openxmlformats.org/officeDocument/2006/relationships/hyperlink" Target="aspi://module='ASPI'&amp;link='45/1987%20Zb.'&amp;ucin-k-dni='31.%208.2015'" TargetMode="External"/><Relationship Id="rId95" Type="http://schemas.openxmlformats.org/officeDocument/2006/relationships/hyperlink" Target="aspi://module='ASPI'&amp;link='311/2001%20Z.z.%252358'&amp;ucin-k-dni='31.%208.2015'" TargetMode="External"/><Relationship Id="rId160" Type="http://schemas.openxmlformats.org/officeDocument/2006/relationships/hyperlink" Target="aspi://module='ASPI'&amp;link='311/2001%20Z.z.%252363'&amp;ucin-k-dni='31.%208.2015'" TargetMode="External"/><Relationship Id="rId216" Type="http://schemas.openxmlformats.org/officeDocument/2006/relationships/hyperlink" Target="aspi://module='ASPI'&amp;link='311/2001%20Z.z.%252396'&amp;ucin-k-dni='31.%208.2015'" TargetMode="External"/><Relationship Id="rId423" Type="http://schemas.openxmlformats.org/officeDocument/2006/relationships/hyperlink" Target="aspi://module='ASPI'&amp;link='311/2001%20Z.z.%2523237'&amp;ucin-k-dni='31.%208.2015'" TargetMode="External"/><Relationship Id="rId258" Type="http://schemas.openxmlformats.org/officeDocument/2006/relationships/hyperlink" Target="aspi://module='ASPI'&amp;link='311/2001%20Z.z.%2523124'&amp;ucin-k-dni='31.%208.2015'" TargetMode="External"/><Relationship Id="rId465" Type="http://schemas.openxmlformats.org/officeDocument/2006/relationships/hyperlink" Target="aspi://module='ASPI'&amp;link='311/2001%20Z.z.%2523245a'&amp;ucin-k-dni='31.%208.2015'" TargetMode="External"/><Relationship Id="rId630" Type="http://schemas.openxmlformats.org/officeDocument/2006/relationships/hyperlink" Target="aspi://module='ASPI'&amp;link='311/2001%20Z.z.%25235'&amp;ucin-k-dni='31.%208.2015'" TargetMode="External"/><Relationship Id="rId672" Type="http://schemas.openxmlformats.org/officeDocument/2006/relationships/hyperlink" Target="aspi://module='EU'&amp;link='31997L0074'&amp;ucin-k-dni='31.%208.2015'" TargetMode="External"/><Relationship Id="rId22" Type="http://schemas.openxmlformats.org/officeDocument/2006/relationships/hyperlink" Target="aspi://module='ASPI'&amp;link='311/2001%20Z.z.%252313'&amp;ucin-k-dni='31.%208.2015'" TargetMode="External"/><Relationship Id="rId64" Type="http://schemas.openxmlformats.org/officeDocument/2006/relationships/hyperlink" Target="aspi://module='KO'&amp;link='KO311_a2001SK%252350'&amp;ucin-k-dni='31.%208.2015'" TargetMode="External"/><Relationship Id="rId118" Type="http://schemas.openxmlformats.org/officeDocument/2006/relationships/hyperlink" Target="aspi://module='ASPI'&amp;link='311/2001%20Z.z.%252363'&amp;ucin-k-dni='31.%208.2015'" TargetMode="External"/><Relationship Id="rId325" Type="http://schemas.openxmlformats.org/officeDocument/2006/relationships/hyperlink" Target="aspi://module='ASPI'&amp;link='311/2001%20Z.z.%2523140'&amp;ucin-k-dni='31.%208.2015'" TargetMode="External"/><Relationship Id="rId367" Type="http://schemas.openxmlformats.org/officeDocument/2006/relationships/hyperlink" Target="aspi://module='ASPI'&amp;link='311/2001%20Z.z.%2523166'&amp;ucin-k-dni='31.%208.2015'" TargetMode="External"/><Relationship Id="rId532" Type="http://schemas.openxmlformats.org/officeDocument/2006/relationships/hyperlink" Target="aspi://module='ASPI'&amp;link='153/1969%20Zb.'&amp;ucin-k-dni='31.%208.2015'" TargetMode="External"/><Relationship Id="rId574" Type="http://schemas.openxmlformats.org/officeDocument/2006/relationships/hyperlink" Target="aspi://module='ASPI'&amp;link='190/1998%20Z.z.'&amp;ucin-k-dni='31.%208.2015'" TargetMode="External"/><Relationship Id="rId171" Type="http://schemas.openxmlformats.org/officeDocument/2006/relationships/hyperlink" Target="aspi://module='ASPI'&amp;link='311/2001%20Z.z.%252381'&amp;ucin-k-dni='31.%208.2015'" TargetMode="External"/><Relationship Id="rId227" Type="http://schemas.openxmlformats.org/officeDocument/2006/relationships/hyperlink" Target="aspi://module='KO'&amp;link='KO311_a2001SK%2523102'&amp;ucin-k-dni='31.%208.2015'" TargetMode="External"/><Relationship Id="rId269" Type="http://schemas.openxmlformats.org/officeDocument/2006/relationships/hyperlink" Target="aspi://module='ASPI'&amp;link='311/2001%20Z.z.%2523121'&amp;ucin-k-dni='31.%208.2015'" TargetMode="External"/><Relationship Id="rId434" Type="http://schemas.openxmlformats.org/officeDocument/2006/relationships/hyperlink" Target="aspi://module='ASPI'&amp;link='311/2001%20Z.z.%2523241a'&amp;ucin-k-dni='31.%208.2015'" TargetMode="External"/><Relationship Id="rId476" Type="http://schemas.openxmlformats.org/officeDocument/2006/relationships/hyperlink" Target="aspi://module='ASPI'&amp;link='311/2001%20Z.z.%2523248'&amp;ucin-k-dni='31.%208.2015'" TargetMode="External"/><Relationship Id="rId641" Type="http://schemas.openxmlformats.org/officeDocument/2006/relationships/hyperlink" Target="aspi://module='ASPI'&amp;link='244/2005%20Z.z.'&amp;ucin-k-dni='31.%208.2015'" TargetMode="External"/><Relationship Id="rId683" Type="http://schemas.openxmlformats.org/officeDocument/2006/relationships/hyperlink" Target="aspi://module='EU'&amp;link='32002L0014'&amp;ucin-k-dni='31.%208.2015'" TargetMode="External"/><Relationship Id="rId33" Type="http://schemas.openxmlformats.org/officeDocument/2006/relationships/hyperlink" Target="aspi://module='KO'&amp;link='KO311_a2001SK%252331'&amp;ucin-k-dni='31.%208.2015'" TargetMode="External"/><Relationship Id="rId129" Type="http://schemas.openxmlformats.org/officeDocument/2006/relationships/hyperlink" Target="aspi://module='ASPI'&amp;link='311/2001%20Z.z.%252368'&amp;ucin-k-dni='31.%208.2015'" TargetMode="External"/><Relationship Id="rId280" Type="http://schemas.openxmlformats.org/officeDocument/2006/relationships/hyperlink" Target="aspi://module='ASPI'&amp;link='311/2001%20Z.z.%2523124'&amp;ucin-k-dni='31.%208.2015'" TargetMode="External"/><Relationship Id="rId336" Type="http://schemas.openxmlformats.org/officeDocument/2006/relationships/hyperlink" Target="aspi://module='ASPI'&amp;link='311/2001%20Z.z.%252390'&amp;ucin-k-dni='31.%208.2015'" TargetMode="External"/><Relationship Id="rId501" Type="http://schemas.openxmlformats.org/officeDocument/2006/relationships/hyperlink" Target="aspi://module='ASPI'&amp;link='311/2001%20Z.z.%2523230'&amp;ucin-k-dni='31.%208.2015'" TargetMode="External"/><Relationship Id="rId543" Type="http://schemas.openxmlformats.org/officeDocument/2006/relationships/hyperlink" Target="aspi://module='ASPI'&amp;link='101/1990%20Zb.'&amp;ucin-k-dni='31.%208.2015'" TargetMode="External"/><Relationship Id="rId75" Type="http://schemas.openxmlformats.org/officeDocument/2006/relationships/hyperlink" Target="aspi://module='ASPI'&amp;link='311/2001%20Z.z.%252363'&amp;ucin-k-dni='31.%208.2015'" TargetMode="External"/><Relationship Id="rId140" Type="http://schemas.openxmlformats.org/officeDocument/2006/relationships/hyperlink" Target="aspi://module='ASPI'&amp;link='311/2001%20Z.z.%252373'&amp;ucin-k-dni='31.%208.2015'" TargetMode="External"/><Relationship Id="rId182" Type="http://schemas.openxmlformats.org/officeDocument/2006/relationships/hyperlink" Target="aspi://module='ASPI'&amp;link='311/2001%20Z.z.%252383a'&amp;ucin-k-dni='31.%208.2015'" TargetMode="External"/><Relationship Id="rId378" Type="http://schemas.openxmlformats.org/officeDocument/2006/relationships/hyperlink" Target="aspi://module='ASPI'&amp;link='311/2001%20Z.z.%2523169'&amp;ucin-k-dni='31.%208.2015'" TargetMode="External"/><Relationship Id="rId403" Type="http://schemas.openxmlformats.org/officeDocument/2006/relationships/hyperlink" Target="aspi://module='ASPI'&amp;link='311/2001%20Z.z.%2523129-132'&amp;ucin-k-dni='31.%208.2015'" TargetMode="External"/><Relationship Id="rId585" Type="http://schemas.openxmlformats.org/officeDocument/2006/relationships/hyperlink" Target="aspi://module='ASPI'&amp;link='645/1992%20Zb.'&amp;ucin-k-dni='31.%208.2015'" TargetMode="External"/><Relationship Id="rId6" Type="http://schemas.openxmlformats.org/officeDocument/2006/relationships/endnotes" Target="endnotes.xml"/><Relationship Id="rId238" Type="http://schemas.openxmlformats.org/officeDocument/2006/relationships/hyperlink" Target="aspi://module='ASPI'&amp;link='311/2001%20Z.z.%2523166'&amp;ucin-k-dni='31.%208.2015'" TargetMode="External"/><Relationship Id="rId445" Type="http://schemas.openxmlformats.org/officeDocument/2006/relationships/hyperlink" Target="aspi://module='ASPI'&amp;link='311/2001%20Z.z.%2523245'&amp;ucin-k-dni='31.%208.2015'" TargetMode="External"/><Relationship Id="rId487" Type="http://schemas.openxmlformats.org/officeDocument/2006/relationships/hyperlink" Target="aspi://module='ASPI'&amp;link='311/2001%20Z.z.%2523201'&amp;ucin-k-dni='31.%208.2015'" TargetMode="External"/><Relationship Id="rId610" Type="http://schemas.openxmlformats.org/officeDocument/2006/relationships/hyperlink" Target="aspi://module='ASPI'&amp;link='200/1968%20Zb.'&amp;ucin-k-dni='31.%208.2015'" TargetMode="External"/><Relationship Id="rId652" Type="http://schemas.openxmlformats.org/officeDocument/2006/relationships/hyperlink" Target="aspi://module='ASPI'&amp;link='48/2011%20Z.z.'&amp;ucin-k-dni='31.%208.2015'" TargetMode="External"/><Relationship Id="rId291" Type="http://schemas.openxmlformats.org/officeDocument/2006/relationships/hyperlink" Target="aspi://module='ASPI'&amp;link='311/2001%20Z.z.%252376'&amp;ucin-k-dni='31.%208.2015'" TargetMode="External"/><Relationship Id="rId305" Type="http://schemas.openxmlformats.org/officeDocument/2006/relationships/hyperlink" Target="aspi://module='ASPI'&amp;link='311/2001%20Z.z.%252385'&amp;ucin-k-dni='31.%208.2015'" TargetMode="External"/><Relationship Id="rId347" Type="http://schemas.openxmlformats.org/officeDocument/2006/relationships/hyperlink" Target="aspi://module='KO'&amp;link='KO311_a2001SK%2523150'&amp;ucin-k-dni='31.%208.2015'" TargetMode="External"/><Relationship Id="rId512" Type="http://schemas.openxmlformats.org/officeDocument/2006/relationships/hyperlink" Target="aspi://module='ASPI'&amp;link='311/2001%20Z.z.%2523252f'&amp;ucin-k-dni='31.%208.2015'" TargetMode="External"/><Relationship Id="rId44" Type="http://schemas.openxmlformats.org/officeDocument/2006/relationships/hyperlink" Target="aspi://module='ASPI'&amp;link='311/2001%20Z.z.%252313'&amp;ucin-k-dni='31.%208.2015'" TargetMode="External"/><Relationship Id="rId86" Type="http://schemas.openxmlformats.org/officeDocument/2006/relationships/hyperlink" Target="aspi://module='ASPI'&amp;link='311/2001%20Z.z.%252355'&amp;ucin-k-dni='31.%208.2015'" TargetMode="External"/><Relationship Id="rId151" Type="http://schemas.openxmlformats.org/officeDocument/2006/relationships/hyperlink" Target="aspi://module='ASPI'&amp;link='311/2001%20Z.z.%252373'&amp;ucin-k-dni='31.%208.2015'" TargetMode="External"/><Relationship Id="rId389" Type="http://schemas.openxmlformats.org/officeDocument/2006/relationships/hyperlink" Target="aspi://module='ASPI'&amp;link='311/2001%20Z.z.%2523196'&amp;ucin-k-dni='31.%208.2015'" TargetMode="External"/><Relationship Id="rId554" Type="http://schemas.openxmlformats.org/officeDocument/2006/relationships/hyperlink" Target="aspi://module='ASPI'&amp;link='330/1996%20Z.z.'&amp;ucin-k-dni='31.%208.2015'" TargetMode="External"/><Relationship Id="rId596" Type="http://schemas.openxmlformats.org/officeDocument/2006/relationships/hyperlink" Target="aspi://module='ASPI'&amp;link='43/1992%20Zb.'&amp;ucin-k-dni='31.%208.2015'" TargetMode="External"/><Relationship Id="rId193" Type="http://schemas.openxmlformats.org/officeDocument/2006/relationships/hyperlink" Target="aspi://module='ASPI'&amp;link='311/2001%20Z.z.%252385a'&amp;ucin-k-dni='31.%208.2015'" TargetMode="External"/><Relationship Id="rId207" Type="http://schemas.openxmlformats.org/officeDocument/2006/relationships/hyperlink" Target="aspi://module='ASPI'&amp;link='311/2001%20Z.z.%252393'&amp;ucin-k-dni='31.%208.2015'" TargetMode="External"/><Relationship Id="rId249" Type="http://schemas.openxmlformats.org/officeDocument/2006/relationships/hyperlink" Target="aspi://module='ASPI'&amp;link='311/2001%20Z.z.%252383a'&amp;ucin-k-dni='31.%208.2015'" TargetMode="External"/><Relationship Id="rId414" Type="http://schemas.openxmlformats.org/officeDocument/2006/relationships/hyperlink" Target="aspi://module='ASPI'&amp;link='311/2001%20Z.z.%2523136'&amp;ucin-k-dni='31.%208.2015'" TargetMode="External"/><Relationship Id="rId456" Type="http://schemas.openxmlformats.org/officeDocument/2006/relationships/hyperlink" Target="aspi://module='ASPI'&amp;link='311/2001%20Z.z.%2523246-248'&amp;ucin-k-dni='31.%208.2015'" TargetMode="External"/><Relationship Id="rId498" Type="http://schemas.openxmlformats.org/officeDocument/2006/relationships/hyperlink" Target="aspi://module='ASPI'&amp;link='311/2001%20Z.z.%252394'&amp;ucin-k-dni='31.%208.2015'" TargetMode="External"/><Relationship Id="rId621" Type="http://schemas.openxmlformats.org/officeDocument/2006/relationships/hyperlink" Target="aspi://module='ASPI'&amp;link='95/1987%20Zb.'&amp;ucin-k-dni='31.%208.2015'" TargetMode="External"/><Relationship Id="rId663" Type="http://schemas.openxmlformats.org/officeDocument/2006/relationships/hyperlink" Target="aspi://module='ASPI'&amp;link='183/2014%20Z.z.'&amp;ucin-k-dni='31.%208.2015'" TargetMode="External"/><Relationship Id="rId13" Type="http://schemas.openxmlformats.org/officeDocument/2006/relationships/hyperlink" Target="aspi://module='ASPI'&amp;link='311/2001%20Z.z.%252358'&amp;ucin-k-dni='31.%208.2015'" TargetMode="External"/><Relationship Id="rId109" Type="http://schemas.openxmlformats.org/officeDocument/2006/relationships/hyperlink" Target="aspi://module='ASPI'&amp;link='311/2001%20Z.z.%252363'&amp;ucin-k-dni='31.%208.2015'" TargetMode="External"/><Relationship Id="rId260" Type="http://schemas.openxmlformats.org/officeDocument/2006/relationships/hyperlink" Target="aspi://module='ASPI'&amp;link='311/2001%20Z.z.%2523120'&amp;ucin-k-dni='31.%208.2015'" TargetMode="External"/><Relationship Id="rId316" Type="http://schemas.openxmlformats.org/officeDocument/2006/relationships/hyperlink" Target="aspi://module='ASPI'&amp;link='311/2001%20Z.z.%2523139'&amp;ucin-k-dni='31.%208.2015'" TargetMode="External"/><Relationship Id="rId523" Type="http://schemas.openxmlformats.org/officeDocument/2006/relationships/hyperlink" Target="aspi://module='ASPI'&amp;link='311/2001%20Z.z.%252358'&amp;ucin-k-dni='31.%208.2015'" TargetMode="External"/><Relationship Id="rId55" Type="http://schemas.openxmlformats.org/officeDocument/2006/relationships/hyperlink" Target="aspi://module='ASPI'&amp;link='311/2001%20Z.z.%252343'&amp;ucin-k-dni='31.%208.2015'" TargetMode="External"/><Relationship Id="rId97" Type="http://schemas.openxmlformats.org/officeDocument/2006/relationships/hyperlink" Target="aspi://module='ASPI'&amp;link='311/2001%20Z.z.%2523233'&amp;ucin-k-dni='31.%208.2015'" TargetMode="External"/><Relationship Id="rId120" Type="http://schemas.openxmlformats.org/officeDocument/2006/relationships/hyperlink" Target="aspi://module='ASPI'&amp;link='311/2001%20Z.z.%252363'&amp;ucin-k-dni='31.%208.2015'" TargetMode="External"/><Relationship Id="rId358" Type="http://schemas.openxmlformats.org/officeDocument/2006/relationships/hyperlink" Target="aspi://module='ASPI'&amp;link='311/2001%20Z.z.%2523166'&amp;ucin-k-dni='31.%208.2015'" TargetMode="External"/><Relationship Id="rId565" Type="http://schemas.openxmlformats.org/officeDocument/2006/relationships/hyperlink" Target="aspi://module='ASPI'&amp;link='3/1991%20Zb.'&amp;ucin-k-dni='31.%208.2015'" TargetMode="External"/><Relationship Id="rId162" Type="http://schemas.openxmlformats.org/officeDocument/2006/relationships/hyperlink" Target="aspi://module='ASPI'&amp;link='311/2001%20Z.z.%252376'&amp;ucin-k-dni='31.%208.2015'" TargetMode="External"/><Relationship Id="rId218" Type="http://schemas.openxmlformats.org/officeDocument/2006/relationships/hyperlink" Target="aspi://module='KO'&amp;link='KO311_a2001SK%252396a'&amp;ucin-k-dni='31.%208.2015'" TargetMode="External"/><Relationship Id="rId425" Type="http://schemas.openxmlformats.org/officeDocument/2006/relationships/hyperlink" Target="aspi://module='ASPI'&amp;link='311/2001%20Z.z.%2523230'&amp;ucin-k-dni='31.%208.2015'" TargetMode="External"/><Relationship Id="rId467" Type="http://schemas.openxmlformats.org/officeDocument/2006/relationships/hyperlink" Target="aspi://module='ASPI'&amp;link='311/2001%20Z.z.%2523246'&amp;ucin-k-dni='31.%208.2015'" TargetMode="External"/><Relationship Id="rId632" Type="http://schemas.openxmlformats.org/officeDocument/2006/relationships/hyperlink" Target="aspi://module='ASPI'&amp;link='408/2002%20Z.z.'&amp;ucin-k-dni='31.%208.2015'" TargetMode="External"/><Relationship Id="rId271" Type="http://schemas.openxmlformats.org/officeDocument/2006/relationships/hyperlink" Target="aspi://module='ASPI'&amp;link='311/2001%20Z.z.%2523121'&amp;ucin-k-dni='31.%208.2015'" TargetMode="External"/><Relationship Id="rId674" Type="http://schemas.openxmlformats.org/officeDocument/2006/relationships/hyperlink" Target="aspi://module='EU'&amp;link='31997L0075'&amp;ucin-k-dni='31.%208.2015'" TargetMode="External"/><Relationship Id="rId24" Type="http://schemas.openxmlformats.org/officeDocument/2006/relationships/hyperlink" Target="aspi://module='ASPI'&amp;link='311/2001%20Z.z.%252313'&amp;ucin-k-dni='31.%208.2015'" TargetMode="External"/><Relationship Id="rId66" Type="http://schemas.openxmlformats.org/officeDocument/2006/relationships/hyperlink" Target="aspi://module='KO'&amp;link='KO311_a2001SK%252353'&amp;ucin-k-dni='31.%208.2015'" TargetMode="External"/><Relationship Id="rId131" Type="http://schemas.openxmlformats.org/officeDocument/2006/relationships/hyperlink" Target="aspi://module='KO'&amp;link='KO311_a2001SK%252370'&amp;ucin-k-dni='31.%208.2015'" TargetMode="External"/><Relationship Id="rId327" Type="http://schemas.openxmlformats.org/officeDocument/2006/relationships/hyperlink" Target="aspi://module='ASPI'&amp;link='311/2001%20Z.z.%252363'&amp;ucin-k-dni='31.%208.2015'" TargetMode="External"/><Relationship Id="rId369" Type="http://schemas.openxmlformats.org/officeDocument/2006/relationships/hyperlink" Target="aspi://module='ASPI'&amp;link='311/2001%20Z.z.%2523158'&amp;ucin-k-dni='31.%208.2015'" TargetMode="External"/><Relationship Id="rId534" Type="http://schemas.openxmlformats.org/officeDocument/2006/relationships/hyperlink" Target="aspi://module='ASPI'&amp;link='159/1971%20Zb.'&amp;ucin-k-dni='31.%208.2015'" TargetMode="External"/><Relationship Id="rId576" Type="http://schemas.openxmlformats.org/officeDocument/2006/relationships/hyperlink" Target="aspi://module='ASPI'&amp;link='75/1982%20Zb.'&amp;ucin-k-dni='31.%208.2015'" TargetMode="External"/><Relationship Id="rId173" Type="http://schemas.openxmlformats.org/officeDocument/2006/relationships/hyperlink" Target="aspi://module='KO'&amp;link='KO311_a2001SK%252383'&amp;ucin-k-dni='31.%208.2015'" TargetMode="External"/><Relationship Id="rId229" Type="http://schemas.openxmlformats.org/officeDocument/2006/relationships/hyperlink" Target="aspi://module='ASPI'&amp;link='311/2001%20Z.z.%252387'&amp;ucin-k-dni='31.%208.2015'" TargetMode="External"/><Relationship Id="rId380" Type="http://schemas.openxmlformats.org/officeDocument/2006/relationships/hyperlink" Target="aspi://module='ASPI'&amp;link='311/2001%20Z.z.%2523185'&amp;ucin-k-dni='31.%208.2015'" TargetMode="External"/><Relationship Id="rId436" Type="http://schemas.openxmlformats.org/officeDocument/2006/relationships/hyperlink" Target="aspi://module='ASPI'&amp;link='311/2001%20Z.z.%2523241a'&amp;ucin-k-dni='31.%208.2015'" TargetMode="External"/><Relationship Id="rId601" Type="http://schemas.openxmlformats.org/officeDocument/2006/relationships/hyperlink" Target="aspi://module='ASPI'&amp;link='65/1999%20Z.z.'&amp;ucin-k-dni='31.%208.2015'" TargetMode="External"/><Relationship Id="rId643" Type="http://schemas.openxmlformats.org/officeDocument/2006/relationships/hyperlink" Target="aspi://module='ASPI'&amp;link='231/2006%20Z.z.'&amp;ucin-k-dni='31.%208.2015'" TargetMode="External"/><Relationship Id="rId240" Type="http://schemas.openxmlformats.org/officeDocument/2006/relationships/hyperlink" Target="aspi://module='ASPI'&amp;link='311/2001%20Z.z.%2523109'&amp;ucin-k-dni='31.%208.2015'" TargetMode="External"/><Relationship Id="rId478" Type="http://schemas.openxmlformats.org/officeDocument/2006/relationships/hyperlink" Target="aspi://module='ASPI'&amp;link='311/2001%20Z.z.%2523248'&amp;ucin-k-dni='31.%208.2015'" TargetMode="External"/><Relationship Id="rId685" Type="http://schemas.openxmlformats.org/officeDocument/2006/relationships/hyperlink" Target="aspi://module='EU'&amp;link='32006L0054'&amp;ucin-k-dni='31.%208.2015'" TargetMode="External"/><Relationship Id="rId35" Type="http://schemas.openxmlformats.org/officeDocument/2006/relationships/hyperlink" Target="aspi://module='ASPI'&amp;link='311/2001%20Z.z.%252363'&amp;ucin-k-dni='31.%208.2015'" TargetMode="External"/><Relationship Id="rId77" Type="http://schemas.openxmlformats.org/officeDocument/2006/relationships/hyperlink" Target="aspi://module='ASPI'&amp;link='311/2001%20Z.z.%252363'&amp;ucin-k-dni='31.%208.2015'" TargetMode="External"/><Relationship Id="rId100" Type="http://schemas.openxmlformats.org/officeDocument/2006/relationships/hyperlink" Target="aspi://module='ASPI'&amp;link='311/2001%20Z.z.%252358'&amp;ucin-k-dni='31.%208.2015'" TargetMode="External"/><Relationship Id="rId282" Type="http://schemas.openxmlformats.org/officeDocument/2006/relationships/hyperlink" Target="aspi://module='KO'&amp;link='KO311_a2001SK%2523125'&amp;ucin-k-dni='31.%208.2015'" TargetMode="External"/><Relationship Id="rId338" Type="http://schemas.openxmlformats.org/officeDocument/2006/relationships/hyperlink" Target="aspi://module='ASPI'&amp;link='311/2001%20Z.z.%252396b'&amp;ucin-k-dni='31.%208.2015'" TargetMode="External"/><Relationship Id="rId503" Type="http://schemas.openxmlformats.org/officeDocument/2006/relationships/hyperlink" Target="aspi://module='ASPI'&amp;link='311/2001%20Z.z.%2523252c'&amp;ucin-k-dni='31.%208.2015'" TargetMode="External"/><Relationship Id="rId545" Type="http://schemas.openxmlformats.org/officeDocument/2006/relationships/hyperlink" Target="aspi://module='ASPI'&amp;link='297/1991%20Zb.'&amp;ucin-k-dni='31.%208.2015'" TargetMode="External"/><Relationship Id="rId587" Type="http://schemas.openxmlformats.org/officeDocument/2006/relationships/hyperlink" Target="aspi://module='ASPI'&amp;link='190/1994%20Z.z.'&amp;ucin-k-dni='31.%208.2015'" TargetMode="External"/><Relationship Id="rId8" Type="http://schemas.openxmlformats.org/officeDocument/2006/relationships/hyperlink" Target="aspi://module='ASPI'&amp;link='311/2001%20Z.z.%25231'&amp;ucin-k-dni='31.%208.2015'" TargetMode="External"/><Relationship Id="rId142" Type="http://schemas.openxmlformats.org/officeDocument/2006/relationships/hyperlink" Target="aspi://module='ASPI'&amp;link='311/2001%20Z.z.%252363'&amp;ucin-k-dni='31.%208.2015'" TargetMode="External"/><Relationship Id="rId184" Type="http://schemas.openxmlformats.org/officeDocument/2006/relationships/hyperlink" Target="aspi://module='ASPI'&amp;link='311/2001%20Z.z.%252383a'&amp;ucin-k-dni='31.%208.2015'" TargetMode="External"/><Relationship Id="rId391" Type="http://schemas.openxmlformats.org/officeDocument/2006/relationships/hyperlink" Target="aspi://module='ASPI'&amp;link='311/2001%20Z.z.%2523196'&amp;ucin-k-dni='31.%208.2015'" TargetMode="External"/><Relationship Id="rId405" Type="http://schemas.openxmlformats.org/officeDocument/2006/relationships/hyperlink" Target="aspi://module='ASPI'&amp;link='311/2001%20Z.z.%2523223'&amp;ucin-k-dni='31.%208.2015'" TargetMode="External"/><Relationship Id="rId447" Type="http://schemas.openxmlformats.org/officeDocument/2006/relationships/hyperlink" Target="aspi://module='ASPI'&amp;link='311/2001%20Z.z.%2523245'&amp;ucin-k-dni='31.%208.2015'" TargetMode="External"/><Relationship Id="rId612" Type="http://schemas.openxmlformats.org/officeDocument/2006/relationships/hyperlink" Target="aspi://module='ASPI'&amp;link='3/1991%20Zb.'&amp;ucin-k-dni='31.%208.2015'" TargetMode="External"/><Relationship Id="rId251" Type="http://schemas.openxmlformats.org/officeDocument/2006/relationships/hyperlink" Target="aspi://module='ASPI'&amp;link='311/2001%20Z.z.%2523119a'&amp;ucin-k-dni='31.%208.2015'" TargetMode="External"/><Relationship Id="rId489" Type="http://schemas.openxmlformats.org/officeDocument/2006/relationships/hyperlink" Target="aspi://module='ASPI'&amp;link='311/2001%20Z.z.%252385'&amp;ucin-k-dni='31.%208.2015'" TargetMode="External"/><Relationship Id="rId654" Type="http://schemas.openxmlformats.org/officeDocument/2006/relationships/hyperlink" Target="aspi://module='ASPI'&amp;link='406/2011%20Z.z.'&amp;ucin-k-dni='31.%208.2015'" TargetMode="External"/><Relationship Id="rId46" Type="http://schemas.openxmlformats.org/officeDocument/2006/relationships/hyperlink" Target="aspi://module='ASPI'&amp;link='311/2001%20Z.z.%252341'&amp;ucin-k-dni='31.%208.2015'" TargetMode="External"/><Relationship Id="rId293" Type="http://schemas.openxmlformats.org/officeDocument/2006/relationships/hyperlink" Target="aspi://module='ASPI'&amp;link='311/2001%20Z.z.%2523131'&amp;ucin-k-dni='31.%208.2015'" TargetMode="External"/><Relationship Id="rId307" Type="http://schemas.openxmlformats.org/officeDocument/2006/relationships/hyperlink" Target="aspi://module='ASPI'&amp;link='311/2001%20Z.z.%2523118'&amp;ucin-k-dni='31.%208.2015'" TargetMode="External"/><Relationship Id="rId349" Type="http://schemas.openxmlformats.org/officeDocument/2006/relationships/hyperlink" Target="aspi://module='ASPI'&amp;link='311/2001%20Z.z.%2523152'&amp;ucin-k-dni='31.%208.2015'" TargetMode="External"/><Relationship Id="rId514" Type="http://schemas.openxmlformats.org/officeDocument/2006/relationships/hyperlink" Target="aspi://module='ASPI'&amp;link='311/2001%20Z.z.%2523252c'&amp;ucin-k-dni='31.%208.2015'" TargetMode="External"/><Relationship Id="rId556" Type="http://schemas.openxmlformats.org/officeDocument/2006/relationships/hyperlink" Target="aspi://module='ASPI'&amp;link='43/1998%20Z.z.'&amp;ucin-k-dni='31.%208.2015'" TargetMode="External"/><Relationship Id="rId88" Type="http://schemas.openxmlformats.org/officeDocument/2006/relationships/hyperlink" Target="aspi://module='ASPI'&amp;link='311/2001%20Z.z.%252355'&amp;ucin-k-dni='31.%208.2015'" TargetMode="External"/><Relationship Id="rId111" Type="http://schemas.openxmlformats.org/officeDocument/2006/relationships/hyperlink" Target="aspi://module='ASPI'&amp;link='311/2001%20Z.z.%252362'&amp;ucin-k-dni='31.%208.2015'" TargetMode="External"/><Relationship Id="rId153" Type="http://schemas.openxmlformats.org/officeDocument/2006/relationships/hyperlink" Target="aspi://module='ASPI'&amp;link='311/2001%20Z.z.%252373'&amp;ucin-k-dni='31.%208.2015'" TargetMode="External"/><Relationship Id="rId195" Type="http://schemas.openxmlformats.org/officeDocument/2006/relationships/hyperlink" Target="aspi://module='KO'&amp;link='KO311_a2001SK%252386'&amp;ucin-k-dni='31.%208.2015'" TargetMode="External"/><Relationship Id="rId209" Type="http://schemas.openxmlformats.org/officeDocument/2006/relationships/hyperlink" Target="aspi://module='ASPI'&amp;link='311/2001%20Z.z.%252393'&amp;ucin-k-dni='31.%208.2015'" TargetMode="External"/><Relationship Id="rId360" Type="http://schemas.openxmlformats.org/officeDocument/2006/relationships/hyperlink" Target="aspi://module='ASPI'&amp;link='311/2001%20Z.z.%252363'&amp;ucin-k-dni='31.%208.2015'" TargetMode="External"/><Relationship Id="rId416" Type="http://schemas.openxmlformats.org/officeDocument/2006/relationships/hyperlink" Target="aspi://module='ASPI'&amp;link='311/2001%20Z.z.%2523240'&amp;ucin-k-dni='31.%208.2015'" TargetMode="External"/><Relationship Id="rId598" Type="http://schemas.openxmlformats.org/officeDocument/2006/relationships/hyperlink" Target="aspi://module='ASPI'&amp;link='249/1993%20Z.z.'&amp;ucin-k-dni='31.%208.2015'" TargetMode="External"/><Relationship Id="rId220" Type="http://schemas.openxmlformats.org/officeDocument/2006/relationships/hyperlink" Target="aspi://module='KO'&amp;link='KO311_a2001SK%252397'&amp;ucin-k-dni='31.%208.2015'" TargetMode="External"/><Relationship Id="rId458" Type="http://schemas.openxmlformats.org/officeDocument/2006/relationships/hyperlink" Target="aspi://module='ASPI'&amp;link='311/2001%20Z.z.%2523245'&amp;ucin-k-dni='31.%208.2015'" TargetMode="External"/><Relationship Id="rId623" Type="http://schemas.openxmlformats.org/officeDocument/2006/relationships/hyperlink" Target="aspi://module='ASPI'&amp;link='96/1987%20Zb.'&amp;ucin-k-dni='31.%208.2015'" TargetMode="External"/><Relationship Id="rId665" Type="http://schemas.openxmlformats.org/officeDocument/2006/relationships/hyperlink" Target="aspi://module='ASPI'&amp;link='14/2015%20Z.z.'&amp;ucin-k-dni='31.%208.2015'" TargetMode="External"/><Relationship Id="rId15" Type="http://schemas.openxmlformats.org/officeDocument/2006/relationships/hyperlink" Target="aspi://module='ASPI'&amp;link='311/2001%20Z.z.%25239'&amp;ucin-k-dni='31.%208.2015'" TargetMode="External"/><Relationship Id="rId57" Type="http://schemas.openxmlformats.org/officeDocument/2006/relationships/hyperlink" Target="aspi://module='KO'&amp;link='KO311_a2001SK%252346'&amp;ucin-k-dni='31.%208.2015'" TargetMode="External"/><Relationship Id="rId262" Type="http://schemas.openxmlformats.org/officeDocument/2006/relationships/hyperlink" Target="aspi://module='ASPI'&amp;link='311/2001%20Z.z.%252385'&amp;ucin-k-dni='31.%208.2015'" TargetMode="External"/><Relationship Id="rId318" Type="http://schemas.openxmlformats.org/officeDocument/2006/relationships/hyperlink" Target="aspi://module='ASPI'&amp;link='311/2001%20Z.z.%2523140'&amp;ucin-k-dni='31.%208.2015'" TargetMode="External"/><Relationship Id="rId525" Type="http://schemas.openxmlformats.org/officeDocument/2006/relationships/hyperlink" Target="aspi://module='ASPI'&amp;link='311/2001%20Z.z.%252358'&amp;ucin-k-dni='31.%208.2015'" TargetMode="External"/><Relationship Id="rId567" Type="http://schemas.openxmlformats.org/officeDocument/2006/relationships/hyperlink" Target="aspi://module='ASPI'&amp;link='195/1991%20Zb.'&amp;ucin-k-dni='31.%208.2015'" TargetMode="External"/><Relationship Id="rId99" Type="http://schemas.openxmlformats.org/officeDocument/2006/relationships/hyperlink" Target="aspi://module='KO'&amp;link='KO311_a2001SK%252358a'&amp;ucin-k-dni='31.%208.2015'" TargetMode="External"/><Relationship Id="rId122" Type="http://schemas.openxmlformats.org/officeDocument/2006/relationships/hyperlink" Target="aspi://module='ASPI'&amp;link='311/2001%20Z.z.%252363'&amp;ucin-k-dni='31.%208.2015'" TargetMode="External"/><Relationship Id="rId164" Type="http://schemas.openxmlformats.org/officeDocument/2006/relationships/hyperlink" Target="aspi://module='ASPI'&amp;link='311/2001%20Z.z.%252368'&amp;ucin-k-dni='31.%208.2015'" TargetMode="External"/><Relationship Id="rId371" Type="http://schemas.openxmlformats.org/officeDocument/2006/relationships/hyperlink" Target="aspi://module='ASPI'&amp;link='311/2001%20Z.z.%2523162'&amp;ucin-k-dni='31.%208.2015'" TargetMode="External"/><Relationship Id="rId427" Type="http://schemas.openxmlformats.org/officeDocument/2006/relationships/hyperlink" Target="aspi://module='ASPI'&amp;link='311/2001%20Z.z.%2523244'&amp;ucin-k-dni='31.%208.2015'" TargetMode="External"/><Relationship Id="rId469" Type="http://schemas.openxmlformats.org/officeDocument/2006/relationships/hyperlink" Target="aspi://module='ASPI'&amp;link='311/2001%20Z.z.%2523248'&amp;ucin-k-dni='31.%208.2015'" TargetMode="External"/><Relationship Id="rId634" Type="http://schemas.openxmlformats.org/officeDocument/2006/relationships/hyperlink" Target="aspi://module='ASPI'&amp;link='210/2003%20Z.z.'&amp;ucin-k-dni='31.%208.2015'" TargetMode="External"/><Relationship Id="rId676" Type="http://schemas.openxmlformats.org/officeDocument/2006/relationships/hyperlink" Target="aspi://module='EU'&amp;link='31997L0081'&amp;ucin-k-dni='31.%208.2015'" TargetMode="External"/><Relationship Id="rId26" Type="http://schemas.openxmlformats.org/officeDocument/2006/relationships/hyperlink" Target="aspi://module='ASPI'&amp;link='311/2001%20Z.z.%252328'&amp;ucin-k-dni='31.%208.2015'" TargetMode="External"/><Relationship Id="rId231" Type="http://schemas.openxmlformats.org/officeDocument/2006/relationships/hyperlink" Target="aspi://module='KO'&amp;link='KO311_a2001SK%2523106'&amp;ucin-k-dni='31.%208.2015'" TargetMode="External"/><Relationship Id="rId273" Type="http://schemas.openxmlformats.org/officeDocument/2006/relationships/hyperlink" Target="aspi://module='ASPI'&amp;link='311/2001%20Z.z.%2523122'&amp;ucin-k-dni='31.%208.2015'" TargetMode="External"/><Relationship Id="rId329" Type="http://schemas.openxmlformats.org/officeDocument/2006/relationships/hyperlink" Target="aspi://module='ASPI'&amp;link='311/2001%20Z.z.%2523141'&amp;ucin-k-dni='31.%208.2015'" TargetMode="External"/><Relationship Id="rId480" Type="http://schemas.openxmlformats.org/officeDocument/2006/relationships/hyperlink" Target="aspi://module='ASPI'&amp;link='311/2001%20Z.z.%2523245a'&amp;ucin-k-dni='31.%208.2015'" TargetMode="External"/><Relationship Id="rId536" Type="http://schemas.openxmlformats.org/officeDocument/2006/relationships/hyperlink" Target="aspi://module='ASPI'&amp;link='72/1982%20Zb.'&amp;ucin-k-dni='31.%208.2015'" TargetMode="External"/><Relationship Id="rId68" Type="http://schemas.openxmlformats.org/officeDocument/2006/relationships/hyperlink" Target="aspi://module='ASPI'&amp;link='311/2001%20Z.z.%252353'&amp;ucin-k-dni='31.%208.2015'" TargetMode="External"/><Relationship Id="rId133" Type="http://schemas.openxmlformats.org/officeDocument/2006/relationships/hyperlink" Target="aspi://module='ASPI'&amp;link='311/2001%20Z.z.%252371'&amp;ucin-k-dni='31.%208.2015'" TargetMode="External"/><Relationship Id="rId175" Type="http://schemas.openxmlformats.org/officeDocument/2006/relationships/hyperlink" Target="aspi://module='ASPI'&amp;link='311/2001%20Z.z.%252383'&amp;ucin-k-dni='31.%208.2015'" TargetMode="External"/><Relationship Id="rId340" Type="http://schemas.openxmlformats.org/officeDocument/2006/relationships/hyperlink" Target="aspi://module='ASPI'&amp;link='311/2001%20Z.z.%2523136'&amp;ucin-k-dni='31.%208.2015'" TargetMode="External"/><Relationship Id="rId578" Type="http://schemas.openxmlformats.org/officeDocument/2006/relationships/hyperlink" Target="aspi://module='ASPI'&amp;link='27/1985%20Zb.'&amp;ucin-k-dni='31.%208.2015'" TargetMode="External"/><Relationship Id="rId200" Type="http://schemas.openxmlformats.org/officeDocument/2006/relationships/hyperlink" Target="aspi://module='ASPI'&amp;link='311/2001%20Z.z.%252363'&amp;ucin-k-dni='31.%208.2015'" TargetMode="External"/><Relationship Id="rId382" Type="http://schemas.openxmlformats.org/officeDocument/2006/relationships/hyperlink" Target="aspi://module='ASPI'&amp;link='311/2001%20Z.z.%2523185'&amp;ucin-k-dni='31.%208.2015'" TargetMode="External"/><Relationship Id="rId438" Type="http://schemas.openxmlformats.org/officeDocument/2006/relationships/hyperlink" Target="aspi://module='ASPI'&amp;link='311/2001%20Z.z.%2523245a'&amp;ucin-k-dni='31.%208.2015'" TargetMode="External"/><Relationship Id="rId603" Type="http://schemas.openxmlformats.org/officeDocument/2006/relationships/hyperlink" Target="aspi://module='ASPI'&amp;link='374/1999%20Z.z.'&amp;ucin-k-dni='31.%208.2015'" TargetMode="External"/><Relationship Id="rId645" Type="http://schemas.openxmlformats.org/officeDocument/2006/relationships/hyperlink" Target="aspi://module='ASPI'&amp;link='348/2007%20Z.z.'&amp;ucin-k-dni='31.%208.2015'" TargetMode="External"/><Relationship Id="rId687" Type="http://schemas.openxmlformats.org/officeDocument/2006/relationships/header" Target="header1.xml"/><Relationship Id="rId242" Type="http://schemas.openxmlformats.org/officeDocument/2006/relationships/hyperlink" Target="aspi://module='ASPI'&amp;link='311/2001%20Z.z.%2523111'&amp;ucin-k-dni='31.%208.2015'" TargetMode="External"/><Relationship Id="rId284" Type="http://schemas.openxmlformats.org/officeDocument/2006/relationships/hyperlink" Target="aspi://module='ASPI'&amp;link='311/2001%20Z.z.%2523125'&amp;ucin-k-dni='31.%208.2015'" TargetMode="External"/><Relationship Id="rId491" Type="http://schemas.openxmlformats.org/officeDocument/2006/relationships/hyperlink" Target="aspi://module='ASPI'&amp;link='65/1965%20Zb.%252327'&amp;ucin-k-dni='31.%208.2015'" TargetMode="External"/><Relationship Id="rId505" Type="http://schemas.openxmlformats.org/officeDocument/2006/relationships/hyperlink" Target="aspi://module='ASPI'&amp;link='311/2001%20Z.z.%2523252c'&amp;ucin-k-dni='31.%208.2015'" TargetMode="External"/><Relationship Id="rId37" Type="http://schemas.openxmlformats.org/officeDocument/2006/relationships/hyperlink" Target="aspi://module='ASPI'&amp;link='311/2001%20Z.z.%252369'&amp;ucin-k-dni='31.%208.2015'" TargetMode="External"/><Relationship Id="rId79" Type="http://schemas.openxmlformats.org/officeDocument/2006/relationships/hyperlink" Target="aspi://module='ASPI'&amp;link='311/2001%20Z.z.%252363'&amp;ucin-k-dni='31.%208.2015'" TargetMode="External"/><Relationship Id="rId102" Type="http://schemas.openxmlformats.org/officeDocument/2006/relationships/hyperlink" Target="aspi://module='ASPI'&amp;link='311/2001%20Z.z.%252358a'&amp;ucin-k-dni='31.%208.2015'" TargetMode="External"/><Relationship Id="rId144" Type="http://schemas.openxmlformats.org/officeDocument/2006/relationships/hyperlink" Target="aspi://module='ASPI'&amp;link='311/2001%20Z.z.%252373'&amp;ucin-k-dni='31.%208.2015'" TargetMode="External"/><Relationship Id="rId547" Type="http://schemas.openxmlformats.org/officeDocument/2006/relationships/hyperlink" Target="aspi://module='ASPI'&amp;link='264/1992%20Zb.'&amp;ucin-k-dni='31.%208.2015'" TargetMode="External"/><Relationship Id="rId589" Type="http://schemas.openxmlformats.org/officeDocument/2006/relationships/hyperlink" Target="aspi://module='ASPI'&amp;link='330/1996%20Z.z.'&amp;ucin-k-dni='31.%208.2015'" TargetMode="External"/><Relationship Id="rId90" Type="http://schemas.openxmlformats.org/officeDocument/2006/relationships/hyperlink" Target="aspi://module='ASPI'&amp;link='311/2001%20Z.z.%252348'&amp;ucin-k-dni='31.%208.2015'" TargetMode="External"/><Relationship Id="rId186" Type="http://schemas.openxmlformats.org/officeDocument/2006/relationships/hyperlink" Target="aspi://module='ASPI'&amp;link='311/2001%20Z.z.%252383a'&amp;ucin-k-dni='31.%208.2015'" TargetMode="External"/><Relationship Id="rId351" Type="http://schemas.openxmlformats.org/officeDocument/2006/relationships/hyperlink" Target="aspi://module='ASPI'&amp;link='311/2001%20Z.z.%2523152'&amp;ucin-k-dni='31.%208.2015'" TargetMode="External"/><Relationship Id="rId393" Type="http://schemas.openxmlformats.org/officeDocument/2006/relationships/hyperlink" Target="aspi://module='ASPI'&amp;link='311/2001%20Z.z.%2523198'&amp;ucin-k-dni='31.%208.2015'" TargetMode="External"/><Relationship Id="rId407" Type="http://schemas.openxmlformats.org/officeDocument/2006/relationships/hyperlink" Target="aspi://module='ASPI'&amp;link='311/2001%20Z.z.%2523182-185'&amp;ucin-k-dni='31.%208.2015'" TargetMode="External"/><Relationship Id="rId449" Type="http://schemas.openxmlformats.org/officeDocument/2006/relationships/hyperlink" Target="aspi://module='ASPI'&amp;link='311/2001%20Z.z.%2523245'&amp;ucin-k-dni='31.%208.2015'" TargetMode="External"/><Relationship Id="rId614" Type="http://schemas.openxmlformats.org/officeDocument/2006/relationships/hyperlink" Target="aspi://module='ASPI'&amp;link='140/1968%20Zb.'&amp;ucin-k-dni='31.%208.2015'" TargetMode="External"/><Relationship Id="rId656" Type="http://schemas.openxmlformats.org/officeDocument/2006/relationships/hyperlink" Target="aspi://module='ASPI'&amp;link='251/2012%20Z.z.'&amp;ucin-k-dni='31.%208.2015'" TargetMode="External"/><Relationship Id="rId211" Type="http://schemas.openxmlformats.org/officeDocument/2006/relationships/hyperlink" Target="aspi://module='ASPI'&amp;link='311/2001%20Z.z.%252393'&amp;ucin-k-dni='31.%208.2015'" TargetMode="External"/><Relationship Id="rId253" Type="http://schemas.openxmlformats.org/officeDocument/2006/relationships/hyperlink" Target="aspi://module='ASPI'&amp;link='311/2001%20Z.z.%2523120'&amp;ucin-k-dni='31.%208.2015'" TargetMode="External"/><Relationship Id="rId295" Type="http://schemas.openxmlformats.org/officeDocument/2006/relationships/hyperlink" Target="aspi://module='ASPI'&amp;link='311/2001%20Z.z.%2523131'&amp;ucin-k-dni='31.%208.2015'" TargetMode="External"/><Relationship Id="rId309" Type="http://schemas.openxmlformats.org/officeDocument/2006/relationships/hyperlink" Target="aspi://module='KO'&amp;link='KO311_a2001SK%2523138'&amp;ucin-k-dni='31.%208.2015'" TargetMode="External"/><Relationship Id="rId460" Type="http://schemas.openxmlformats.org/officeDocument/2006/relationships/hyperlink" Target="aspi://module='ASPI'&amp;link='311/2001%20Z.z.%2523245a'&amp;ucin-k-dni='31.%208.2015'" TargetMode="External"/><Relationship Id="rId516" Type="http://schemas.openxmlformats.org/officeDocument/2006/relationships/hyperlink" Target="aspi://module='ASPI'&amp;link='311/2001%20Z.z.%2523227'&amp;ucin-k-dni='31.%208.2015'" TargetMode="External"/><Relationship Id="rId48" Type="http://schemas.openxmlformats.org/officeDocument/2006/relationships/hyperlink" Target="aspi://module='ASPI'&amp;link='311/2001%20Z.z.%252341'&amp;ucin-k-dni='31.%208.2015'" TargetMode="External"/><Relationship Id="rId113" Type="http://schemas.openxmlformats.org/officeDocument/2006/relationships/hyperlink" Target="aspi://module='ASPI'&amp;link='311/2001%20Z.z.%252342'&amp;ucin-k-dni='31.%208.2015'" TargetMode="External"/><Relationship Id="rId320" Type="http://schemas.openxmlformats.org/officeDocument/2006/relationships/hyperlink" Target="aspi://module='ASPI'&amp;link='311/2001%20Z.z.%2523140'&amp;ucin-k-dni='31.%208.2015'" TargetMode="External"/><Relationship Id="rId558" Type="http://schemas.openxmlformats.org/officeDocument/2006/relationships/hyperlink" Target="aspi://module='ASPI'&amp;link='297/1999%20Z.z.'&amp;ucin-k-dni='31.%208.2015'" TargetMode="External"/><Relationship Id="rId155" Type="http://schemas.openxmlformats.org/officeDocument/2006/relationships/hyperlink" Target="aspi://module='KO'&amp;link='KO311_a2001SK%252374'&amp;ucin-k-dni='31.%208.2015'" TargetMode="External"/><Relationship Id="rId197" Type="http://schemas.openxmlformats.org/officeDocument/2006/relationships/hyperlink" Target="aspi://module='ASPI'&amp;link='311/2001%20Z.z.%252387a'&amp;ucin-k-dni='31.%208.2015'" TargetMode="External"/><Relationship Id="rId362" Type="http://schemas.openxmlformats.org/officeDocument/2006/relationships/hyperlink" Target="aspi://module='ASPI'&amp;link='311/2001%20Z.z.%252363'&amp;ucin-k-dni='31.%208.2015'" TargetMode="External"/><Relationship Id="rId418" Type="http://schemas.openxmlformats.org/officeDocument/2006/relationships/hyperlink" Target="aspi://module='ASPI'&amp;link='311/2001%20Z.z.%2523240'&amp;ucin-k-dni='31.%208.2015'" TargetMode="External"/><Relationship Id="rId625" Type="http://schemas.openxmlformats.org/officeDocument/2006/relationships/hyperlink" Target="aspi://module='ASPI'&amp;link='235/1992%20Zb.'&amp;ucin-k-dni='31.%208.2015'" TargetMode="External"/><Relationship Id="rId222" Type="http://schemas.openxmlformats.org/officeDocument/2006/relationships/hyperlink" Target="aspi://module='ASPI'&amp;link='311/2001%20Z.z.%252397'&amp;ucin-k-dni='31.%208.2015'" TargetMode="External"/><Relationship Id="rId264" Type="http://schemas.openxmlformats.org/officeDocument/2006/relationships/hyperlink" Target="aspi://module='ASPI'&amp;link='311/2001%20Z.z.%2523120'&amp;ucin-k-dni='31.%208.2015'" TargetMode="External"/><Relationship Id="rId471" Type="http://schemas.openxmlformats.org/officeDocument/2006/relationships/hyperlink" Target="aspi://module='ASPI'&amp;link='311/2001%20Z.z.%2523245a'&amp;ucin-k-dni='31.%208.2015'" TargetMode="External"/><Relationship Id="rId667" Type="http://schemas.openxmlformats.org/officeDocument/2006/relationships/hyperlink" Target="aspi://module='EU'&amp;link='31991L0533'&amp;ucin-k-dni='31.%208.2015'" TargetMode="External"/><Relationship Id="rId17" Type="http://schemas.openxmlformats.org/officeDocument/2006/relationships/hyperlink" Target="aspi://module='ASPI'&amp;link='311/2001%20Z.z.%252311'&amp;ucin-k-dni='31.%208.2015'" TargetMode="External"/><Relationship Id="rId59" Type="http://schemas.openxmlformats.org/officeDocument/2006/relationships/hyperlink" Target="aspi://module='ASPI'&amp;link='311/2001%20Z.z.%252348'&amp;ucin-k-dni='31.%208.2015'" TargetMode="External"/><Relationship Id="rId124" Type="http://schemas.openxmlformats.org/officeDocument/2006/relationships/hyperlink" Target="aspi://module='KO'&amp;link='KO311_a2001SK%252368'&amp;ucin-k-dni='31.%208.2015'" TargetMode="External"/><Relationship Id="rId527" Type="http://schemas.openxmlformats.org/officeDocument/2006/relationships/hyperlink" Target="aspi://module='ASPI'&amp;link='311/2001%20Z.z.'&amp;ucin-k-dni='31.%208.2015'" TargetMode="External"/><Relationship Id="rId569" Type="http://schemas.openxmlformats.org/officeDocument/2006/relationships/hyperlink" Target="aspi://module='ASPI'&amp;link='1/1992%20Zb.'&amp;ucin-k-dni='31.%208.2015'" TargetMode="External"/><Relationship Id="rId70" Type="http://schemas.openxmlformats.org/officeDocument/2006/relationships/hyperlink" Target="aspi://module='ASPI'&amp;link='311/2001%20Z.z.%252353'&amp;ucin-k-dni='31.%208.2015'" TargetMode="External"/><Relationship Id="rId166" Type="http://schemas.openxmlformats.org/officeDocument/2006/relationships/hyperlink" Target="aspi://module='ASPI'&amp;link='311/2001%20Z.z.%252378'&amp;ucin-k-dni='31.%208.2015'" TargetMode="External"/><Relationship Id="rId331" Type="http://schemas.openxmlformats.org/officeDocument/2006/relationships/hyperlink" Target="aspi://module='ASPI'&amp;link='311/2001%20Z.z.%2523141'&amp;ucin-k-dni='31.%208.2015'" TargetMode="External"/><Relationship Id="rId373" Type="http://schemas.openxmlformats.org/officeDocument/2006/relationships/hyperlink" Target="aspi://module='ASPI'&amp;link='311/2001%20Z.z.%2523166'&amp;ucin-k-dni='31.%208.2015'" TargetMode="External"/><Relationship Id="rId429" Type="http://schemas.openxmlformats.org/officeDocument/2006/relationships/hyperlink" Target="aspi://module='ASPI'&amp;link='311/2001%20Z.z.%2523246'&amp;ucin-k-dni='31.%208.2015'" TargetMode="External"/><Relationship Id="rId580" Type="http://schemas.openxmlformats.org/officeDocument/2006/relationships/hyperlink" Target="aspi://module='ASPI'&amp;link='99/1987%20Zb.'&amp;ucin-k-dni='31.%208.2015'" TargetMode="External"/><Relationship Id="rId636" Type="http://schemas.openxmlformats.org/officeDocument/2006/relationships/hyperlink" Target="aspi://module='ASPI'&amp;link='461/2003%20Z.z.'&amp;ucin-k-dni='31.%208.2015'" TargetMode="External"/><Relationship Id="rId1" Type="http://schemas.openxmlformats.org/officeDocument/2006/relationships/customXml" Target="../customXml/item1.xml"/><Relationship Id="rId233" Type="http://schemas.openxmlformats.org/officeDocument/2006/relationships/hyperlink" Target="aspi://module='KO'&amp;link='KO311_a2001SK%2523109'&amp;ucin-k-dni='31.%208.2015'" TargetMode="External"/><Relationship Id="rId440" Type="http://schemas.openxmlformats.org/officeDocument/2006/relationships/hyperlink" Target="aspi://module='ASPI'&amp;link='311/2001%20Z.z.%2523243'&amp;ucin-k-dni='31.%208.2015'" TargetMode="External"/><Relationship Id="rId678" Type="http://schemas.openxmlformats.org/officeDocument/2006/relationships/hyperlink" Target="aspi://module='EU'&amp;link='31998L0059'&amp;ucin-k-dni='31.%208.2015'" TargetMode="External"/><Relationship Id="rId28" Type="http://schemas.openxmlformats.org/officeDocument/2006/relationships/hyperlink" Target="aspi://module='ASPI'&amp;link='311/2001%20Z.z.%252328'&amp;ucin-k-dni='31.%208.2015'" TargetMode="External"/><Relationship Id="rId275" Type="http://schemas.openxmlformats.org/officeDocument/2006/relationships/hyperlink" Target="aspi://module='KO'&amp;link='KO311_a2001SK%2523123'&amp;ucin-k-dni='31.%208.2015'" TargetMode="External"/><Relationship Id="rId300" Type="http://schemas.openxmlformats.org/officeDocument/2006/relationships/hyperlink" Target="aspi://module='KO'&amp;link='KO311_a2001SK%2523132'&amp;ucin-k-dni='31.%208.2015'" TargetMode="External"/><Relationship Id="rId482" Type="http://schemas.openxmlformats.org/officeDocument/2006/relationships/hyperlink" Target="aspi://module='ASPI'&amp;link='311/2001%20Z.z.%2523240'&amp;ucin-k-dni='31.%208.2015'" TargetMode="External"/><Relationship Id="rId538" Type="http://schemas.openxmlformats.org/officeDocument/2006/relationships/hyperlink" Target="aspi://module='ASPI'&amp;link='22/1985%20Zb.'&amp;ucin-k-dni='31.%208.2015'" TargetMode="External"/><Relationship Id="rId81" Type="http://schemas.openxmlformats.org/officeDocument/2006/relationships/hyperlink" Target="aspi://module='KO'&amp;link='KO311_a2001SK%252355'&amp;ucin-k-dni='31.%208.2015'" TargetMode="External"/><Relationship Id="rId135" Type="http://schemas.openxmlformats.org/officeDocument/2006/relationships/hyperlink" Target="aspi://module='KO'&amp;link='KO311_a2001SK%252372'&amp;ucin-k-dni='31.%208.2015'" TargetMode="External"/><Relationship Id="rId177" Type="http://schemas.openxmlformats.org/officeDocument/2006/relationships/hyperlink" Target="aspi://module='ASPI'&amp;link='311/2001%20Z.z.%252383a'&amp;ucin-k-dni='31.%208.2015'" TargetMode="External"/><Relationship Id="rId342" Type="http://schemas.openxmlformats.org/officeDocument/2006/relationships/hyperlink" Target="aspi://module='ASPI'&amp;link='311/2001%20Z.z.%2523166'&amp;ucin-k-dni='31.%208.2015'" TargetMode="External"/><Relationship Id="rId384" Type="http://schemas.openxmlformats.org/officeDocument/2006/relationships/hyperlink" Target="aspi://module='ASPI'&amp;link='311/2001%20Z.z.%2523189'&amp;ucin-k-dni='31.%208.2015'" TargetMode="External"/><Relationship Id="rId591" Type="http://schemas.openxmlformats.org/officeDocument/2006/relationships/hyperlink" Target="aspi://module='ASPI'&amp;link='121/1990%20Zb.'&amp;ucin-k-dni='31.%208.2015'" TargetMode="External"/><Relationship Id="rId605" Type="http://schemas.openxmlformats.org/officeDocument/2006/relationships/hyperlink" Target="aspi://module='ASPI'&amp;link='294/1997%20Z.z.'&amp;ucin-k-dni='31.%208.2015'" TargetMode="External"/><Relationship Id="rId202" Type="http://schemas.openxmlformats.org/officeDocument/2006/relationships/hyperlink" Target="aspi://module='KO'&amp;link='KO311_a2001SK%252389'&amp;ucin-k-dni='31.%208.2015'" TargetMode="External"/><Relationship Id="rId244" Type="http://schemas.openxmlformats.org/officeDocument/2006/relationships/hyperlink" Target="aspi://module='KO'&amp;link='KO311_a2001SK%2523114'&amp;ucin-k-dni='31.%208.2015'" TargetMode="External"/><Relationship Id="rId647" Type="http://schemas.openxmlformats.org/officeDocument/2006/relationships/hyperlink" Target="aspi://module='ASPI'&amp;link='460/2008%20Z.z.'&amp;ucin-k-dni='31.%208.2015'" TargetMode="External"/><Relationship Id="rId689" Type="http://schemas.openxmlformats.org/officeDocument/2006/relationships/theme" Target="theme/theme1.xml"/><Relationship Id="rId39" Type="http://schemas.openxmlformats.org/officeDocument/2006/relationships/hyperlink" Target="aspi://module='ASPI'&amp;link='311/2001%20Z.z.%252377'&amp;ucin-k-dni='31.%208.2015'" TargetMode="External"/><Relationship Id="rId286" Type="http://schemas.openxmlformats.org/officeDocument/2006/relationships/hyperlink" Target="aspi://module='ASPI'&amp;link='311/2001%20Z.z.%2523130'&amp;ucin-k-dni='31.%208.2015'" TargetMode="External"/><Relationship Id="rId451" Type="http://schemas.openxmlformats.org/officeDocument/2006/relationships/hyperlink" Target="aspi://module='ASPI'&amp;link='311/2001%20Z.z.%2523244'&amp;ucin-k-dni='31.%208.2015'" TargetMode="External"/><Relationship Id="rId493" Type="http://schemas.openxmlformats.org/officeDocument/2006/relationships/hyperlink" Target="aspi://module='ASPI'&amp;link='311/2001%20Z.z.%252387'&amp;ucin-k-dni='31.%208.2015'" TargetMode="External"/><Relationship Id="rId507" Type="http://schemas.openxmlformats.org/officeDocument/2006/relationships/hyperlink" Target="aspi://module='ASPI'&amp;link='311/2001%20Z.z.%2523134'&amp;ucin-k-dni='31.%208.2015'" TargetMode="External"/><Relationship Id="rId549" Type="http://schemas.openxmlformats.org/officeDocument/2006/relationships/hyperlink" Target="aspi://module='ASPI'&amp;link='10/1993%20Z.z.'&amp;ucin-k-dni='31.%208.2015'" TargetMode="External"/><Relationship Id="rId50" Type="http://schemas.openxmlformats.org/officeDocument/2006/relationships/hyperlink" Target="aspi://module='ASPI'&amp;link='311/2001%20Z.z.%252343'&amp;ucin-k-dni='31.%208.2015'" TargetMode="External"/><Relationship Id="rId104" Type="http://schemas.openxmlformats.org/officeDocument/2006/relationships/hyperlink" Target="aspi://module='KO'&amp;link='KO311_a2001SK%252360'&amp;ucin-k-dni='31.%208.2015'" TargetMode="External"/><Relationship Id="rId146" Type="http://schemas.openxmlformats.org/officeDocument/2006/relationships/hyperlink" Target="aspi://module='ASPI'&amp;link='311/2001%20Z.z.%252373'&amp;ucin-k-dni='31.%208.2015'" TargetMode="External"/><Relationship Id="rId188" Type="http://schemas.openxmlformats.org/officeDocument/2006/relationships/hyperlink" Target="aspi://module='ASPI'&amp;link='311/2001%20Z.z.%252383a'&amp;ucin-k-dni='31.%208.2015'" TargetMode="External"/><Relationship Id="rId311" Type="http://schemas.openxmlformats.org/officeDocument/2006/relationships/hyperlink" Target="aspi://module='ASPI'&amp;link='311/2001%20Z.z.%2523139'&amp;ucin-k-dni='31.%208.2015'" TargetMode="External"/><Relationship Id="rId353" Type="http://schemas.openxmlformats.org/officeDocument/2006/relationships/hyperlink" Target="aspi://module='ASPI'&amp;link='311/2001%20Z.z.%2523152'&amp;ucin-k-dni='31.%208.2015'" TargetMode="External"/><Relationship Id="rId395" Type="http://schemas.openxmlformats.org/officeDocument/2006/relationships/hyperlink" Target="aspi://module='ASPI'&amp;link='311/2001%20Z.z.%252385'&amp;ucin-k-dni='31.%208.2015'" TargetMode="External"/><Relationship Id="rId409" Type="http://schemas.openxmlformats.org/officeDocument/2006/relationships/hyperlink" Target="aspi://module='ASPI'&amp;link='311/2001%20Z.z.%2523241'&amp;ucin-k-dni='31.%208.2015'" TargetMode="External"/><Relationship Id="rId560" Type="http://schemas.openxmlformats.org/officeDocument/2006/relationships/hyperlink" Target="aspi://module='ASPI'&amp;link='244/2000%20Z.z.'&amp;ucin-k-dni='31.%208.2015'" TargetMode="External"/><Relationship Id="rId92" Type="http://schemas.openxmlformats.org/officeDocument/2006/relationships/hyperlink" Target="aspi://module='ASPI'&amp;link='311/2001%20Z.z.%252348'&amp;ucin-k-dni='31.%208.2015'" TargetMode="External"/><Relationship Id="rId213" Type="http://schemas.openxmlformats.org/officeDocument/2006/relationships/hyperlink" Target="aspi://module='ASPI'&amp;link='311/2001%20Z.z.%252394'&amp;ucin-k-dni='31.%208.2015'" TargetMode="External"/><Relationship Id="rId420" Type="http://schemas.openxmlformats.org/officeDocument/2006/relationships/hyperlink" Target="aspi://module='ASPI'&amp;link='311/2001%20Z.z.%2523240'&amp;ucin-k-dni='31.%208.2015'" TargetMode="External"/><Relationship Id="rId616" Type="http://schemas.openxmlformats.org/officeDocument/2006/relationships/hyperlink" Target="aspi://module='ASPI'&amp;link='172/1973%20Zb.'&amp;ucin-k-dni='31.%208.2015'" TargetMode="External"/><Relationship Id="rId658" Type="http://schemas.openxmlformats.org/officeDocument/2006/relationships/hyperlink" Target="aspi://module='ASPI'&amp;link='345/2012%20Z.z.'&amp;ucin-k-dni='31.%208.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2FBF6-CC4D-4940-BCF2-7B2FBAD2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159</Pages>
  <Words>60397</Words>
  <Characters>344265</Characters>
  <Application>Microsoft Office Word</Application>
  <DocSecurity>0</DocSecurity>
  <Lines>2868</Lines>
  <Paragraphs>807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403855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Krizanova</dc:creator>
  <cp:lastModifiedBy>miklasova</cp:lastModifiedBy>
  <cp:revision>5</cp:revision>
  <dcterms:created xsi:type="dcterms:W3CDTF">2015-03-03T14:07:00Z</dcterms:created>
  <dcterms:modified xsi:type="dcterms:W3CDTF">2015-03-04T10:25:00Z</dcterms:modified>
</cp:coreProperties>
</file>